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3017" w14:textId="77777777" w:rsidR="00823CE1" w:rsidRDefault="00823CE1" w:rsidP="0069655F">
      <w:pPr>
        <w:bidi/>
        <w:jc w:val="center"/>
        <w:rPr>
          <w:rFonts w:cs="B Nazanin"/>
          <w:b/>
          <w:bCs/>
          <w:sz w:val="28"/>
          <w:szCs w:val="28"/>
          <w:rtl/>
          <w:lang w:bidi="fa-IR"/>
        </w:rPr>
      </w:pPr>
    </w:p>
    <w:p w14:paraId="3E804210" w14:textId="77777777" w:rsidR="00073DCC" w:rsidRDefault="00073DCC" w:rsidP="00823CE1">
      <w:pPr>
        <w:bidi/>
        <w:jc w:val="center"/>
        <w:rPr>
          <w:rFonts w:cs="B Nazanin"/>
          <w:b/>
          <w:bCs/>
          <w:sz w:val="28"/>
          <w:szCs w:val="28"/>
          <w:rtl/>
          <w:lang w:bidi="fa-IR"/>
        </w:rPr>
      </w:pPr>
    </w:p>
    <w:p w14:paraId="767C64B1" w14:textId="1AB96AAC" w:rsidR="0069655F" w:rsidRPr="00823CE1" w:rsidRDefault="0069655F" w:rsidP="00073DCC">
      <w:pPr>
        <w:bidi/>
        <w:jc w:val="center"/>
        <w:rPr>
          <w:b/>
          <w:bCs/>
          <w:sz w:val="28"/>
          <w:szCs w:val="28"/>
          <w:lang w:bidi="fa-IR"/>
        </w:rPr>
      </w:pPr>
      <w:r w:rsidRPr="00823CE1">
        <w:rPr>
          <w:rFonts w:cs="B Nazanin" w:hint="cs"/>
          <w:b/>
          <w:bCs/>
          <w:sz w:val="28"/>
          <w:szCs w:val="28"/>
          <w:rtl/>
          <w:lang w:bidi="fa-IR"/>
        </w:rPr>
        <w:t>چک لیست بازنگری مدارک</w:t>
      </w:r>
      <w:r w:rsidR="00F65762">
        <w:rPr>
          <w:rFonts w:cs="B Nazanin" w:hint="cs"/>
          <w:b/>
          <w:bCs/>
          <w:sz w:val="28"/>
          <w:szCs w:val="28"/>
          <w:rtl/>
          <w:lang w:bidi="fa-IR"/>
        </w:rPr>
        <w:t xml:space="preserve"> و سوابق</w:t>
      </w:r>
      <w:r w:rsidRPr="00823CE1">
        <w:rPr>
          <w:rFonts w:cs="B Nazanin" w:hint="cs"/>
          <w:b/>
          <w:bCs/>
          <w:sz w:val="28"/>
          <w:szCs w:val="28"/>
          <w:rtl/>
          <w:lang w:bidi="fa-IR"/>
        </w:rPr>
        <w:t xml:space="preserve"> </w:t>
      </w:r>
      <w:r w:rsidRPr="00823CE1">
        <w:rPr>
          <w:rFonts w:asciiTheme="majorBidi" w:hAnsiTheme="majorBidi" w:cs="B Nazanin" w:hint="cs"/>
          <w:b/>
          <w:bCs/>
          <w:sz w:val="28"/>
          <w:szCs w:val="28"/>
          <w:rtl/>
        </w:rPr>
        <w:t>استاندارد</w:t>
      </w:r>
      <w:r w:rsidRPr="00823CE1">
        <w:rPr>
          <w:rFonts w:asciiTheme="majorBidi" w:hAnsiTheme="majorBidi" w:cstheme="majorBidi"/>
          <w:b/>
          <w:bCs/>
          <w:sz w:val="28"/>
          <w:szCs w:val="28"/>
        </w:rPr>
        <w:t xml:space="preserve">   INSO/ ISO/IEC 17025:2017</w:t>
      </w:r>
      <w:r w:rsidRPr="00823CE1">
        <w:rPr>
          <w:b/>
          <w:bCs/>
          <w:sz w:val="28"/>
          <w:szCs w:val="28"/>
          <w:lang w:bidi="fa-IR"/>
        </w:rPr>
        <w:t xml:space="preserve">   </w:t>
      </w:r>
    </w:p>
    <w:p w14:paraId="6AD524E7" w14:textId="77777777" w:rsidR="0069655F" w:rsidRPr="0069655F" w:rsidRDefault="0069655F" w:rsidP="0069655F">
      <w:pPr>
        <w:bidi/>
        <w:jc w:val="center"/>
        <w:rPr>
          <w:b/>
          <w:bCs/>
          <w:lang w:bidi="fa-IR"/>
        </w:rPr>
      </w:pPr>
    </w:p>
    <w:p w14:paraId="34C57BB1" w14:textId="4D5E2905" w:rsidR="00823CE1" w:rsidRPr="00823CE1" w:rsidRDefault="00823CE1" w:rsidP="00823CE1">
      <w:pPr>
        <w:pStyle w:val="Header"/>
        <w:bidi/>
        <w:jc w:val="center"/>
        <w:rPr>
          <w:rFonts w:cs="B Nazanin"/>
          <w:b/>
          <w:bCs/>
          <w:sz w:val="28"/>
          <w:szCs w:val="28"/>
          <w:lang w:bidi="fa-IR"/>
        </w:rPr>
      </w:pPr>
      <w:r w:rsidRPr="00823CE1">
        <w:rPr>
          <w:rFonts w:cs="B Nazanin" w:hint="cs"/>
          <w:b/>
          <w:bCs/>
          <w:sz w:val="28"/>
          <w:szCs w:val="28"/>
          <w:rtl/>
          <w:lang w:bidi="fa-IR"/>
        </w:rPr>
        <w:t xml:space="preserve">قالب </w:t>
      </w:r>
      <w:r w:rsidRPr="00823CE1">
        <w:rPr>
          <w:rFonts w:cs="B Nazanin"/>
          <w:b/>
          <w:bCs/>
          <w:sz w:val="28"/>
          <w:szCs w:val="28"/>
          <w:rtl/>
          <w:lang w:bidi="fa-IR"/>
        </w:rPr>
        <w:t>گزارش در مورد عملکرد</w:t>
      </w:r>
      <w:r w:rsidRPr="00823CE1">
        <w:rPr>
          <w:rFonts w:cs="B Nazanin"/>
          <w:b/>
          <w:bCs/>
          <w:sz w:val="28"/>
          <w:szCs w:val="28"/>
          <w:lang w:bidi="fa-IR"/>
        </w:rPr>
        <w:t xml:space="preserve"> </w:t>
      </w:r>
      <w:r w:rsidRPr="00823CE1">
        <w:rPr>
          <w:rFonts w:cs="B Nazanin" w:hint="cs"/>
          <w:b/>
          <w:bCs/>
          <w:sz w:val="28"/>
          <w:szCs w:val="28"/>
          <w:rtl/>
          <w:lang w:bidi="fa-IR"/>
        </w:rPr>
        <w:t>آزمایشگاه</w:t>
      </w:r>
    </w:p>
    <w:p w14:paraId="172705C7" w14:textId="77777777" w:rsidR="00823CE1" w:rsidRPr="00823CE1" w:rsidRDefault="00823CE1" w:rsidP="00823CE1">
      <w:pPr>
        <w:pStyle w:val="Header"/>
        <w:bidi/>
        <w:jc w:val="center"/>
        <w:rPr>
          <w:rFonts w:ascii="Times New Roman" w:hAnsi="Times New Roman" w:cs="B Nazanin"/>
          <w:b/>
          <w:caps/>
          <w:noProof/>
          <w:sz w:val="24"/>
          <w:szCs w:val="24"/>
        </w:rPr>
      </w:pPr>
    </w:p>
    <w:p w14:paraId="4F1559EA" w14:textId="229CF205" w:rsidR="00823CE1" w:rsidRDefault="00823CE1" w:rsidP="00823CE1">
      <w:pPr>
        <w:pStyle w:val="Header"/>
        <w:bidi/>
        <w:jc w:val="center"/>
        <w:rPr>
          <w:rFonts w:ascii="Times New Roman" w:hAnsi="Times New Roman" w:cs="B Nazanin"/>
          <w:b/>
          <w:caps/>
          <w:noProof/>
          <w:sz w:val="24"/>
          <w:szCs w:val="24"/>
          <w:rtl/>
        </w:rPr>
      </w:pPr>
    </w:p>
    <w:p w14:paraId="2D0AFD81" w14:textId="19AC1622" w:rsidR="00073DCC" w:rsidRDefault="00073DCC" w:rsidP="00073DCC">
      <w:pPr>
        <w:pStyle w:val="Header"/>
        <w:bidi/>
        <w:jc w:val="center"/>
        <w:rPr>
          <w:rFonts w:ascii="Times New Roman" w:hAnsi="Times New Roman" w:cs="B Nazanin"/>
          <w:b/>
          <w:caps/>
          <w:noProof/>
          <w:sz w:val="24"/>
          <w:szCs w:val="24"/>
          <w:rtl/>
        </w:rPr>
      </w:pPr>
    </w:p>
    <w:p w14:paraId="79D9C8C6" w14:textId="32F85D80" w:rsidR="00073DCC" w:rsidRDefault="00073DCC" w:rsidP="00073DCC">
      <w:pPr>
        <w:pStyle w:val="Header"/>
        <w:bidi/>
        <w:jc w:val="center"/>
        <w:rPr>
          <w:rFonts w:ascii="Times New Roman" w:hAnsi="Times New Roman" w:cs="B Nazanin"/>
          <w:b/>
          <w:caps/>
          <w:noProof/>
          <w:sz w:val="24"/>
          <w:szCs w:val="24"/>
          <w:rtl/>
        </w:rPr>
      </w:pPr>
    </w:p>
    <w:p w14:paraId="7D27BDDB" w14:textId="77777777" w:rsidR="00073DCC" w:rsidRPr="00823CE1" w:rsidRDefault="00073DCC" w:rsidP="00073DCC">
      <w:pPr>
        <w:pStyle w:val="Header"/>
        <w:bidi/>
        <w:jc w:val="center"/>
        <w:rPr>
          <w:rFonts w:ascii="Times New Roman" w:hAnsi="Times New Roman" w:cs="B Nazanin"/>
          <w:b/>
          <w:caps/>
          <w:noProof/>
          <w:sz w:val="24"/>
          <w:szCs w:val="24"/>
        </w:rPr>
      </w:pPr>
    </w:p>
    <w:p w14:paraId="01274FD0" w14:textId="2A576E48" w:rsidR="00823CE1" w:rsidRPr="00823CE1" w:rsidRDefault="00823CE1" w:rsidP="006666C2">
      <w:pPr>
        <w:pStyle w:val="Header"/>
        <w:bidi/>
        <w:spacing w:line="360" w:lineRule="auto"/>
        <w:jc w:val="center"/>
        <w:rPr>
          <w:rFonts w:ascii="Times New Roman" w:hAnsi="Times New Roman" w:cs="B Nazanin"/>
          <w:b/>
          <w:caps/>
          <w:noProof/>
          <w:sz w:val="32"/>
          <w:szCs w:val="32"/>
        </w:rPr>
      </w:pPr>
      <w:r w:rsidRPr="00823CE1">
        <w:rPr>
          <w:rFonts w:ascii="Times New Roman" w:hAnsi="Times New Roman" w:cs="B Nazanin" w:hint="cs"/>
          <w:b/>
          <w:caps/>
          <w:noProof/>
          <w:sz w:val="32"/>
          <w:szCs w:val="32"/>
          <w:rtl/>
        </w:rPr>
        <w:t xml:space="preserve">محتوای </w:t>
      </w:r>
      <w:r w:rsidRPr="00823CE1">
        <w:rPr>
          <w:rFonts w:ascii="Times New Roman" w:hAnsi="Times New Roman" w:cs="B Nazanin"/>
          <w:b/>
          <w:caps/>
          <w:noProof/>
          <w:sz w:val="32"/>
          <w:szCs w:val="32"/>
          <w:rtl/>
        </w:rPr>
        <w:t>ا</w:t>
      </w:r>
      <w:r w:rsidRPr="00823CE1">
        <w:rPr>
          <w:rFonts w:ascii="Times New Roman" w:hAnsi="Times New Roman" w:cs="B Nazanin" w:hint="cs"/>
          <w:b/>
          <w:caps/>
          <w:noProof/>
          <w:sz w:val="32"/>
          <w:szCs w:val="32"/>
          <w:rtl/>
        </w:rPr>
        <w:t>ی</w:t>
      </w:r>
      <w:r w:rsidRPr="00823CE1">
        <w:rPr>
          <w:rFonts w:ascii="Times New Roman" w:hAnsi="Times New Roman" w:cs="B Nazanin" w:hint="eastAsia"/>
          <w:b/>
          <w:caps/>
          <w:noProof/>
          <w:sz w:val="32"/>
          <w:szCs w:val="32"/>
          <w:rtl/>
        </w:rPr>
        <w:t>ن</w:t>
      </w:r>
      <w:r w:rsidRPr="00823CE1">
        <w:rPr>
          <w:rFonts w:ascii="Times New Roman" w:hAnsi="Times New Roman" w:cs="B Nazanin"/>
          <w:b/>
          <w:caps/>
          <w:noProof/>
          <w:sz w:val="32"/>
          <w:szCs w:val="32"/>
          <w:rtl/>
        </w:rPr>
        <w:t xml:space="preserve"> گزارش برا</w:t>
      </w:r>
      <w:r w:rsidRPr="00823CE1">
        <w:rPr>
          <w:rFonts w:ascii="Times New Roman" w:hAnsi="Times New Roman" w:cs="B Nazanin" w:hint="cs"/>
          <w:b/>
          <w:caps/>
          <w:noProof/>
          <w:sz w:val="32"/>
          <w:szCs w:val="32"/>
          <w:rtl/>
        </w:rPr>
        <w:t>ی آزمایشگاه: .........</w:t>
      </w:r>
      <w:r w:rsidR="002540CE">
        <w:rPr>
          <w:rFonts w:ascii="Times New Roman" w:hAnsi="Times New Roman" w:cs="B Nazanin" w:hint="cs"/>
          <w:b/>
          <w:caps/>
          <w:noProof/>
          <w:sz w:val="32"/>
          <w:szCs w:val="32"/>
          <w:rtl/>
        </w:rPr>
        <w:t>..................</w:t>
      </w:r>
      <w:r w:rsidRPr="00823CE1">
        <w:rPr>
          <w:rFonts w:ascii="Times New Roman" w:hAnsi="Times New Roman" w:cs="B Nazanin" w:hint="cs"/>
          <w:b/>
          <w:caps/>
          <w:noProof/>
          <w:sz w:val="32"/>
          <w:szCs w:val="32"/>
          <w:rtl/>
        </w:rPr>
        <w:t xml:space="preserve">................. </w:t>
      </w:r>
      <w:r w:rsidRPr="00823CE1">
        <w:rPr>
          <w:rFonts w:ascii="Times New Roman" w:hAnsi="Times New Roman" w:cs="B Nazanin"/>
          <w:b/>
          <w:caps/>
          <w:noProof/>
          <w:sz w:val="32"/>
          <w:szCs w:val="32"/>
          <w:rtl/>
        </w:rPr>
        <w:t>محرمانه است</w:t>
      </w:r>
      <w:r w:rsidRPr="00823CE1">
        <w:rPr>
          <w:rFonts w:ascii="Times New Roman" w:hAnsi="Times New Roman" w:cs="B Nazanin" w:hint="cs"/>
          <w:b/>
          <w:caps/>
          <w:noProof/>
          <w:sz w:val="32"/>
          <w:szCs w:val="32"/>
          <w:rtl/>
        </w:rPr>
        <w:t>.</w:t>
      </w:r>
    </w:p>
    <w:p w14:paraId="5C2D7DF5" w14:textId="7B9CFBF3" w:rsidR="00823CE1" w:rsidRDefault="00823CE1" w:rsidP="00073DCC">
      <w:pPr>
        <w:pStyle w:val="Header"/>
        <w:bidi/>
        <w:spacing w:line="360" w:lineRule="auto"/>
        <w:jc w:val="center"/>
        <w:rPr>
          <w:rFonts w:ascii="Times New Roman" w:hAnsi="Times New Roman" w:cs="B Nazanin"/>
          <w:b/>
          <w:caps/>
          <w:noProof/>
          <w:sz w:val="32"/>
          <w:szCs w:val="32"/>
        </w:rPr>
      </w:pPr>
      <w:r w:rsidRPr="00823CE1">
        <w:rPr>
          <w:rFonts w:ascii="Times New Roman" w:hAnsi="Times New Roman" w:cs="B Nazanin" w:hint="eastAsia"/>
          <w:b/>
          <w:caps/>
          <w:noProof/>
          <w:sz w:val="32"/>
          <w:szCs w:val="32"/>
          <w:rtl/>
        </w:rPr>
        <w:t>اعضا</w:t>
      </w:r>
      <w:r w:rsidRPr="00823CE1">
        <w:rPr>
          <w:rFonts w:ascii="Times New Roman" w:hAnsi="Times New Roman" w:cs="B Nazanin" w:hint="cs"/>
          <w:b/>
          <w:caps/>
          <w:noProof/>
          <w:sz w:val="32"/>
          <w:szCs w:val="32"/>
          <w:rtl/>
        </w:rPr>
        <w:t>ی</w:t>
      </w:r>
      <w:r w:rsidRPr="00823CE1">
        <w:rPr>
          <w:rFonts w:ascii="Times New Roman" w:hAnsi="Times New Roman" w:cs="B Nazanin"/>
          <w:b/>
          <w:caps/>
          <w:noProof/>
          <w:sz w:val="32"/>
          <w:szCs w:val="32"/>
          <w:rtl/>
        </w:rPr>
        <w:t xml:space="preserve"> ت</w:t>
      </w:r>
      <w:r w:rsidRPr="00823CE1">
        <w:rPr>
          <w:rFonts w:ascii="Times New Roman" w:hAnsi="Times New Roman" w:cs="B Nazanin" w:hint="cs"/>
          <w:b/>
          <w:caps/>
          <w:noProof/>
          <w:sz w:val="32"/>
          <w:szCs w:val="32"/>
          <w:rtl/>
        </w:rPr>
        <w:t>ی</w:t>
      </w:r>
      <w:r w:rsidRPr="00823CE1">
        <w:rPr>
          <w:rFonts w:ascii="Times New Roman" w:hAnsi="Times New Roman" w:cs="B Nazanin" w:hint="eastAsia"/>
          <w:b/>
          <w:caps/>
          <w:noProof/>
          <w:sz w:val="32"/>
          <w:szCs w:val="32"/>
          <w:rtl/>
        </w:rPr>
        <w:t>م</w:t>
      </w:r>
      <w:r w:rsidRPr="00823CE1">
        <w:rPr>
          <w:rFonts w:ascii="Times New Roman" w:hAnsi="Times New Roman" w:cs="B Nazanin"/>
          <w:b/>
          <w:caps/>
          <w:noProof/>
          <w:sz w:val="32"/>
          <w:szCs w:val="32"/>
          <w:rtl/>
        </w:rPr>
        <w:t xml:space="preserve"> ارز</w:t>
      </w:r>
      <w:r w:rsidRPr="00823CE1">
        <w:rPr>
          <w:rFonts w:ascii="Times New Roman" w:hAnsi="Times New Roman" w:cs="B Nazanin" w:hint="cs"/>
          <w:b/>
          <w:caps/>
          <w:noProof/>
          <w:sz w:val="32"/>
          <w:szCs w:val="32"/>
          <w:rtl/>
        </w:rPr>
        <w:t>ی</w:t>
      </w:r>
      <w:r w:rsidRPr="00823CE1">
        <w:rPr>
          <w:rFonts w:ascii="Times New Roman" w:hAnsi="Times New Roman" w:cs="B Nazanin" w:hint="eastAsia"/>
          <w:b/>
          <w:caps/>
          <w:noProof/>
          <w:sz w:val="32"/>
          <w:szCs w:val="32"/>
          <w:rtl/>
        </w:rPr>
        <w:t>اب</w:t>
      </w:r>
      <w:r w:rsidRPr="00823CE1">
        <w:rPr>
          <w:rFonts w:ascii="Times New Roman" w:hAnsi="Times New Roman" w:cs="B Nazanin" w:hint="cs"/>
          <w:b/>
          <w:caps/>
          <w:noProof/>
          <w:sz w:val="32"/>
          <w:szCs w:val="32"/>
          <w:rtl/>
        </w:rPr>
        <w:t>ی</w:t>
      </w:r>
    </w:p>
    <w:p w14:paraId="772E97AB" w14:textId="77777777" w:rsidR="006666C2" w:rsidRDefault="006666C2" w:rsidP="006666C2">
      <w:pPr>
        <w:pStyle w:val="Header"/>
        <w:bidi/>
        <w:spacing w:line="360" w:lineRule="auto"/>
        <w:jc w:val="center"/>
        <w:rPr>
          <w:rFonts w:ascii="Times New Roman" w:hAnsi="Times New Roman" w:cs="B Nazanin"/>
          <w:b/>
          <w:caps/>
          <w:noProof/>
          <w:sz w:val="32"/>
          <w:szCs w:val="32"/>
        </w:rPr>
      </w:pPr>
    </w:p>
    <w:p w14:paraId="21847CAD" w14:textId="77777777" w:rsidR="0069655F" w:rsidRDefault="0069655F" w:rsidP="0069655F">
      <w:pPr>
        <w:spacing w:before="1"/>
        <w:ind w:right="5703"/>
        <w:rPr>
          <w:rFonts w:ascii="Times New Roman" w:eastAsia="Arial" w:hAnsi="Times New Roman"/>
          <w:i/>
          <w:color w:val="FF0000"/>
          <w:spacing w:val="-1"/>
          <w:sz w:val="21"/>
          <w:szCs w:val="21"/>
        </w:rPr>
      </w:pPr>
    </w:p>
    <w:p w14:paraId="2E3C6464" w14:textId="77777777" w:rsidR="0038238C" w:rsidRDefault="0038238C" w:rsidP="0069655F">
      <w:pPr>
        <w:spacing w:before="1"/>
        <w:ind w:right="5703"/>
        <w:rPr>
          <w:rFonts w:ascii="Times New Roman" w:eastAsia="Arial" w:hAnsi="Times New Roman"/>
          <w:i/>
          <w:color w:val="FF0000"/>
          <w:spacing w:val="-1"/>
          <w:sz w:val="21"/>
          <w:szCs w:val="21"/>
        </w:rPr>
      </w:pPr>
    </w:p>
    <w:p w14:paraId="5DE42991" w14:textId="77777777" w:rsidR="0038238C" w:rsidRPr="005F000F" w:rsidRDefault="0038238C" w:rsidP="0069655F">
      <w:pPr>
        <w:spacing w:before="1"/>
        <w:ind w:right="5703"/>
        <w:rPr>
          <w:rFonts w:ascii="Times New Roman" w:eastAsia="Arial" w:hAnsi="Times New Roman"/>
          <w:i/>
          <w:color w:val="FF0000"/>
          <w:spacing w:val="-1"/>
          <w:sz w:val="21"/>
          <w:szCs w:val="21"/>
        </w:rPr>
      </w:pPr>
    </w:p>
    <w:p w14:paraId="44C013D7" w14:textId="25AF0835" w:rsidR="0069655F" w:rsidRDefault="0069655F" w:rsidP="0069655F">
      <w:pPr>
        <w:jc w:val="center"/>
        <w:rPr>
          <w:rtl/>
        </w:rPr>
      </w:pPr>
    </w:p>
    <w:p w14:paraId="23842FB7" w14:textId="4EA1C48B" w:rsidR="0069655F" w:rsidRPr="00FC2A59" w:rsidRDefault="00FC2A59" w:rsidP="009142C5">
      <w:pPr>
        <w:bidi/>
        <w:jc w:val="both"/>
        <w:rPr>
          <w:rFonts w:cs="B Nazanin"/>
          <w:b/>
          <w:bCs/>
          <w:sz w:val="28"/>
          <w:szCs w:val="28"/>
        </w:rPr>
      </w:pPr>
      <w:r w:rsidRPr="00FC2A59">
        <w:rPr>
          <w:rFonts w:cs="B Nazanin" w:hint="cs"/>
          <w:b/>
          <w:bCs/>
          <w:sz w:val="28"/>
          <w:szCs w:val="28"/>
          <w:rtl/>
        </w:rPr>
        <w:lastRenderedPageBreak/>
        <w:t>بند الف-  اطلاعات اولیه</w:t>
      </w:r>
    </w:p>
    <w:tbl>
      <w:tblPr>
        <w:tblW w:w="13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0"/>
        <w:gridCol w:w="7128"/>
        <w:gridCol w:w="3351"/>
      </w:tblGrid>
      <w:tr w:rsidR="00922FB7" w:rsidRPr="00922FB7" w14:paraId="73437AFC" w14:textId="77777777" w:rsidTr="00774ED7">
        <w:trPr>
          <w:trHeight w:val="366"/>
        </w:trPr>
        <w:tc>
          <w:tcPr>
            <w:tcW w:w="2540" w:type="dxa"/>
            <w:tcBorders>
              <w:top w:val="single" w:sz="4" w:space="0" w:color="auto"/>
              <w:bottom w:val="single" w:sz="4" w:space="0" w:color="auto"/>
            </w:tcBorders>
            <w:shd w:val="clear" w:color="auto" w:fill="auto"/>
          </w:tcPr>
          <w:p w14:paraId="693283AD" w14:textId="74A16E4E" w:rsidR="00922FB7" w:rsidRPr="00922FB7" w:rsidRDefault="00922FB7" w:rsidP="00922FB7">
            <w:pPr>
              <w:bidi/>
              <w:rPr>
                <w:b/>
                <w:lang w:val="en-AU"/>
              </w:rPr>
            </w:pPr>
          </w:p>
        </w:tc>
        <w:tc>
          <w:tcPr>
            <w:tcW w:w="7128" w:type="dxa"/>
            <w:tcBorders>
              <w:top w:val="single" w:sz="4" w:space="0" w:color="auto"/>
              <w:bottom w:val="single" w:sz="4" w:space="0" w:color="auto"/>
            </w:tcBorders>
            <w:shd w:val="clear" w:color="auto" w:fill="auto"/>
          </w:tcPr>
          <w:p w14:paraId="51F261BB" w14:textId="74226137" w:rsidR="00922FB7" w:rsidRPr="00922FB7" w:rsidRDefault="00922FB7" w:rsidP="00922FB7">
            <w:pPr>
              <w:bidi/>
              <w:rPr>
                <w:b/>
                <w:lang w:val="en-AU"/>
              </w:rPr>
            </w:pPr>
          </w:p>
        </w:tc>
        <w:tc>
          <w:tcPr>
            <w:tcW w:w="3351" w:type="dxa"/>
            <w:tcBorders>
              <w:top w:val="single" w:sz="4" w:space="0" w:color="auto"/>
              <w:bottom w:val="single" w:sz="4" w:space="0" w:color="auto"/>
            </w:tcBorders>
            <w:shd w:val="clear" w:color="auto" w:fill="auto"/>
          </w:tcPr>
          <w:p w14:paraId="35756228" w14:textId="121B36E5" w:rsidR="00922FB7" w:rsidRPr="00922FB7" w:rsidRDefault="003B45AC" w:rsidP="00922FB7">
            <w:pPr>
              <w:bidi/>
              <w:rPr>
                <w:rFonts w:cs="B Nazanin"/>
                <w:b/>
                <w:bCs/>
              </w:rPr>
            </w:pPr>
            <w:r w:rsidRPr="003B45AC">
              <w:rPr>
                <w:rFonts w:cs="B Nazanin" w:hint="cs"/>
                <w:b/>
                <w:bCs/>
                <w:rtl/>
              </w:rPr>
              <w:t>نام آزمایشگاه:</w:t>
            </w:r>
          </w:p>
        </w:tc>
      </w:tr>
      <w:tr w:rsidR="003B45AC" w:rsidRPr="00922FB7" w14:paraId="5D3F01E3" w14:textId="77777777" w:rsidTr="00655EF1">
        <w:trPr>
          <w:trHeight w:val="941"/>
        </w:trPr>
        <w:tc>
          <w:tcPr>
            <w:tcW w:w="2540" w:type="dxa"/>
            <w:tcBorders>
              <w:top w:val="single" w:sz="4" w:space="0" w:color="auto"/>
              <w:bottom w:val="single" w:sz="4" w:space="0" w:color="auto"/>
            </w:tcBorders>
            <w:shd w:val="clear" w:color="auto" w:fill="auto"/>
          </w:tcPr>
          <w:p w14:paraId="47CF36F6" w14:textId="77777777" w:rsidR="003B45AC" w:rsidRPr="00922FB7" w:rsidRDefault="003B45AC" w:rsidP="00922FB7">
            <w:pPr>
              <w:bidi/>
              <w:rPr>
                <w:b/>
                <w:lang w:val="en-AU"/>
              </w:rPr>
            </w:pPr>
          </w:p>
        </w:tc>
        <w:tc>
          <w:tcPr>
            <w:tcW w:w="7128" w:type="dxa"/>
            <w:tcBorders>
              <w:top w:val="single" w:sz="4" w:space="0" w:color="auto"/>
              <w:bottom w:val="single" w:sz="4" w:space="0" w:color="auto"/>
            </w:tcBorders>
            <w:shd w:val="clear" w:color="auto" w:fill="auto"/>
          </w:tcPr>
          <w:p w14:paraId="737C4EC2" w14:textId="77777777" w:rsidR="003B45AC" w:rsidRPr="00922FB7" w:rsidRDefault="003B45AC" w:rsidP="00922FB7">
            <w:pPr>
              <w:bidi/>
              <w:rPr>
                <w:b/>
                <w:lang w:val="en-AU"/>
              </w:rPr>
            </w:pPr>
          </w:p>
        </w:tc>
        <w:tc>
          <w:tcPr>
            <w:tcW w:w="3351" w:type="dxa"/>
            <w:tcBorders>
              <w:top w:val="single" w:sz="4" w:space="0" w:color="auto"/>
              <w:bottom w:val="single" w:sz="4" w:space="0" w:color="auto"/>
            </w:tcBorders>
            <w:shd w:val="clear" w:color="auto" w:fill="auto"/>
          </w:tcPr>
          <w:p w14:paraId="49F79D94" w14:textId="77777777" w:rsidR="00655EF1" w:rsidRDefault="003B45AC" w:rsidP="00922FB7">
            <w:pPr>
              <w:bidi/>
              <w:rPr>
                <w:rFonts w:cs="B Nazanin"/>
                <w:b/>
                <w:bCs/>
                <w:rtl/>
              </w:rPr>
            </w:pPr>
            <w:r w:rsidRPr="00706D22">
              <w:rPr>
                <w:rFonts w:cs="B Nazanin"/>
                <w:b/>
                <w:bCs/>
                <w:rtl/>
              </w:rPr>
              <w:t>آدرس</w:t>
            </w:r>
            <w:r w:rsidR="00655EF1">
              <w:rPr>
                <w:rFonts w:cs="B Nazanin" w:hint="cs"/>
                <w:b/>
                <w:bCs/>
                <w:rtl/>
              </w:rPr>
              <w:t>:</w:t>
            </w:r>
          </w:p>
          <w:p w14:paraId="7F999124" w14:textId="6BBFF62D" w:rsidR="00655EF1" w:rsidRDefault="003B45AC" w:rsidP="00655EF1">
            <w:pPr>
              <w:bidi/>
              <w:rPr>
                <w:rFonts w:cs="B Nazanin"/>
                <w:b/>
                <w:bCs/>
                <w:rtl/>
              </w:rPr>
            </w:pPr>
            <w:r w:rsidRPr="00706D22">
              <w:rPr>
                <w:rFonts w:cs="B Nazanin"/>
                <w:b/>
                <w:bCs/>
                <w:rtl/>
              </w:rPr>
              <w:t>پست الکترونیک</w:t>
            </w:r>
            <w:r w:rsidR="00655EF1">
              <w:rPr>
                <w:rFonts w:cs="B Nazanin" w:hint="cs"/>
                <w:b/>
                <w:bCs/>
                <w:rtl/>
              </w:rPr>
              <w:t>:</w:t>
            </w:r>
          </w:p>
          <w:p w14:paraId="02E66F0D" w14:textId="41621B59" w:rsidR="003B45AC" w:rsidRPr="00922FB7" w:rsidRDefault="003B45AC" w:rsidP="00655EF1">
            <w:pPr>
              <w:bidi/>
              <w:rPr>
                <w:b/>
                <w:lang w:val="en-AU"/>
              </w:rPr>
            </w:pPr>
            <w:r w:rsidRPr="00706D22">
              <w:rPr>
                <w:rFonts w:cs="B Nazanin"/>
                <w:b/>
                <w:bCs/>
                <w:rtl/>
              </w:rPr>
              <w:t>تلفن/ دورنگار</w:t>
            </w:r>
            <w:r>
              <w:rPr>
                <w:rFonts w:cs="B Nazanin" w:hint="cs"/>
                <w:b/>
                <w:bCs/>
                <w:rtl/>
              </w:rPr>
              <w:t>:</w:t>
            </w:r>
          </w:p>
        </w:tc>
      </w:tr>
      <w:tr w:rsidR="009142C5" w:rsidRPr="00922FB7" w14:paraId="18B8B099" w14:textId="77777777" w:rsidTr="009142C5">
        <w:trPr>
          <w:trHeight w:val="675"/>
        </w:trPr>
        <w:tc>
          <w:tcPr>
            <w:tcW w:w="2540" w:type="dxa"/>
            <w:tcBorders>
              <w:top w:val="single" w:sz="4" w:space="0" w:color="auto"/>
            </w:tcBorders>
            <w:shd w:val="clear" w:color="auto" w:fill="auto"/>
          </w:tcPr>
          <w:p w14:paraId="2DF0DCDC" w14:textId="7011ACAE" w:rsidR="009142C5" w:rsidRPr="00922FB7" w:rsidRDefault="009142C5" w:rsidP="003B45AC">
            <w:pPr>
              <w:bidi/>
              <w:jc w:val="right"/>
              <w:rPr>
                <w:b/>
                <w:lang w:val="en-AU"/>
              </w:rPr>
            </w:pPr>
          </w:p>
        </w:tc>
        <w:tc>
          <w:tcPr>
            <w:tcW w:w="7128" w:type="dxa"/>
            <w:tcBorders>
              <w:top w:val="single" w:sz="4" w:space="0" w:color="auto"/>
            </w:tcBorders>
            <w:shd w:val="clear" w:color="auto" w:fill="auto"/>
          </w:tcPr>
          <w:p w14:paraId="0C55A8C9" w14:textId="65F87184" w:rsidR="009142C5" w:rsidRPr="00922FB7" w:rsidRDefault="009142C5" w:rsidP="00922FB7">
            <w:pPr>
              <w:bidi/>
              <w:rPr>
                <w:b/>
                <w:lang w:val="en-AU"/>
              </w:rPr>
            </w:pPr>
          </w:p>
        </w:tc>
        <w:tc>
          <w:tcPr>
            <w:tcW w:w="3351" w:type="dxa"/>
            <w:tcBorders>
              <w:top w:val="single" w:sz="4" w:space="0" w:color="auto"/>
            </w:tcBorders>
            <w:shd w:val="clear" w:color="auto" w:fill="auto"/>
          </w:tcPr>
          <w:p w14:paraId="4D38D7B9" w14:textId="4EE0EFF3" w:rsidR="009142C5" w:rsidRPr="00922FB7" w:rsidRDefault="009142C5" w:rsidP="00922FB7">
            <w:pPr>
              <w:bidi/>
              <w:rPr>
                <w:rFonts w:cs="B Nazanin"/>
                <w:b/>
                <w:bCs/>
              </w:rPr>
            </w:pPr>
            <w:r w:rsidRPr="003B45AC">
              <w:rPr>
                <w:rFonts w:cs="B Nazanin"/>
                <w:b/>
                <w:bCs/>
                <w:rtl/>
              </w:rPr>
              <w:t>تار</w:t>
            </w:r>
            <w:r w:rsidRPr="003B45AC">
              <w:rPr>
                <w:rFonts w:cs="B Nazanin" w:hint="cs"/>
                <w:b/>
                <w:bCs/>
                <w:rtl/>
              </w:rPr>
              <w:t>ی</w:t>
            </w:r>
            <w:r w:rsidRPr="003B45AC">
              <w:rPr>
                <w:rFonts w:cs="B Nazanin" w:hint="eastAsia"/>
                <w:b/>
                <w:bCs/>
                <w:rtl/>
              </w:rPr>
              <w:t>خ</w:t>
            </w:r>
            <w:r w:rsidRPr="003B45AC">
              <w:rPr>
                <w:rFonts w:cs="B Nazanin"/>
                <w:b/>
                <w:bCs/>
                <w:rtl/>
              </w:rPr>
              <w:t>(ها</w:t>
            </w:r>
            <w:r w:rsidRPr="003B45AC">
              <w:rPr>
                <w:rFonts w:cs="B Nazanin" w:hint="cs"/>
                <w:b/>
                <w:bCs/>
                <w:rtl/>
              </w:rPr>
              <w:t>ی</w:t>
            </w:r>
            <w:r w:rsidRPr="003B45AC">
              <w:rPr>
                <w:rFonts w:cs="B Nazanin"/>
                <w:b/>
                <w:bCs/>
                <w:rtl/>
              </w:rPr>
              <w:t>) ارز</w:t>
            </w:r>
            <w:r w:rsidRPr="003B45AC">
              <w:rPr>
                <w:rFonts w:cs="B Nazanin" w:hint="cs"/>
                <w:b/>
                <w:bCs/>
                <w:rtl/>
              </w:rPr>
              <w:t>ی</w:t>
            </w:r>
            <w:r w:rsidRPr="003B45AC">
              <w:rPr>
                <w:rFonts w:cs="B Nazanin" w:hint="eastAsia"/>
                <w:b/>
                <w:bCs/>
                <w:rtl/>
              </w:rPr>
              <w:t>اب</w:t>
            </w:r>
            <w:r w:rsidRPr="003B45AC">
              <w:rPr>
                <w:rFonts w:cs="B Nazanin" w:hint="cs"/>
                <w:b/>
                <w:bCs/>
                <w:rtl/>
              </w:rPr>
              <w:t>ی</w:t>
            </w:r>
            <w:r>
              <w:rPr>
                <w:rFonts w:cs="B Nazanin" w:hint="cs"/>
                <w:b/>
                <w:bCs/>
                <w:rtl/>
              </w:rPr>
              <w:t>:</w:t>
            </w:r>
          </w:p>
        </w:tc>
      </w:tr>
      <w:tr w:rsidR="00922FB7" w:rsidRPr="00922FB7" w14:paraId="571287AC" w14:textId="77777777" w:rsidTr="00774ED7">
        <w:trPr>
          <w:trHeight w:val="852"/>
        </w:trPr>
        <w:tc>
          <w:tcPr>
            <w:tcW w:w="2540" w:type="dxa"/>
            <w:tcBorders>
              <w:top w:val="single" w:sz="4" w:space="0" w:color="auto"/>
              <w:bottom w:val="single" w:sz="4" w:space="0" w:color="auto"/>
            </w:tcBorders>
            <w:shd w:val="clear" w:color="auto" w:fill="auto"/>
          </w:tcPr>
          <w:p w14:paraId="2D12B7AE" w14:textId="66FFF9AE" w:rsidR="00922FB7" w:rsidRPr="00922FB7" w:rsidRDefault="00922FB7" w:rsidP="00F91125">
            <w:pPr>
              <w:rPr>
                <w:b/>
                <w:lang w:val="en-AU"/>
              </w:rPr>
            </w:pPr>
          </w:p>
        </w:tc>
        <w:tc>
          <w:tcPr>
            <w:tcW w:w="7128" w:type="dxa"/>
            <w:tcBorders>
              <w:top w:val="single" w:sz="4" w:space="0" w:color="auto"/>
              <w:bottom w:val="single" w:sz="4" w:space="0" w:color="auto"/>
            </w:tcBorders>
            <w:shd w:val="clear" w:color="auto" w:fill="auto"/>
          </w:tcPr>
          <w:p w14:paraId="223E75F9" w14:textId="42F81FD0" w:rsidR="00FC2A59" w:rsidRPr="00FC2A59" w:rsidRDefault="00FC2A59" w:rsidP="00FC2A59">
            <w:pPr>
              <w:bidi/>
              <w:rPr>
                <w:rFonts w:cs="B Nazanin"/>
                <w:b/>
                <w:bCs/>
                <w:rtl/>
                <w:lang w:bidi="fa-IR"/>
              </w:rPr>
            </w:pPr>
            <w:r w:rsidRPr="00FC2A59">
              <w:rPr>
                <w:rFonts w:cs="B Nazanin"/>
                <w:b/>
                <w:bCs/>
                <w:rtl/>
                <w:lang w:bidi="fa-IR"/>
              </w:rPr>
              <w:t>اعطا</w:t>
            </w:r>
            <w:r w:rsidRPr="00FC2A59">
              <w:rPr>
                <w:rFonts w:cs="B Nazanin"/>
                <w:b/>
                <w:bCs/>
              </w:rPr>
              <w:sym w:font="Wingdings" w:char="F06F"/>
            </w:r>
            <w:r w:rsidRPr="00FC2A59">
              <w:rPr>
                <w:rFonts w:cs="B Nazanin" w:hint="cs"/>
                <w:b/>
                <w:bCs/>
                <w:rtl/>
                <w:lang w:bidi="fa-IR"/>
              </w:rPr>
              <w:t xml:space="preserve">     </w:t>
            </w:r>
            <w:r w:rsidRPr="00FC2A59">
              <w:rPr>
                <w:rFonts w:cs="B Nazanin"/>
                <w:b/>
                <w:bCs/>
                <w:rtl/>
                <w:lang w:bidi="fa-IR"/>
              </w:rPr>
              <w:t>تجدید</w:t>
            </w:r>
            <w:r w:rsidRPr="00FC2A59">
              <w:rPr>
                <w:rFonts w:cs="B Nazanin"/>
                <w:b/>
                <w:bCs/>
              </w:rPr>
              <w:sym w:font="Wingdings" w:char="F06F"/>
            </w:r>
            <w:r w:rsidRPr="00FC2A59">
              <w:rPr>
                <w:rFonts w:cs="B Nazanin" w:hint="cs"/>
                <w:b/>
                <w:bCs/>
                <w:rtl/>
                <w:lang w:bidi="fa-IR"/>
              </w:rPr>
              <w:t xml:space="preserve">     ت</w:t>
            </w:r>
            <w:r w:rsidRPr="00FC2A59">
              <w:rPr>
                <w:rFonts w:cs="B Nazanin"/>
                <w:b/>
                <w:bCs/>
                <w:rtl/>
                <w:lang w:bidi="fa-IR"/>
              </w:rPr>
              <w:t>مدید</w:t>
            </w:r>
            <w:r w:rsidRPr="00FC2A59">
              <w:rPr>
                <w:rFonts w:cs="B Nazanin" w:hint="cs"/>
                <w:b/>
                <w:bCs/>
                <w:rtl/>
                <w:lang w:bidi="fa-IR"/>
              </w:rPr>
              <w:t xml:space="preserve">(مراقبتی) </w:t>
            </w:r>
            <w:r w:rsidRPr="00FC2A59">
              <w:rPr>
                <w:rFonts w:cs="B Nazanin"/>
                <w:b/>
                <w:bCs/>
              </w:rPr>
              <w:sym w:font="Wingdings" w:char="F06F"/>
            </w:r>
            <w:r w:rsidRPr="00FC2A59">
              <w:rPr>
                <w:rFonts w:cs="B Nazanin" w:hint="cs"/>
                <w:b/>
                <w:bCs/>
                <w:rtl/>
                <w:lang w:bidi="fa-IR"/>
              </w:rPr>
              <w:t xml:space="preserve">      تجدید و گسترش</w:t>
            </w:r>
            <w:r w:rsidRPr="00FC2A59">
              <w:rPr>
                <w:rFonts w:cs="B Nazanin"/>
                <w:b/>
                <w:bCs/>
              </w:rPr>
              <w:sym w:font="Wingdings" w:char="F06F"/>
            </w:r>
            <w:r w:rsidRPr="00FC2A59">
              <w:rPr>
                <w:rFonts w:cs="B Nazanin" w:hint="cs"/>
                <w:b/>
                <w:bCs/>
                <w:rtl/>
                <w:lang w:bidi="fa-IR"/>
              </w:rPr>
              <w:t xml:space="preserve">     </w:t>
            </w:r>
          </w:p>
          <w:p w14:paraId="782E65F1" w14:textId="6CDC5B4B" w:rsidR="00922FB7" w:rsidRPr="00922FB7" w:rsidRDefault="00FC2A59" w:rsidP="00FC2A59">
            <w:pPr>
              <w:bidi/>
              <w:rPr>
                <w:b/>
                <w:rtl/>
                <w:lang w:val="en-AU" w:bidi="fa-IR"/>
              </w:rPr>
            </w:pPr>
            <w:r w:rsidRPr="00FC2A59">
              <w:rPr>
                <w:rFonts w:cs="B Nazanin" w:hint="cs"/>
                <w:b/>
                <w:bCs/>
                <w:rtl/>
                <w:lang w:bidi="fa-IR"/>
              </w:rPr>
              <w:t>تغییر مدیر فنی</w:t>
            </w:r>
            <w:r w:rsidRPr="00FC2A59">
              <w:rPr>
                <w:rFonts w:cs="B Nazanin"/>
                <w:b/>
                <w:bCs/>
              </w:rPr>
              <w:sym w:font="Wingdings" w:char="F06F"/>
            </w:r>
            <w:r w:rsidRPr="00FC2A59">
              <w:rPr>
                <w:rFonts w:cs="B Nazanin" w:hint="cs"/>
                <w:b/>
                <w:bCs/>
                <w:rtl/>
                <w:lang w:bidi="fa-IR"/>
              </w:rPr>
              <w:t xml:space="preserve">     تغییر محل آزمایشگاه</w:t>
            </w:r>
            <w:r w:rsidRPr="00FC2A59">
              <w:rPr>
                <w:rFonts w:cs="B Nazanin"/>
                <w:b/>
                <w:bCs/>
              </w:rPr>
              <w:sym w:font="Wingdings" w:char="F06F"/>
            </w:r>
            <w:r w:rsidR="009142C5">
              <w:rPr>
                <w:rFonts w:cs="B Nazanin" w:hint="cs"/>
                <w:b/>
                <w:bCs/>
                <w:rtl/>
                <w:lang w:bidi="fa-IR"/>
              </w:rPr>
              <w:t xml:space="preserve"> </w:t>
            </w:r>
            <w:r w:rsidR="009142C5" w:rsidRPr="00FC2A59">
              <w:rPr>
                <w:rFonts w:cs="B Nazanin" w:hint="cs"/>
                <w:b/>
                <w:bCs/>
                <w:rtl/>
                <w:lang w:bidi="fa-IR"/>
              </w:rPr>
              <w:t>تمدید و گسترش</w:t>
            </w:r>
            <w:r w:rsidR="009142C5" w:rsidRPr="00FC2A59">
              <w:rPr>
                <w:rFonts w:cs="B Nazanin"/>
                <w:b/>
                <w:bCs/>
              </w:rPr>
              <w:sym w:font="Wingdings" w:char="F06F"/>
            </w:r>
          </w:p>
        </w:tc>
        <w:tc>
          <w:tcPr>
            <w:tcW w:w="3351" w:type="dxa"/>
            <w:tcBorders>
              <w:top w:val="single" w:sz="4" w:space="0" w:color="auto"/>
              <w:bottom w:val="single" w:sz="4" w:space="0" w:color="auto"/>
            </w:tcBorders>
            <w:shd w:val="clear" w:color="auto" w:fill="auto"/>
          </w:tcPr>
          <w:p w14:paraId="0A410CEE" w14:textId="77777777" w:rsidR="00922FB7" w:rsidRDefault="003B45AC" w:rsidP="00922FB7">
            <w:pPr>
              <w:bidi/>
              <w:rPr>
                <w:rFonts w:cs="B Nazanin"/>
                <w:b/>
                <w:bCs/>
                <w:rtl/>
              </w:rPr>
            </w:pPr>
            <w:r w:rsidRPr="003B45AC">
              <w:rPr>
                <w:rFonts w:cs="B Nazanin"/>
                <w:b/>
                <w:bCs/>
                <w:rtl/>
              </w:rPr>
              <w:t>نوع ارز</w:t>
            </w:r>
            <w:r w:rsidRPr="003B45AC">
              <w:rPr>
                <w:rFonts w:cs="B Nazanin" w:hint="cs"/>
                <w:b/>
                <w:bCs/>
                <w:rtl/>
              </w:rPr>
              <w:t>ی</w:t>
            </w:r>
            <w:r w:rsidRPr="003B45AC">
              <w:rPr>
                <w:rFonts w:cs="B Nazanin" w:hint="eastAsia"/>
                <w:b/>
                <w:bCs/>
                <w:rtl/>
              </w:rPr>
              <w:t>اب</w:t>
            </w:r>
            <w:r w:rsidRPr="003B45AC">
              <w:rPr>
                <w:rFonts w:cs="B Nazanin" w:hint="cs"/>
                <w:b/>
                <w:bCs/>
                <w:rtl/>
              </w:rPr>
              <w:t>ی</w:t>
            </w:r>
            <w:r>
              <w:rPr>
                <w:rFonts w:cs="B Nazanin" w:hint="cs"/>
                <w:b/>
                <w:bCs/>
                <w:rtl/>
              </w:rPr>
              <w:t>:</w:t>
            </w:r>
          </w:p>
          <w:p w14:paraId="29BD1D1C" w14:textId="458BC7CB" w:rsidR="00F91125" w:rsidRPr="00922FB7" w:rsidRDefault="00F91125" w:rsidP="00F91125">
            <w:pPr>
              <w:rPr>
                <w:rFonts w:cs="B Nazanin"/>
                <w:b/>
                <w:bCs/>
              </w:rPr>
            </w:pPr>
          </w:p>
        </w:tc>
      </w:tr>
      <w:tr w:rsidR="00922FB7" w:rsidRPr="00922FB7" w14:paraId="4136E132" w14:textId="77777777" w:rsidTr="0040566F">
        <w:trPr>
          <w:trHeight w:val="2721"/>
        </w:trPr>
        <w:tc>
          <w:tcPr>
            <w:tcW w:w="2540" w:type="dxa"/>
            <w:tcBorders>
              <w:top w:val="single" w:sz="4" w:space="0" w:color="auto"/>
              <w:bottom w:val="single" w:sz="4" w:space="0" w:color="auto"/>
            </w:tcBorders>
            <w:shd w:val="clear" w:color="auto" w:fill="auto"/>
          </w:tcPr>
          <w:p w14:paraId="7CEBBCC7" w14:textId="0B58A4D4" w:rsidR="00922FB7" w:rsidRPr="00922FB7" w:rsidRDefault="00922FB7" w:rsidP="00922FB7">
            <w:pPr>
              <w:bidi/>
              <w:rPr>
                <w:b/>
                <w:lang w:val="en-AU"/>
              </w:rPr>
            </w:pPr>
          </w:p>
        </w:tc>
        <w:tc>
          <w:tcPr>
            <w:tcW w:w="7128" w:type="dxa"/>
            <w:tcBorders>
              <w:top w:val="single" w:sz="4" w:space="0" w:color="auto"/>
              <w:bottom w:val="single" w:sz="4" w:space="0" w:color="auto"/>
            </w:tcBorders>
            <w:shd w:val="clear" w:color="auto" w:fill="auto"/>
          </w:tcPr>
          <w:p w14:paraId="7AB622B0" w14:textId="4C0FD9C2" w:rsidR="00922FB7" w:rsidRPr="00922FB7" w:rsidRDefault="00922FB7" w:rsidP="00922FB7">
            <w:pPr>
              <w:bidi/>
              <w:rPr>
                <w:b/>
                <w:lang w:val="en-AU"/>
              </w:rPr>
            </w:pPr>
          </w:p>
        </w:tc>
        <w:tc>
          <w:tcPr>
            <w:tcW w:w="3351" w:type="dxa"/>
            <w:tcBorders>
              <w:top w:val="single" w:sz="4" w:space="0" w:color="auto"/>
              <w:bottom w:val="single" w:sz="4" w:space="0" w:color="auto"/>
            </w:tcBorders>
            <w:shd w:val="clear" w:color="auto" w:fill="auto"/>
          </w:tcPr>
          <w:p w14:paraId="385DB8A4" w14:textId="4991A60C" w:rsidR="00922FB7" w:rsidRDefault="009142C5" w:rsidP="00922FB7">
            <w:pPr>
              <w:bidi/>
              <w:rPr>
                <w:rFonts w:cs="B Nazanin"/>
                <w:b/>
                <w:bCs/>
                <w:rtl/>
              </w:rPr>
            </w:pPr>
            <w:r>
              <w:rPr>
                <w:rFonts w:cs="B Nazanin" w:hint="cs"/>
                <w:b/>
                <w:bCs/>
                <w:rtl/>
              </w:rPr>
              <w:t>معرفی افراد تیم ارزیابی:</w:t>
            </w:r>
          </w:p>
          <w:p w14:paraId="739C0641" w14:textId="36C951A9" w:rsidR="009142C5" w:rsidRDefault="009142C5" w:rsidP="009142C5">
            <w:pPr>
              <w:bidi/>
              <w:rPr>
                <w:rFonts w:cs="B Nazanin"/>
                <w:b/>
                <w:bCs/>
                <w:rtl/>
              </w:rPr>
            </w:pPr>
            <w:r>
              <w:rPr>
                <w:rFonts w:cs="B Nazanin" w:hint="cs"/>
                <w:b/>
                <w:bCs/>
                <w:rtl/>
              </w:rPr>
              <w:t>راهبر تیم:</w:t>
            </w:r>
          </w:p>
          <w:p w14:paraId="644E8D7E" w14:textId="7AD8A67E" w:rsidR="009142C5" w:rsidRDefault="009142C5" w:rsidP="009142C5">
            <w:pPr>
              <w:bidi/>
              <w:rPr>
                <w:rFonts w:cs="B Nazanin"/>
                <w:b/>
                <w:bCs/>
                <w:rtl/>
              </w:rPr>
            </w:pPr>
            <w:r>
              <w:rPr>
                <w:rFonts w:cs="B Nazanin" w:hint="cs"/>
                <w:b/>
                <w:bCs/>
                <w:rtl/>
              </w:rPr>
              <w:t>ارزیاب(ها):</w:t>
            </w:r>
          </w:p>
          <w:p w14:paraId="64782509" w14:textId="32ACBBB7" w:rsidR="009142C5" w:rsidRDefault="009142C5" w:rsidP="009142C5">
            <w:pPr>
              <w:bidi/>
              <w:rPr>
                <w:rFonts w:cs="B Nazanin"/>
                <w:b/>
                <w:bCs/>
                <w:rtl/>
              </w:rPr>
            </w:pPr>
            <w:r>
              <w:rPr>
                <w:rFonts w:cs="B Nazanin" w:hint="cs"/>
                <w:b/>
                <w:bCs/>
                <w:rtl/>
              </w:rPr>
              <w:t>متخصص (های) فنی:</w:t>
            </w:r>
          </w:p>
          <w:p w14:paraId="27AA35CF" w14:textId="77777777" w:rsidR="009142C5" w:rsidRPr="00922FB7" w:rsidRDefault="009142C5" w:rsidP="009142C5">
            <w:pPr>
              <w:bidi/>
              <w:rPr>
                <w:rFonts w:cs="B Nazanin"/>
                <w:b/>
                <w:bCs/>
              </w:rPr>
            </w:pPr>
          </w:p>
          <w:p w14:paraId="7E814B68" w14:textId="77777777" w:rsidR="00922FB7" w:rsidRPr="00922FB7" w:rsidRDefault="00922FB7" w:rsidP="00922FB7">
            <w:pPr>
              <w:bidi/>
              <w:rPr>
                <w:rFonts w:cs="B Nazanin"/>
                <w:b/>
                <w:bCs/>
              </w:rPr>
            </w:pPr>
          </w:p>
        </w:tc>
      </w:tr>
    </w:tbl>
    <w:p w14:paraId="0B62139B" w14:textId="4C96C9B2" w:rsidR="0069655F" w:rsidRDefault="0069655F"/>
    <w:p w14:paraId="6791A252" w14:textId="5C1A4F60" w:rsidR="00D34DD8" w:rsidRPr="00FC2A59" w:rsidRDefault="00D34DD8" w:rsidP="00D34DD8">
      <w:pPr>
        <w:bidi/>
        <w:jc w:val="both"/>
        <w:rPr>
          <w:rFonts w:cs="B Nazanin"/>
          <w:b/>
          <w:bCs/>
          <w:sz w:val="28"/>
          <w:szCs w:val="28"/>
        </w:rPr>
      </w:pPr>
      <w:r w:rsidRPr="00FC2A59">
        <w:rPr>
          <w:rFonts w:cs="B Nazanin" w:hint="cs"/>
          <w:b/>
          <w:bCs/>
          <w:sz w:val="28"/>
          <w:szCs w:val="28"/>
          <w:rtl/>
        </w:rPr>
        <w:lastRenderedPageBreak/>
        <w:t xml:space="preserve">بند </w:t>
      </w:r>
      <w:r>
        <w:rPr>
          <w:rFonts w:cs="B Nazanin" w:hint="cs"/>
          <w:b/>
          <w:bCs/>
          <w:sz w:val="28"/>
          <w:szCs w:val="28"/>
          <w:rtl/>
        </w:rPr>
        <w:t>ب</w:t>
      </w:r>
      <w:r w:rsidRPr="00FC2A59">
        <w:rPr>
          <w:rFonts w:cs="B Nazanin" w:hint="cs"/>
          <w:b/>
          <w:bCs/>
          <w:sz w:val="28"/>
          <w:szCs w:val="28"/>
          <w:rtl/>
        </w:rPr>
        <w:t xml:space="preserve">-  اطلاعات </w:t>
      </w:r>
      <w:r>
        <w:rPr>
          <w:rFonts w:cs="B Nazanin" w:hint="cs"/>
          <w:b/>
          <w:bCs/>
          <w:sz w:val="28"/>
          <w:szCs w:val="28"/>
          <w:rtl/>
        </w:rPr>
        <w:t>کلی</w:t>
      </w:r>
    </w:p>
    <w:tbl>
      <w:tblPr>
        <w:tblW w:w="1301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9"/>
      </w:tblGrid>
      <w:tr w:rsidR="00D34DD8" w:rsidRPr="00922FB7" w14:paraId="0B6E3353" w14:textId="77777777" w:rsidTr="00B4259B">
        <w:trPr>
          <w:trHeight w:val="366"/>
        </w:trPr>
        <w:tc>
          <w:tcPr>
            <w:tcW w:w="13019" w:type="dxa"/>
            <w:tcBorders>
              <w:top w:val="single" w:sz="4" w:space="0" w:color="auto"/>
              <w:bottom w:val="single" w:sz="4" w:space="0" w:color="auto"/>
            </w:tcBorders>
            <w:shd w:val="clear" w:color="auto" w:fill="auto"/>
          </w:tcPr>
          <w:p w14:paraId="01977626" w14:textId="77777777" w:rsidR="00D34DD8" w:rsidRDefault="00D34DD8" w:rsidP="00764AF8">
            <w:pPr>
              <w:bidi/>
              <w:rPr>
                <w:rFonts w:cs="B Nazanin"/>
                <w:b/>
                <w:bCs/>
                <w:rtl/>
              </w:rPr>
            </w:pPr>
            <w:r w:rsidRPr="00D34DD8">
              <w:rPr>
                <w:rFonts w:cs="B Nazanin"/>
                <w:b/>
                <w:bCs/>
                <w:rtl/>
              </w:rPr>
              <w:t>1. نام و سمت (حداقل) کارکنان</w:t>
            </w:r>
            <w:r>
              <w:rPr>
                <w:rFonts w:cs="B Nazanin" w:hint="cs"/>
                <w:b/>
                <w:bCs/>
                <w:rtl/>
              </w:rPr>
              <w:t xml:space="preserve"> کلیدی</w:t>
            </w:r>
            <w:r w:rsidRPr="00D34DD8">
              <w:rPr>
                <w:rFonts w:cs="B Nazanin"/>
                <w:b/>
                <w:bCs/>
                <w:rtl/>
              </w:rPr>
              <w:t xml:space="preserve"> </w:t>
            </w:r>
            <w:r>
              <w:rPr>
                <w:rFonts w:cs="B Nazanin" w:hint="cs"/>
                <w:b/>
                <w:bCs/>
                <w:rtl/>
              </w:rPr>
              <w:t>نهاد آزمایشگاه</w:t>
            </w:r>
            <w:r w:rsidRPr="00D34DD8">
              <w:rPr>
                <w:rFonts w:cs="B Nazanin"/>
                <w:b/>
                <w:bCs/>
                <w:rtl/>
              </w:rPr>
              <w:t xml:space="preserve"> درگ</w:t>
            </w:r>
            <w:r w:rsidRPr="00D34DD8">
              <w:rPr>
                <w:rFonts w:cs="B Nazanin" w:hint="cs"/>
                <w:b/>
                <w:bCs/>
                <w:rtl/>
              </w:rPr>
              <w:t>ی</w:t>
            </w:r>
            <w:r w:rsidRPr="00D34DD8">
              <w:rPr>
                <w:rFonts w:cs="B Nazanin" w:hint="eastAsia"/>
                <w:b/>
                <w:bCs/>
                <w:rtl/>
              </w:rPr>
              <w:t>ر</w:t>
            </w:r>
            <w:r w:rsidRPr="00D34DD8">
              <w:rPr>
                <w:rFonts w:cs="B Nazanin"/>
                <w:b/>
                <w:bCs/>
                <w:rtl/>
              </w:rPr>
              <w:t xml:space="preserve"> در ارز</w:t>
            </w:r>
            <w:r w:rsidRPr="00D34DD8">
              <w:rPr>
                <w:rFonts w:cs="B Nazanin" w:hint="cs"/>
                <w:b/>
                <w:bCs/>
                <w:rtl/>
              </w:rPr>
              <w:t>ی</w:t>
            </w:r>
            <w:r w:rsidRPr="00D34DD8">
              <w:rPr>
                <w:rFonts w:cs="B Nazanin" w:hint="eastAsia"/>
                <w:b/>
                <w:bCs/>
                <w:rtl/>
              </w:rPr>
              <w:t>اب</w:t>
            </w:r>
            <w:r w:rsidRPr="00D34DD8">
              <w:rPr>
                <w:rFonts w:cs="B Nazanin" w:hint="cs"/>
                <w:b/>
                <w:bCs/>
                <w:rtl/>
              </w:rPr>
              <w:t>ی</w:t>
            </w:r>
            <w:r w:rsidRPr="00D34DD8">
              <w:rPr>
                <w:rFonts w:cs="B Nazanin"/>
                <w:b/>
                <w:bCs/>
                <w:rtl/>
              </w:rPr>
              <w:t xml:space="preserve"> را فهرست کن</w:t>
            </w:r>
            <w:r w:rsidRPr="00D34DD8">
              <w:rPr>
                <w:rFonts w:cs="B Nazanin" w:hint="cs"/>
                <w:b/>
                <w:bCs/>
                <w:rtl/>
              </w:rPr>
              <w:t>ی</w:t>
            </w:r>
            <w:r w:rsidRPr="00D34DD8">
              <w:rPr>
                <w:rFonts w:cs="B Nazanin" w:hint="eastAsia"/>
                <w:b/>
                <w:bCs/>
                <w:rtl/>
              </w:rPr>
              <w:t>د</w:t>
            </w:r>
            <w:r w:rsidRPr="003B45AC">
              <w:rPr>
                <w:rFonts w:cs="B Nazanin" w:hint="cs"/>
                <w:b/>
                <w:bCs/>
                <w:rtl/>
              </w:rPr>
              <w:t>:</w:t>
            </w:r>
          </w:p>
          <w:p w14:paraId="6786B19B" w14:textId="77777777" w:rsidR="00D34DD8" w:rsidRPr="00D34DD8" w:rsidRDefault="00D34DD8" w:rsidP="00D34DD8">
            <w:pPr>
              <w:pStyle w:val="ListParagraph"/>
              <w:numPr>
                <w:ilvl w:val="0"/>
                <w:numId w:val="5"/>
              </w:numPr>
              <w:bidi/>
              <w:spacing w:after="0" w:line="240" w:lineRule="auto"/>
              <w:rPr>
                <w:rFonts w:cs="B Nazanin"/>
                <w:b/>
                <w:bCs/>
                <w:sz w:val="20"/>
                <w:szCs w:val="20"/>
              </w:rPr>
            </w:pPr>
            <w:r w:rsidRPr="00D34DD8">
              <w:rPr>
                <w:rFonts w:cs="B Nazanin" w:hint="cs"/>
                <w:b/>
                <w:bCs/>
                <w:sz w:val="20"/>
                <w:szCs w:val="20"/>
                <w:rtl/>
              </w:rPr>
              <w:t>............</w:t>
            </w:r>
          </w:p>
          <w:p w14:paraId="678D5CCE" w14:textId="77777777" w:rsidR="00D34DD8" w:rsidRPr="00D34DD8" w:rsidRDefault="00D34DD8" w:rsidP="00D34DD8">
            <w:pPr>
              <w:pStyle w:val="ListParagraph"/>
              <w:numPr>
                <w:ilvl w:val="0"/>
                <w:numId w:val="5"/>
              </w:numPr>
              <w:bidi/>
              <w:spacing w:after="0" w:line="240" w:lineRule="auto"/>
              <w:rPr>
                <w:rFonts w:cs="B Nazanin"/>
                <w:b/>
                <w:bCs/>
                <w:sz w:val="20"/>
                <w:szCs w:val="20"/>
              </w:rPr>
            </w:pPr>
            <w:r w:rsidRPr="00D34DD8">
              <w:rPr>
                <w:rFonts w:cs="B Nazanin" w:hint="cs"/>
                <w:b/>
                <w:bCs/>
                <w:sz w:val="20"/>
                <w:szCs w:val="20"/>
                <w:rtl/>
              </w:rPr>
              <w:t>............</w:t>
            </w:r>
          </w:p>
          <w:p w14:paraId="20698709" w14:textId="16A14103" w:rsidR="00D34DD8" w:rsidRPr="00D34DD8" w:rsidRDefault="00D34DD8" w:rsidP="00D34DD8">
            <w:pPr>
              <w:pStyle w:val="ListParagraph"/>
              <w:numPr>
                <w:ilvl w:val="0"/>
                <w:numId w:val="5"/>
              </w:numPr>
              <w:bidi/>
              <w:spacing w:after="0" w:line="240" w:lineRule="auto"/>
              <w:rPr>
                <w:rFonts w:cs="B Nazanin"/>
                <w:b/>
                <w:bCs/>
              </w:rPr>
            </w:pPr>
            <w:r w:rsidRPr="00D34DD8">
              <w:rPr>
                <w:rFonts w:cs="B Nazanin" w:hint="cs"/>
                <w:b/>
                <w:bCs/>
                <w:sz w:val="20"/>
                <w:szCs w:val="20"/>
                <w:rtl/>
              </w:rPr>
              <w:t>...........</w:t>
            </w:r>
          </w:p>
        </w:tc>
      </w:tr>
      <w:tr w:rsidR="00D34DD8" w:rsidRPr="00922FB7" w14:paraId="34EDC2BD" w14:textId="77777777" w:rsidTr="00F51283">
        <w:trPr>
          <w:trHeight w:val="941"/>
        </w:trPr>
        <w:tc>
          <w:tcPr>
            <w:tcW w:w="13019" w:type="dxa"/>
            <w:tcBorders>
              <w:top w:val="single" w:sz="4" w:space="0" w:color="auto"/>
              <w:bottom w:val="single" w:sz="4" w:space="0" w:color="auto"/>
            </w:tcBorders>
            <w:shd w:val="clear" w:color="auto" w:fill="auto"/>
          </w:tcPr>
          <w:p w14:paraId="5FC37382" w14:textId="77777777" w:rsidR="00D34DD8" w:rsidRDefault="00D34DD8" w:rsidP="00764AF8">
            <w:pPr>
              <w:bidi/>
              <w:rPr>
                <w:rFonts w:cs="B Nazanin"/>
                <w:b/>
                <w:bCs/>
                <w:rtl/>
              </w:rPr>
            </w:pPr>
            <w:r w:rsidRPr="00D34DD8">
              <w:rPr>
                <w:rFonts w:cs="B Nazanin"/>
                <w:b/>
                <w:bCs/>
                <w:rtl/>
              </w:rPr>
              <w:t>2. مع</w:t>
            </w:r>
            <w:r w:rsidRPr="00D34DD8">
              <w:rPr>
                <w:rFonts w:cs="B Nazanin" w:hint="cs"/>
                <w:b/>
                <w:bCs/>
                <w:rtl/>
              </w:rPr>
              <w:t>ی</w:t>
            </w:r>
            <w:r w:rsidRPr="00D34DD8">
              <w:rPr>
                <w:rFonts w:cs="B Nazanin" w:hint="eastAsia"/>
                <w:b/>
                <w:bCs/>
                <w:rtl/>
              </w:rPr>
              <w:t>ارها</w:t>
            </w:r>
            <w:r w:rsidRPr="00D34DD8">
              <w:rPr>
                <w:rFonts w:cs="B Nazanin" w:hint="cs"/>
                <w:b/>
                <w:bCs/>
                <w:rtl/>
              </w:rPr>
              <w:t>ی</w:t>
            </w:r>
            <w:r w:rsidRPr="00D34DD8">
              <w:rPr>
                <w:rFonts w:cs="B Nazanin"/>
                <w:b/>
                <w:bCs/>
                <w:rtl/>
              </w:rPr>
              <w:t xml:space="preserve"> ارز</w:t>
            </w:r>
            <w:r w:rsidRPr="00D34DD8">
              <w:rPr>
                <w:rFonts w:cs="B Nazanin" w:hint="cs"/>
                <w:b/>
                <w:bCs/>
                <w:rtl/>
              </w:rPr>
              <w:t>ی</w:t>
            </w:r>
            <w:r w:rsidRPr="00D34DD8">
              <w:rPr>
                <w:rFonts w:cs="B Nazanin" w:hint="eastAsia"/>
                <w:b/>
                <w:bCs/>
                <w:rtl/>
              </w:rPr>
              <w:t>اب</w:t>
            </w:r>
            <w:r w:rsidRPr="00D34DD8">
              <w:rPr>
                <w:rFonts w:cs="B Nazanin" w:hint="cs"/>
                <w:b/>
                <w:bCs/>
                <w:rtl/>
              </w:rPr>
              <w:t>ی</w:t>
            </w:r>
            <w:r w:rsidRPr="00D34DD8">
              <w:rPr>
                <w:rFonts w:cs="B Nazanin"/>
                <w:b/>
                <w:bCs/>
                <w:rtl/>
              </w:rPr>
              <w:t xml:space="preserve">: </w:t>
            </w:r>
          </w:p>
          <w:p w14:paraId="018A6267" w14:textId="5FD3E9F6" w:rsidR="00D34DD8" w:rsidRPr="00D34DD8" w:rsidRDefault="00D34DD8" w:rsidP="00D34DD8">
            <w:pPr>
              <w:bidi/>
              <w:rPr>
                <w:rFonts w:cs="B Nazanin"/>
                <w:b/>
                <w:bCs/>
                <w:lang w:bidi="fa-IR"/>
              </w:rPr>
            </w:pPr>
            <w:r w:rsidRPr="00D34DD8">
              <w:rPr>
                <w:rFonts w:cs="B Nazanin"/>
                <w:b/>
                <w:bCs/>
                <w:rtl/>
              </w:rPr>
              <w:t>ا</w:t>
            </w:r>
            <w:r w:rsidRPr="00D34DD8">
              <w:rPr>
                <w:rFonts w:cs="B Nazanin" w:hint="cs"/>
                <w:b/>
                <w:bCs/>
                <w:rtl/>
              </w:rPr>
              <w:t>ی</w:t>
            </w:r>
            <w:r w:rsidRPr="00D34DD8">
              <w:rPr>
                <w:rFonts w:cs="B Nazanin" w:hint="eastAsia"/>
                <w:b/>
                <w:bCs/>
                <w:rtl/>
              </w:rPr>
              <w:t>ن</w:t>
            </w:r>
            <w:r w:rsidRPr="00D34DD8">
              <w:rPr>
                <w:rFonts w:cs="B Nazanin"/>
                <w:b/>
                <w:bCs/>
                <w:rtl/>
              </w:rPr>
              <w:t xml:space="preserve"> ارز</w:t>
            </w:r>
            <w:r w:rsidRPr="00D34DD8">
              <w:rPr>
                <w:rFonts w:cs="B Nazanin" w:hint="cs"/>
                <w:b/>
                <w:bCs/>
                <w:rtl/>
              </w:rPr>
              <w:t>ی</w:t>
            </w:r>
            <w:r w:rsidRPr="00D34DD8">
              <w:rPr>
                <w:rFonts w:cs="B Nazanin" w:hint="eastAsia"/>
                <w:b/>
                <w:bCs/>
                <w:rtl/>
              </w:rPr>
              <w:t>اب</w:t>
            </w:r>
            <w:r w:rsidRPr="00D34DD8">
              <w:rPr>
                <w:rFonts w:cs="B Nazanin" w:hint="cs"/>
                <w:b/>
                <w:bCs/>
                <w:rtl/>
              </w:rPr>
              <w:t>ی</w:t>
            </w:r>
            <w:r w:rsidRPr="00D34DD8">
              <w:rPr>
                <w:rFonts w:cs="B Nazanin"/>
                <w:b/>
                <w:bCs/>
                <w:rtl/>
              </w:rPr>
              <w:t xml:space="preserve"> مطابق با رو</w:t>
            </w:r>
            <w:r w:rsidRPr="00D34DD8">
              <w:rPr>
                <w:rFonts w:cs="B Nazanin" w:hint="cs"/>
                <w:b/>
                <w:bCs/>
                <w:rtl/>
              </w:rPr>
              <w:t>ی</w:t>
            </w:r>
            <w:r w:rsidRPr="00D34DD8">
              <w:rPr>
                <w:rFonts w:cs="B Nazanin" w:hint="eastAsia"/>
                <w:b/>
                <w:bCs/>
                <w:rtl/>
              </w:rPr>
              <w:t>ه</w:t>
            </w:r>
            <w:r w:rsidRPr="00D34DD8">
              <w:rPr>
                <w:rFonts w:cs="B Nazanin"/>
                <w:b/>
                <w:bCs/>
                <w:rtl/>
              </w:rPr>
              <w:t xml:space="preserve"> ها</w:t>
            </w:r>
            <w:r w:rsidRPr="00D34DD8">
              <w:rPr>
                <w:rFonts w:cs="B Nazanin" w:hint="cs"/>
                <w:b/>
                <w:bCs/>
                <w:rtl/>
              </w:rPr>
              <w:t>ی</w:t>
            </w:r>
            <w:r w:rsidRPr="00D34DD8">
              <w:rPr>
                <w:rFonts w:cs="B Nazanin"/>
                <w:b/>
                <w:bCs/>
                <w:rtl/>
              </w:rPr>
              <w:t xml:space="preserve"> مشخص شده در </w:t>
            </w:r>
            <w:r w:rsidRPr="00D34DD8">
              <w:rPr>
                <w:rFonts w:cs="B Nazanin"/>
                <w:b/>
                <w:bCs/>
              </w:rPr>
              <w:t>NACI-</w:t>
            </w:r>
            <w:r>
              <w:rPr>
                <w:rFonts w:cs="B Nazanin"/>
                <w:b/>
                <w:bCs/>
              </w:rPr>
              <w:t>P1</w:t>
            </w:r>
            <w:r w:rsidRPr="00D34DD8">
              <w:rPr>
                <w:rFonts w:cs="B Nazanin"/>
                <w:b/>
                <w:bCs/>
              </w:rPr>
              <w:t>5</w:t>
            </w:r>
            <w:r w:rsidRPr="00D34DD8">
              <w:rPr>
                <w:rFonts w:cs="B Nazanin"/>
                <w:b/>
                <w:bCs/>
                <w:rtl/>
              </w:rPr>
              <w:t xml:space="preserve"> انجام شد</w:t>
            </w:r>
            <w:r>
              <w:rPr>
                <w:rFonts w:cs="B Nazanin" w:hint="cs"/>
                <w:b/>
                <w:bCs/>
                <w:rtl/>
                <w:lang w:bidi="fa-IR"/>
              </w:rPr>
              <w:t>ه است؟</w:t>
            </w:r>
          </w:p>
        </w:tc>
      </w:tr>
      <w:tr w:rsidR="00D34DD8" w:rsidRPr="00922FB7" w14:paraId="28C5C59E" w14:textId="77777777" w:rsidTr="00CE27AF">
        <w:trPr>
          <w:trHeight w:val="4215"/>
        </w:trPr>
        <w:tc>
          <w:tcPr>
            <w:tcW w:w="13019" w:type="dxa"/>
            <w:tcBorders>
              <w:top w:val="single" w:sz="4" w:space="0" w:color="auto"/>
              <w:bottom w:val="single" w:sz="4" w:space="0" w:color="auto"/>
            </w:tcBorders>
            <w:shd w:val="clear" w:color="auto" w:fill="auto"/>
          </w:tcPr>
          <w:p w14:paraId="192AA0A8" w14:textId="2FA3963D" w:rsidR="00306A8F" w:rsidRDefault="00306A8F" w:rsidP="00306A8F">
            <w:pPr>
              <w:bidi/>
              <w:rPr>
                <w:rFonts w:cs="B Nazanin"/>
                <w:b/>
                <w:bCs/>
                <w:rtl/>
              </w:rPr>
            </w:pPr>
            <w:r w:rsidRPr="00306A8F">
              <w:rPr>
                <w:rFonts w:cs="B Nazanin"/>
                <w:b/>
                <w:bCs/>
                <w:rtl/>
              </w:rPr>
              <w:t>3</w:t>
            </w:r>
            <w:r w:rsidRPr="00306A8F">
              <w:rPr>
                <w:rFonts w:cs="B Nazanin"/>
                <w:b/>
                <w:bCs/>
              </w:rPr>
              <w:t xml:space="preserve">. </w:t>
            </w:r>
            <w:r>
              <w:rPr>
                <w:rFonts w:cs="B Nazanin" w:hint="cs"/>
                <w:b/>
                <w:bCs/>
                <w:rtl/>
              </w:rPr>
              <w:t>اطلاعات نهاد آزمایشگاه</w:t>
            </w:r>
          </w:p>
          <w:p w14:paraId="31C76FA3" w14:textId="275E7CFB" w:rsidR="00CE27AF" w:rsidRPr="00CE27AF" w:rsidRDefault="00CE27AF" w:rsidP="00CE27AF">
            <w:pPr>
              <w:bidi/>
              <w:rPr>
                <w:rFonts w:cs="B Nazanin"/>
                <w:b/>
                <w:bCs/>
                <w:rtl/>
              </w:rPr>
            </w:pPr>
            <w:r>
              <w:rPr>
                <w:rFonts w:cs="B Nazanin" w:hint="cs"/>
                <w:b/>
                <w:bCs/>
                <w:rtl/>
              </w:rPr>
              <w:t>اعضا</w:t>
            </w:r>
            <w:r w:rsidRPr="00CE27AF">
              <w:rPr>
                <w:rFonts w:cs="B Nazanin" w:hint="cs"/>
                <w:b/>
                <w:bCs/>
                <w:rtl/>
              </w:rPr>
              <w:t>ء هئیت مدیره:</w:t>
            </w:r>
          </w:p>
          <w:p w14:paraId="6EED826C" w14:textId="1C76BBE1" w:rsidR="00CE27AF" w:rsidRPr="00CE27AF" w:rsidRDefault="00CE27AF" w:rsidP="00CE27AF">
            <w:pPr>
              <w:bidi/>
              <w:rPr>
                <w:rFonts w:cs="B Nazanin"/>
                <w:b/>
                <w:bCs/>
                <w:rtl/>
              </w:rPr>
            </w:pPr>
            <w:r w:rsidRPr="00CE27AF">
              <w:rPr>
                <w:rFonts w:cs="B Nazanin" w:hint="cs"/>
                <w:b/>
                <w:bCs/>
                <w:rtl/>
              </w:rPr>
              <w:t>اسامی سهام داران:</w:t>
            </w:r>
          </w:p>
          <w:p w14:paraId="12126B9A" w14:textId="68FC0D21" w:rsidR="00CE27AF" w:rsidRPr="00CE27AF" w:rsidRDefault="00CE27AF" w:rsidP="00CE27AF">
            <w:pPr>
              <w:bidi/>
              <w:rPr>
                <w:rFonts w:cs="B Nazanin"/>
                <w:b/>
                <w:bCs/>
                <w:rtl/>
              </w:rPr>
            </w:pPr>
            <w:r w:rsidRPr="00CE27AF">
              <w:rPr>
                <w:rFonts w:cs="B Nazanin" w:hint="cs"/>
                <w:b/>
                <w:bCs/>
                <w:rtl/>
              </w:rPr>
              <w:t>مدیر عامل:</w:t>
            </w:r>
          </w:p>
          <w:p w14:paraId="34AE4AC3" w14:textId="1D76E519" w:rsidR="00CE27AF" w:rsidRDefault="00CE27AF" w:rsidP="00CE27AF">
            <w:pPr>
              <w:bidi/>
              <w:rPr>
                <w:rFonts w:cs="B Nazanin"/>
                <w:b/>
                <w:bCs/>
                <w:rtl/>
              </w:rPr>
            </w:pPr>
          </w:p>
          <w:p w14:paraId="753FA3C8" w14:textId="77777777" w:rsidR="00CE27AF" w:rsidRPr="00306A8F" w:rsidRDefault="00CE27AF" w:rsidP="00CE27AF">
            <w:pPr>
              <w:bidi/>
              <w:rPr>
                <w:rFonts w:cs="B Nazanin"/>
                <w:b/>
                <w:bCs/>
                <w:rtl/>
              </w:rPr>
            </w:pPr>
          </w:p>
          <w:p w14:paraId="0A1D800A" w14:textId="2B2BCC51" w:rsidR="00D34DD8" w:rsidRPr="00922FB7" w:rsidRDefault="00306A8F" w:rsidP="00306A8F">
            <w:pPr>
              <w:bidi/>
              <w:rPr>
                <w:rFonts w:cs="B Nazanin"/>
                <w:b/>
                <w:bCs/>
              </w:rPr>
            </w:pPr>
            <w:r w:rsidRPr="00306A8F">
              <w:rPr>
                <w:rFonts w:cs="B Nazanin" w:hint="eastAsia"/>
                <w:b/>
                <w:bCs/>
                <w:rtl/>
              </w:rPr>
              <w:t>متن</w:t>
            </w:r>
            <w:r w:rsidRPr="00306A8F">
              <w:rPr>
                <w:rFonts w:cs="B Nazanin"/>
                <w:b/>
                <w:bCs/>
                <w:rtl/>
              </w:rPr>
              <w:t xml:space="preserve"> با</w:t>
            </w:r>
            <w:r w:rsidRPr="00306A8F">
              <w:rPr>
                <w:rFonts w:cs="B Nazanin" w:hint="cs"/>
                <w:b/>
                <w:bCs/>
                <w:rtl/>
              </w:rPr>
              <w:t>ی</w:t>
            </w:r>
            <w:r w:rsidRPr="00306A8F">
              <w:rPr>
                <w:rFonts w:cs="B Nazanin" w:hint="eastAsia"/>
                <w:b/>
                <w:bCs/>
                <w:rtl/>
              </w:rPr>
              <w:t>د</w:t>
            </w:r>
            <w:r w:rsidRPr="00306A8F">
              <w:rPr>
                <w:rFonts w:cs="B Nazanin"/>
                <w:b/>
                <w:bCs/>
                <w:rtl/>
              </w:rPr>
              <w:t xml:space="preserve"> شامل شرح</w:t>
            </w:r>
            <w:r w:rsidRPr="00306A8F">
              <w:rPr>
                <w:rFonts w:cs="B Nazanin" w:hint="cs"/>
                <w:b/>
                <w:bCs/>
                <w:rtl/>
              </w:rPr>
              <w:t>ی</w:t>
            </w:r>
            <w:r w:rsidRPr="00306A8F">
              <w:rPr>
                <w:rFonts w:cs="B Nazanin"/>
                <w:b/>
                <w:bCs/>
                <w:rtl/>
              </w:rPr>
              <w:t xml:space="preserve"> از تار</w:t>
            </w:r>
            <w:r w:rsidRPr="00306A8F">
              <w:rPr>
                <w:rFonts w:cs="B Nazanin" w:hint="cs"/>
                <w:b/>
                <w:bCs/>
                <w:rtl/>
              </w:rPr>
              <w:t>ی</w:t>
            </w:r>
            <w:r w:rsidRPr="00306A8F">
              <w:rPr>
                <w:rFonts w:cs="B Nazanin" w:hint="eastAsia"/>
                <w:b/>
                <w:bCs/>
                <w:rtl/>
              </w:rPr>
              <w:t>خچه</w:t>
            </w:r>
            <w:r w:rsidRPr="00306A8F">
              <w:rPr>
                <w:rFonts w:cs="B Nazanin"/>
                <w:b/>
                <w:bCs/>
                <w:rtl/>
              </w:rPr>
              <w:t xml:space="preserve"> و پ</w:t>
            </w:r>
            <w:r w:rsidRPr="00306A8F">
              <w:rPr>
                <w:rFonts w:cs="B Nazanin" w:hint="cs"/>
                <w:b/>
                <w:bCs/>
                <w:rtl/>
              </w:rPr>
              <w:t>ی</w:t>
            </w:r>
            <w:r w:rsidRPr="00306A8F">
              <w:rPr>
                <w:rFonts w:cs="B Nazanin" w:hint="eastAsia"/>
                <w:b/>
                <w:bCs/>
                <w:rtl/>
              </w:rPr>
              <w:t>ش</w:t>
            </w:r>
            <w:r w:rsidRPr="00306A8F">
              <w:rPr>
                <w:rFonts w:cs="B Nazanin" w:hint="cs"/>
                <w:b/>
                <w:bCs/>
                <w:rtl/>
              </w:rPr>
              <w:t>ی</w:t>
            </w:r>
            <w:r w:rsidRPr="00306A8F">
              <w:rPr>
                <w:rFonts w:cs="B Nazanin" w:hint="eastAsia"/>
                <w:b/>
                <w:bCs/>
                <w:rtl/>
              </w:rPr>
              <w:t>نه</w:t>
            </w:r>
            <w:r w:rsidRPr="00306A8F">
              <w:rPr>
                <w:rFonts w:cs="B Nazanin"/>
                <w:b/>
                <w:bCs/>
                <w:rtl/>
              </w:rPr>
              <w:t xml:space="preserve"> </w:t>
            </w:r>
            <w:r>
              <w:rPr>
                <w:rFonts w:cs="B Nazanin" w:hint="cs"/>
                <w:b/>
                <w:bCs/>
                <w:rtl/>
              </w:rPr>
              <w:t>آزمایشگاه</w:t>
            </w:r>
            <w:r w:rsidRPr="00306A8F">
              <w:rPr>
                <w:rFonts w:cs="B Nazanin"/>
                <w:b/>
                <w:bCs/>
                <w:rtl/>
              </w:rPr>
              <w:t xml:space="preserve"> باشد</w:t>
            </w:r>
            <w:r>
              <w:rPr>
                <w:rFonts w:cs="B Nazanin" w:hint="cs"/>
                <w:b/>
                <w:bCs/>
                <w:rtl/>
              </w:rPr>
              <w:t>،</w:t>
            </w:r>
            <w:r w:rsidRPr="00306A8F">
              <w:rPr>
                <w:rFonts w:cs="B Nazanin"/>
                <w:b/>
                <w:bCs/>
                <w:rtl/>
              </w:rPr>
              <w:t xml:space="preserve"> </w:t>
            </w:r>
            <w:r>
              <w:rPr>
                <w:rFonts w:cs="B Nazanin" w:hint="cs"/>
                <w:b/>
                <w:bCs/>
                <w:rtl/>
              </w:rPr>
              <w:t xml:space="preserve">همچنین </w:t>
            </w:r>
            <w:r w:rsidRPr="00306A8F">
              <w:rPr>
                <w:rFonts w:cs="B Nazanin" w:hint="cs"/>
                <w:b/>
                <w:bCs/>
                <w:rtl/>
              </w:rPr>
              <w:t>شامل زمانی</w:t>
            </w:r>
            <w:r w:rsidRPr="00306A8F">
              <w:rPr>
                <w:rFonts w:cs="B Nazanin"/>
                <w:b/>
                <w:bCs/>
                <w:rtl/>
              </w:rPr>
              <w:t xml:space="preserve"> که تاس</w:t>
            </w:r>
            <w:r w:rsidRPr="00306A8F">
              <w:rPr>
                <w:rFonts w:cs="B Nazanin" w:hint="cs"/>
                <w:b/>
                <w:bCs/>
                <w:rtl/>
              </w:rPr>
              <w:t>ی</w:t>
            </w:r>
            <w:r w:rsidRPr="00306A8F">
              <w:rPr>
                <w:rFonts w:cs="B Nazanin" w:hint="eastAsia"/>
                <w:b/>
                <w:bCs/>
                <w:rtl/>
              </w:rPr>
              <w:t>س</w:t>
            </w:r>
            <w:r w:rsidRPr="00306A8F">
              <w:rPr>
                <w:rFonts w:cs="B Nazanin"/>
                <w:b/>
                <w:bCs/>
                <w:rtl/>
              </w:rPr>
              <w:t xml:space="preserve"> شد، زمان</w:t>
            </w:r>
            <w:r w:rsidRPr="00306A8F">
              <w:rPr>
                <w:rFonts w:cs="B Nazanin" w:hint="cs"/>
                <w:b/>
                <w:bCs/>
                <w:rtl/>
              </w:rPr>
              <w:t>ی</w:t>
            </w:r>
            <w:r w:rsidRPr="00306A8F">
              <w:rPr>
                <w:rFonts w:cs="B Nazanin"/>
                <w:b/>
                <w:bCs/>
                <w:rtl/>
              </w:rPr>
              <w:t xml:space="preserve"> که اول</w:t>
            </w:r>
            <w:r w:rsidRPr="00306A8F">
              <w:rPr>
                <w:rFonts w:cs="B Nazanin" w:hint="cs"/>
                <w:b/>
                <w:bCs/>
                <w:rtl/>
              </w:rPr>
              <w:t>ی</w:t>
            </w:r>
            <w:r w:rsidRPr="00306A8F">
              <w:rPr>
                <w:rFonts w:cs="B Nazanin" w:hint="eastAsia"/>
                <w:b/>
                <w:bCs/>
                <w:rtl/>
              </w:rPr>
              <w:t>ن</w:t>
            </w:r>
            <w:r w:rsidRPr="00306A8F">
              <w:rPr>
                <w:rFonts w:cs="B Nazanin"/>
                <w:b/>
                <w:bCs/>
                <w:rtl/>
              </w:rPr>
              <w:t xml:space="preserve"> گواه</w:t>
            </w:r>
            <w:r w:rsidRPr="00306A8F">
              <w:rPr>
                <w:rFonts w:cs="B Nazanin" w:hint="cs"/>
                <w:b/>
                <w:bCs/>
                <w:rtl/>
              </w:rPr>
              <w:t>ی</w:t>
            </w:r>
            <w:r w:rsidRPr="00306A8F">
              <w:rPr>
                <w:rFonts w:cs="B Nazanin" w:hint="eastAsia"/>
                <w:b/>
                <w:bCs/>
                <w:rtl/>
              </w:rPr>
              <w:t>نامه</w:t>
            </w:r>
            <w:r w:rsidRPr="00306A8F">
              <w:rPr>
                <w:rFonts w:cs="B Nazanin"/>
                <w:b/>
                <w:bCs/>
                <w:rtl/>
              </w:rPr>
              <w:t xml:space="preserve"> در هر </w:t>
            </w:r>
            <w:r>
              <w:rPr>
                <w:rFonts w:cs="B Nazanin" w:hint="cs"/>
                <w:b/>
                <w:bCs/>
                <w:rtl/>
              </w:rPr>
              <w:t>دامنه</w:t>
            </w:r>
            <w:r w:rsidRPr="00306A8F">
              <w:rPr>
                <w:rFonts w:cs="B Nazanin"/>
                <w:b/>
                <w:bCs/>
                <w:rtl/>
              </w:rPr>
              <w:t xml:space="preserve"> اعطا شد.</w:t>
            </w:r>
          </w:p>
        </w:tc>
      </w:tr>
    </w:tbl>
    <w:p w14:paraId="5276BD08" w14:textId="303EC794" w:rsidR="00D34DD8" w:rsidRDefault="00D34DD8">
      <w:pPr>
        <w:rPr>
          <w:rtl/>
        </w:rPr>
      </w:pPr>
    </w:p>
    <w:p w14:paraId="737B5347" w14:textId="5D36B4D1" w:rsidR="00D34DD8" w:rsidRDefault="00D34DD8">
      <w:pPr>
        <w:rPr>
          <w:rtl/>
        </w:rPr>
      </w:pPr>
    </w:p>
    <w:p w14:paraId="16C390AB" w14:textId="77777777" w:rsidR="00D34DD8" w:rsidRDefault="00D34DD8"/>
    <w:p w14:paraId="7DDEAE1D" w14:textId="35D735EB" w:rsidR="00673581" w:rsidRPr="00673581" w:rsidRDefault="00673581" w:rsidP="00673581">
      <w:pPr>
        <w:rPr>
          <w:rFonts w:cs="B Nazanin"/>
          <w:b/>
          <w:sz w:val="24"/>
          <w:szCs w:val="24"/>
        </w:rPr>
      </w:pPr>
      <w:r>
        <w:rPr>
          <w:rFonts w:cs="B Nazanin"/>
          <w:b/>
          <w:sz w:val="24"/>
          <w:szCs w:val="24"/>
        </w:rPr>
        <w:t>Note</w:t>
      </w:r>
      <w:r w:rsidRPr="00673581">
        <w:rPr>
          <w:rFonts w:cs="B Nazanin"/>
          <w:b/>
          <w:sz w:val="24"/>
          <w:szCs w:val="24"/>
        </w:rPr>
        <w:t xml:space="preserve">: </w:t>
      </w:r>
      <w:r w:rsidRPr="00673581">
        <w:rPr>
          <w:rFonts w:cs="B Nazanin"/>
          <w:b/>
          <w:sz w:val="20"/>
          <w:szCs w:val="20"/>
        </w:rPr>
        <w:t>C – Complies, CM – Comment, T – To Address at Audit, N – Nonconformity, CN- Concern- N/A – Not Applicable, F – Further information required</w:t>
      </w:r>
    </w:p>
    <w:p w14:paraId="1D998AF7" w14:textId="77777777" w:rsidR="0069655F" w:rsidRDefault="0069655F"/>
    <w:tbl>
      <w:tblPr>
        <w:tblStyle w:val="TableGrid"/>
        <w:tblW w:w="13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0"/>
        <w:gridCol w:w="2197"/>
        <w:gridCol w:w="2553"/>
        <w:gridCol w:w="9"/>
        <w:gridCol w:w="3196"/>
        <w:gridCol w:w="1759"/>
        <w:gridCol w:w="1776"/>
      </w:tblGrid>
      <w:tr w:rsidR="00ED637E" w:rsidRPr="005218B3" w14:paraId="024BEDB5" w14:textId="77777777" w:rsidTr="0040566F">
        <w:trPr>
          <w:cantSplit/>
          <w:trHeight w:val="581"/>
          <w:tblHeader/>
        </w:trPr>
        <w:tc>
          <w:tcPr>
            <w:tcW w:w="1830" w:type="dxa"/>
            <w:shd w:val="clear" w:color="auto" w:fill="D9D9D9" w:themeFill="background1" w:themeFillShade="D9"/>
            <w:noWrap/>
            <w:vAlign w:val="center"/>
          </w:tcPr>
          <w:p w14:paraId="4DE8684A" w14:textId="55F66E13" w:rsidR="00ED637E" w:rsidRPr="00506634" w:rsidRDefault="00506634" w:rsidP="00ED637E">
            <w:pPr>
              <w:jc w:val="center"/>
              <w:rPr>
                <w:rFonts w:asciiTheme="majorBidi" w:hAnsiTheme="majorBidi" w:cs="B Nazanin"/>
                <w:b/>
                <w:bCs/>
                <w:sz w:val="28"/>
                <w:szCs w:val="28"/>
              </w:rPr>
            </w:pPr>
            <w:r w:rsidRPr="00506634">
              <w:rPr>
                <w:rFonts w:asciiTheme="majorBidi" w:hAnsiTheme="majorBidi" w:cs="B Nazanin" w:hint="cs"/>
                <w:b/>
                <w:bCs/>
                <w:sz w:val="28"/>
                <w:szCs w:val="28"/>
                <w:rtl/>
              </w:rPr>
              <w:t>بند</w:t>
            </w:r>
          </w:p>
        </w:tc>
        <w:tc>
          <w:tcPr>
            <w:tcW w:w="4750" w:type="dxa"/>
            <w:gridSpan w:val="2"/>
            <w:shd w:val="clear" w:color="auto" w:fill="D9D9D9" w:themeFill="background1" w:themeFillShade="D9"/>
            <w:noWrap/>
            <w:vAlign w:val="center"/>
          </w:tcPr>
          <w:p w14:paraId="5727151D" w14:textId="66C46785" w:rsidR="00ED637E" w:rsidRPr="00506634" w:rsidRDefault="00506634" w:rsidP="00ED637E">
            <w:pPr>
              <w:jc w:val="center"/>
              <w:rPr>
                <w:rFonts w:asciiTheme="majorBidi" w:hAnsiTheme="majorBidi" w:cs="B Nazanin"/>
                <w:b/>
                <w:bCs/>
                <w:color w:val="000000"/>
                <w:sz w:val="28"/>
                <w:szCs w:val="28"/>
              </w:rPr>
            </w:pPr>
            <w:r w:rsidRPr="00506634">
              <w:rPr>
                <w:rFonts w:asciiTheme="majorBidi" w:hAnsiTheme="majorBidi" w:cs="B Nazanin" w:hint="cs"/>
                <w:b/>
                <w:bCs/>
                <w:color w:val="000000"/>
                <w:sz w:val="28"/>
                <w:szCs w:val="28"/>
                <w:rtl/>
              </w:rPr>
              <w:t>الزامات</w:t>
            </w:r>
          </w:p>
        </w:tc>
        <w:tc>
          <w:tcPr>
            <w:tcW w:w="32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AA7791" w14:textId="3889E9E8" w:rsidR="00ED637E" w:rsidRPr="00506634" w:rsidRDefault="00506634" w:rsidP="00506634">
            <w:pPr>
              <w:jc w:val="center"/>
              <w:rPr>
                <w:rFonts w:asciiTheme="majorBidi" w:hAnsiTheme="majorBidi" w:cs="B Nazanin"/>
                <w:b/>
                <w:bCs/>
                <w:sz w:val="24"/>
                <w:szCs w:val="24"/>
              </w:rPr>
            </w:pPr>
            <w:r w:rsidRPr="00506634">
              <w:rPr>
                <w:rFonts w:asciiTheme="majorBidi" w:hAnsiTheme="majorBidi" w:cs="B Nazanin" w:hint="cs"/>
                <w:b/>
                <w:bCs/>
                <w:sz w:val="24"/>
                <w:szCs w:val="24"/>
                <w:rtl/>
              </w:rPr>
              <w:t>شواهد عینی شامل (روش ها/ دستورالعمل ها و...)</w:t>
            </w:r>
          </w:p>
        </w:tc>
        <w:tc>
          <w:tcPr>
            <w:tcW w:w="3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2BD884" w14:textId="77777777" w:rsidR="00ED637E" w:rsidRDefault="00506634" w:rsidP="0040566F">
            <w:pPr>
              <w:jc w:val="center"/>
              <w:rPr>
                <w:rFonts w:asciiTheme="majorBidi" w:hAnsiTheme="majorBidi" w:cs="B Nazanin"/>
                <w:b/>
                <w:bCs/>
                <w:sz w:val="24"/>
                <w:szCs w:val="24"/>
              </w:rPr>
            </w:pPr>
            <w:r w:rsidRPr="00506634">
              <w:rPr>
                <w:rFonts w:asciiTheme="majorBidi" w:hAnsiTheme="majorBidi" w:cs="B Nazanin"/>
                <w:b/>
                <w:bCs/>
                <w:sz w:val="24"/>
                <w:szCs w:val="24"/>
                <w:rtl/>
              </w:rPr>
              <w:t xml:space="preserve">نظرات و </w:t>
            </w:r>
            <w:r w:rsidRPr="00506634">
              <w:rPr>
                <w:rFonts w:asciiTheme="majorBidi" w:hAnsiTheme="majorBidi" w:cs="B Nazanin" w:hint="cs"/>
                <w:b/>
                <w:bCs/>
                <w:sz w:val="24"/>
                <w:szCs w:val="24"/>
                <w:rtl/>
              </w:rPr>
              <w:t>ی</w:t>
            </w:r>
            <w:r w:rsidRPr="00506634">
              <w:rPr>
                <w:rFonts w:asciiTheme="majorBidi" w:hAnsiTheme="majorBidi" w:cs="B Nazanin" w:hint="eastAsia"/>
                <w:b/>
                <w:bCs/>
                <w:sz w:val="24"/>
                <w:szCs w:val="24"/>
                <w:rtl/>
              </w:rPr>
              <w:t>افته</w:t>
            </w:r>
            <w:r w:rsidRPr="00506634">
              <w:rPr>
                <w:rFonts w:asciiTheme="majorBidi" w:hAnsiTheme="majorBidi" w:cs="B Nazanin"/>
                <w:b/>
                <w:bCs/>
                <w:sz w:val="24"/>
                <w:szCs w:val="24"/>
                <w:rtl/>
              </w:rPr>
              <w:t xml:space="preserve"> ها</w:t>
            </w:r>
            <w:r w:rsidRPr="00506634">
              <w:rPr>
                <w:rFonts w:asciiTheme="majorBidi" w:hAnsiTheme="majorBidi" w:cs="B Nazanin" w:hint="cs"/>
                <w:b/>
                <w:bCs/>
                <w:sz w:val="24"/>
                <w:szCs w:val="24"/>
                <w:rtl/>
              </w:rPr>
              <w:t>ی</w:t>
            </w:r>
            <w:r w:rsidRPr="00506634">
              <w:rPr>
                <w:rFonts w:asciiTheme="majorBidi" w:hAnsiTheme="majorBidi" w:cs="B Nazanin"/>
                <w:b/>
                <w:bCs/>
                <w:sz w:val="24"/>
                <w:szCs w:val="24"/>
                <w:rtl/>
              </w:rPr>
              <w:t xml:space="preserve"> ارز</w:t>
            </w:r>
            <w:r w:rsidRPr="00506634">
              <w:rPr>
                <w:rFonts w:asciiTheme="majorBidi" w:hAnsiTheme="majorBidi" w:cs="B Nazanin" w:hint="cs"/>
                <w:b/>
                <w:bCs/>
                <w:sz w:val="24"/>
                <w:szCs w:val="24"/>
                <w:rtl/>
              </w:rPr>
              <w:t>ی</w:t>
            </w:r>
            <w:r w:rsidRPr="00506634">
              <w:rPr>
                <w:rFonts w:asciiTheme="majorBidi" w:hAnsiTheme="majorBidi" w:cs="B Nazanin" w:hint="eastAsia"/>
                <w:b/>
                <w:bCs/>
                <w:sz w:val="24"/>
                <w:szCs w:val="24"/>
                <w:rtl/>
              </w:rPr>
              <w:t>اب</w:t>
            </w:r>
          </w:p>
          <w:p w14:paraId="1161D88C" w14:textId="4D5ACEA0" w:rsidR="00140747" w:rsidRPr="00506634" w:rsidRDefault="00140747" w:rsidP="0040566F">
            <w:pPr>
              <w:jc w:val="center"/>
              <w:rPr>
                <w:rFonts w:asciiTheme="majorBidi" w:hAnsiTheme="majorBidi" w:cs="B Nazanin"/>
                <w:b/>
                <w:bCs/>
                <w:sz w:val="24"/>
                <w:szCs w:val="24"/>
              </w:rPr>
            </w:pPr>
            <w:r>
              <w:rPr>
                <w:rFonts w:cs="B Nazanin"/>
                <w:b/>
              </w:rPr>
              <w:t>(</w:t>
            </w:r>
            <w:r w:rsidR="00673581">
              <w:rPr>
                <w:rFonts w:cs="B Nazanin"/>
                <w:b/>
              </w:rPr>
              <w:t>C, CM, T, N, CN, N</w:t>
            </w:r>
            <w:r>
              <w:rPr>
                <w:rFonts w:cs="B Nazanin"/>
                <w:b/>
              </w:rPr>
              <w:t>/</w:t>
            </w:r>
            <w:r w:rsidR="00673581">
              <w:rPr>
                <w:rFonts w:cs="B Nazanin"/>
                <w:b/>
              </w:rPr>
              <w:t>A, F</w:t>
            </w:r>
            <w:r>
              <w:rPr>
                <w:rFonts w:cs="B Nazanin"/>
                <w:b/>
              </w:rPr>
              <w:t>)</w:t>
            </w:r>
          </w:p>
        </w:tc>
      </w:tr>
      <w:tr w:rsidR="00501F20" w:rsidRPr="005218B3" w14:paraId="5482CD37" w14:textId="77777777" w:rsidTr="00591D7E">
        <w:trPr>
          <w:cantSplit/>
          <w:trHeight w:val="412"/>
        </w:trPr>
        <w:tc>
          <w:tcPr>
            <w:tcW w:w="1830" w:type="dxa"/>
            <w:shd w:val="clear" w:color="auto" w:fill="D9D9D9" w:themeFill="background1" w:themeFillShade="D9"/>
            <w:noWrap/>
            <w:vAlign w:val="center"/>
          </w:tcPr>
          <w:p w14:paraId="1C8ABD43" w14:textId="5C9DEF1E" w:rsidR="00501F20" w:rsidRPr="005218B3" w:rsidRDefault="00501F20" w:rsidP="00692BC7">
            <w:pPr>
              <w:jc w:val="center"/>
            </w:pPr>
            <w:r w:rsidRPr="00692BC7">
              <w:rPr>
                <w:rFonts w:asciiTheme="majorBidi" w:hAnsiTheme="majorBidi" w:cstheme="majorBidi"/>
                <w:b/>
                <w:bCs/>
                <w:sz w:val="28"/>
                <w:szCs w:val="28"/>
              </w:rPr>
              <w:t>4</w:t>
            </w:r>
          </w:p>
        </w:tc>
        <w:tc>
          <w:tcPr>
            <w:tcW w:w="4750" w:type="dxa"/>
            <w:gridSpan w:val="2"/>
            <w:vMerge w:val="restart"/>
            <w:tcBorders>
              <w:right w:val="single" w:sz="4" w:space="0" w:color="auto"/>
            </w:tcBorders>
            <w:shd w:val="clear" w:color="auto" w:fill="D9D9D9" w:themeFill="background1" w:themeFillShade="D9"/>
            <w:noWrap/>
            <w:vAlign w:val="center"/>
          </w:tcPr>
          <w:p w14:paraId="2EF68EF1" w14:textId="38752A20" w:rsidR="00501F20" w:rsidRPr="00374DAA" w:rsidRDefault="008905C7" w:rsidP="00501F20">
            <w:pPr>
              <w:jc w:val="center"/>
              <w:rPr>
                <w:rFonts w:asciiTheme="majorBidi" w:hAnsiTheme="majorBidi" w:cs="B Nazanin"/>
                <w:b/>
                <w:bCs/>
              </w:rPr>
            </w:pPr>
            <w:r w:rsidRPr="00374DAA">
              <w:rPr>
                <w:rFonts w:asciiTheme="majorBidi" w:hAnsiTheme="majorBidi" w:cs="B Nazanin" w:hint="cs"/>
                <w:b/>
                <w:bCs/>
                <w:color w:val="000000"/>
                <w:sz w:val="28"/>
                <w:szCs w:val="28"/>
                <w:rtl/>
              </w:rPr>
              <w:t>الزامات عمومی</w:t>
            </w:r>
          </w:p>
        </w:tc>
        <w:tc>
          <w:tcPr>
            <w:tcW w:w="3205" w:type="dxa"/>
            <w:gridSpan w:val="2"/>
            <w:vMerge w:val="restart"/>
            <w:tcBorders>
              <w:left w:val="single" w:sz="4" w:space="0" w:color="auto"/>
            </w:tcBorders>
            <w:shd w:val="clear" w:color="auto" w:fill="F2F2F2" w:themeFill="background1" w:themeFillShade="F2"/>
          </w:tcPr>
          <w:p w14:paraId="709A09C7" w14:textId="77777777" w:rsidR="00501F20" w:rsidRDefault="00501F20" w:rsidP="00692BC7"/>
        </w:tc>
        <w:tc>
          <w:tcPr>
            <w:tcW w:w="3535" w:type="dxa"/>
            <w:gridSpan w:val="2"/>
            <w:vMerge w:val="restart"/>
            <w:shd w:val="clear" w:color="auto" w:fill="F2F2F2" w:themeFill="background1" w:themeFillShade="F2"/>
          </w:tcPr>
          <w:p w14:paraId="43D66EAB" w14:textId="21B9D12A" w:rsidR="00501F20" w:rsidRDefault="00501F20" w:rsidP="00692BC7"/>
        </w:tc>
      </w:tr>
      <w:tr w:rsidR="00501F20" w:rsidRPr="005218B3" w14:paraId="0A990494" w14:textId="68229609" w:rsidTr="00591D7E">
        <w:trPr>
          <w:cantSplit/>
          <w:trHeight w:val="471"/>
        </w:trPr>
        <w:tc>
          <w:tcPr>
            <w:tcW w:w="1830" w:type="dxa"/>
            <w:shd w:val="clear" w:color="auto" w:fill="F2F2F2" w:themeFill="background1" w:themeFillShade="F2"/>
            <w:noWrap/>
          </w:tcPr>
          <w:p w14:paraId="0F8BFD14" w14:textId="54212C90" w:rsidR="00501F20" w:rsidRDefault="00501F20" w:rsidP="00DC103B">
            <w:pPr>
              <w:rPr>
                <w:rFonts w:asciiTheme="majorBidi" w:hAnsiTheme="majorBidi" w:cstheme="majorBidi"/>
                <w:b/>
                <w:bCs/>
                <w:color w:val="000000"/>
                <w:sz w:val="20"/>
                <w:szCs w:val="20"/>
              </w:rPr>
            </w:pPr>
            <w:r w:rsidRPr="00DC103B">
              <w:rPr>
                <w:rFonts w:asciiTheme="majorBidi" w:hAnsiTheme="majorBidi" w:cstheme="majorBidi"/>
                <w:b/>
                <w:bCs/>
                <w:color w:val="000000"/>
                <w:sz w:val="24"/>
                <w:szCs w:val="24"/>
              </w:rPr>
              <w:t xml:space="preserve">4.1 </w:t>
            </w:r>
            <w:r w:rsidR="008905C7" w:rsidRPr="00F75643">
              <w:rPr>
                <w:rFonts w:ascii="Arial" w:cs="B Nazanin"/>
                <w:b/>
                <w:bCs/>
                <w:w w:val="68"/>
                <w:rtl/>
              </w:rPr>
              <w:t>بیطرفی</w:t>
            </w:r>
          </w:p>
          <w:p w14:paraId="3B822382" w14:textId="60CA836F" w:rsidR="00501F20" w:rsidRPr="00F75643" w:rsidRDefault="00501F20" w:rsidP="00670E9F">
            <w:pPr>
              <w:jc w:val="center"/>
              <w:rPr>
                <w:rFonts w:cs="B Nazanin"/>
              </w:rPr>
            </w:pPr>
          </w:p>
        </w:tc>
        <w:tc>
          <w:tcPr>
            <w:tcW w:w="4750" w:type="dxa"/>
            <w:gridSpan w:val="2"/>
            <w:vMerge/>
            <w:tcBorders>
              <w:right w:val="single" w:sz="4" w:space="0" w:color="auto"/>
            </w:tcBorders>
            <w:shd w:val="clear" w:color="auto" w:fill="D9D9D9" w:themeFill="background1" w:themeFillShade="D9"/>
          </w:tcPr>
          <w:p w14:paraId="7B4F109B" w14:textId="77777777" w:rsidR="00501F20" w:rsidRDefault="00501F20" w:rsidP="00DC103B"/>
        </w:tc>
        <w:tc>
          <w:tcPr>
            <w:tcW w:w="3205" w:type="dxa"/>
            <w:gridSpan w:val="2"/>
            <w:vMerge/>
            <w:tcBorders>
              <w:left w:val="single" w:sz="4" w:space="0" w:color="auto"/>
            </w:tcBorders>
            <w:shd w:val="clear" w:color="auto" w:fill="F2F2F2" w:themeFill="background1" w:themeFillShade="F2"/>
          </w:tcPr>
          <w:p w14:paraId="310FCAD9" w14:textId="77777777" w:rsidR="00501F20" w:rsidRDefault="00501F20" w:rsidP="00DC103B"/>
        </w:tc>
        <w:tc>
          <w:tcPr>
            <w:tcW w:w="3535" w:type="dxa"/>
            <w:gridSpan w:val="2"/>
            <w:vMerge/>
            <w:shd w:val="clear" w:color="auto" w:fill="F2F2F2" w:themeFill="background1" w:themeFillShade="F2"/>
          </w:tcPr>
          <w:p w14:paraId="11E2D5FA" w14:textId="77777777" w:rsidR="00501F20" w:rsidRDefault="00501F20" w:rsidP="00DC103B"/>
        </w:tc>
      </w:tr>
      <w:tr w:rsidR="00DC103B" w:rsidRPr="005218B3" w14:paraId="5189AF86" w14:textId="77777777" w:rsidTr="00591D7E">
        <w:trPr>
          <w:cantSplit/>
          <w:trHeight w:val="285"/>
        </w:trPr>
        <w:tc>
          <w:tcPr>
            <w:tcW w:w="1830" w:type="dxa"/>
            <w:noWrap/>
            <w:vAlign w:val="center"/>
          </w:tcPr>
          <w:p w14:paraId="50CD6DF2" w14:textId="3BE65ABC" w:rsidR="00DC103B" w:rsidRPr="005218B3" w:rsidRDefault="00DC103B" w:rsidP="00DC103B">
            <w:pPr>
              <w:jc w:val="center"/>
            </w:pPr>
            <w:r w:rsidRPr="00DC103B">
              <w:rPr>
                <w:rFonts w:asciiTheme="majorBidi" w:hAnsiTheme="majorBidi" w:cstheme="majorBidi"/>
                <w:b/>
                <w:bCs/>
                <w:color w:val="000000"/>
                <w:sz w:val="24"/>
                <w:szCs w:val="24"/>
              </w:rPr>
              <w:t>4.1.1</w:t>
            </w:r>
          </w:p>
        </w:tc>
        <w:tc>
          <w:tcPr>
            <w:tcW w:w="4750" w:type="dxa"/>
            <w:gridSpan w:val="2"/>
            <w:tcBorders>
              <w:right w:val="single" w:sz="4" w:space="0" w:color="auto"/>
            </w:tcBorders>
            <w:shd w:val="clear" w:color="auto" w:fill="auto"/>
            <w:noWrap/>
            <w:hideMark/>
          </w:tcPr>
          <w:p w14:paraId="0374C812" w14:textId="0022D2DB" w:rsidR="00CD625D" w:rsidRDefault="00CD625D" w:rsidP="00CD625D">
            <w:pPr>
              <w:bidi/>
              <w:jc w:val="both"/>
              <w:rPr>
                <w:rFonts w:cs="B Nazanin"/>
                <w:szCs w:val="20"/>
                <w:rtl/>
                <w:lang w:bidi="fa-IR"/>
              </w:rPr>
            </w:pPr>
            <w:r w:rsidRPr="00CD625D">
              <w:rPr>
                <w:rFonts w:cs="B Nazanin"/>
                <w:szCs w:val="20"/>
                <w:rtl/>
                <w:lang w:bidi="fa-IR"/>
              </w:rPr>
              <w:t>آ</w:t>
            </w:r>
            <w:r w:rsidRPr="00CD625D">
              <w:rPr>
                <w:rFonts w:cs="B Nazanin" w:hint="cs"/>
                <w:szCs w:val="20"/>
                <w:rtl/>
                <w:lang w:bidi="fa-IR"/>
              </w:rPr>
              <w:t>ی</w:t>
            </w:r>
            <w:r w:rsidRPr="00CD625D">
              <w:rPr>
                <w:rFonts w:cs="B Nazanin" w:hint="eastAsia"/>
                <w:szCs w:val="20"/>
                <w:rtl/>
                <w:lang w:bidi="fa-IR"/>
              </w:rPr>
              <w:t>ا</w:t>
            </w:r>
            <w:r w:rsidRPr="00CD625D">
              <w:rPr>
                <w:rFonts w:cs="B Nazanin"/>
                <w:szCs w:val="20"/>
                <w:rtl/>
                <w:lang w:bidi="fa-IR"/>
              </w:rPr>
              <w:t xml:space="preserve"> مد</w:t>
            </w:r>
            <w:r w:rsidRPr="00CD625D">
              <w:rPr>
                <w:rFonts w:cs="B Nazanin" w:hint="cs"/>
                <w:szCs w:val="20"/>
                <w:rtl/>
                <w:lang w:bidi="fa-IR"/>
              </w:rPr>
              <w:t>ی</w:t>
            </w:r>
            <w:r w:rsidRPr="00CD625D">
              <w:rPr>
                <w:rFonts w:cs="B Nazanin" w:hint="eastAsia"/>
                <w:szCs w:val="20"/>
                <w:rtl/>
                <w:lang w:bidi="fa-IR"/>
              </w:rPr>
              <w:t>ر</w:t>
            </w:r>
            <w:r w:rsidRPr="00CD625D">
              <w:rPr>
                <w:rFonts w:cs="B Nazanin" w:hint="cs"/>
                <w:szCs w:val="20"/>
                <w:rtl/>
                <w:lang w:bidi="fa-IR"/>
              </w:rPr>
              <w:t>ی</w:t>
            </w:r>
            <w:r w:rsidRPr="00CD625D">
              <w:rPr>
                <w:rFonts w:cs="B Nazanin" w:hint="eastAsia"/>
                <w:szCs w:val="20"/>
                <w:rtl/>
                <w:lang w:bidi="fa-IR"/>
              </w:rPr>
              <w:t>ت</w:t>
            </w:r>
            <w:r w:rsidRPr="00CD625D">
              <w:rPr>
                <w:rFonts w:cs="B Nazanin"/>
                <w:szCs w:val="20"/>
                <w:rtl/>
                <w:lang w:bidi="fa-IR"/>
              </w:rPr>
              <w:t xml:space="preserve"> فعال</w:t>
            </w:r>
            <w:r w:rsidRPr="00CD625D">
              <w:rPr>
                <w:rFonts w:cs="B Nazanin" w:hint="cs"/>
                <w:szCs w:val="20"/>
                <w:rtl/>
                <w:lang w:bidi="fa-IR"/>
              </w:rPr>
              <w:t>ی</w:t>
            </w:r>
            <w:r w:rsidRPr="00CD625D">
              <w:rPr>
                <w:rFonts w:cs="B Nazanin" w:hint="eastAsia"/>
                <w:szCs w:val="20"/>
                <w:rtl/>
                <w:lang w:bidi="fa-IR"/>
              </w:rPr>
              <w:t>تها</w:t>
            </w:r>
            <w:r w:rsidRPr="00CD625D">
              <w:rPr>
                <w:rFonts w:cs="B Nazanin" w:hint="cs"/>
                <w:szCs w:val="20"/>
                <w:rtl/>
                <w:lang w:bidi="fa-IR"/>
              </w:rPr>
              <w:t>ی</w:t>
            </w:r>
            <w:r w:rsidRPr="00CD625D">
              <w:rPr>
                <w:rFonts w:cs="B Nazanin"/>
                <w:szCs w:val="20"/>
                <w:rtl/>
                <w:lang w:bidi="fa-IR"/>
              </w:rPr>
              <w:t xml:space="preserve"> آزما</w:t>
            </w:r>
            <w:r w:rsidRPr="00CD625D">
              <w:rPr>
                <w:rFonts w:cs="B Nazanin" w:hint="cs"/>
                <w:szCs w:val="20"/>
                <w:rtl/>
                <w:lang w:bidi="fa-IR"/>
              </w:rPr>
              <w:t>ی</w:t>
            </w:r>
            <w:r w:rsidRPr="00CD625D">
              <w:rPr>
                <w:rFonts w:cs="B Nazanin" w:hint="eastAsia"/>
                <w:szCs w:val="20"/>
                <w:rtl/>
                <w:lang w:bidi="fa-IR"/>
              </w:rPr>
              <w:t>شگاه</w:t>
            </w:r>
            <w:r w:rsidRPr="00CD625D">
              <w:rPr>
                <w:rFonts w:cs="B Nazanin"/>
                <w:szCs w:val="20"/>
                <w:rtl/>
                <w:lang w:bidi="fa-IR"/>
              </w:rPr>
              <w:t xml:space="preserve"> به گونه ا</w:t>
            </w:r>
            <w:r w:rsidRPr="00CD625D">
              <w:rPr>
                <w:rFonts w:cs="B Nazanin" w:hint="cs"/>
                <w:szCs w:val="20"/>
                <w:rtl/>
                <w:lang w:bidi="fa-IR"/>
              </w:rPr>
              <w:t>ی</w:t>
            </w:r>
            <w:r w:rsidRPr="00CD625D">
              <w:rPr>
                <w:rFonts w:cs="B Nazanin"/>
                <w:szCs w:val="20"/>
                <w:rtl/>
                <w:lang w:bidi="fa-IR"/>
              </w:rPr>
              <w:t xml:space="preserve"> است که ب</w:t>
            </w:r>
            <w:r w:rsidRPr="00CD625D">
              <w:rPr>
                <w:rFonts w:cs="B Nazanin" w:hint="cs"/>
                <w:szCs w:val="20"/>
                <w:rtl/>
                <w:lang w:bidi="fa-IR"/>
              </w:rPr>
              <w:t>ی</w:t>
            </w:r>
            <w:r w:rsidRPr="00CD625D">
              <w:rPr>
                <w:rFonts w:cs="B Nazanin" w:hint="eastAsia"/>
                <w:szCs w:val="20"/>
                <w:rtl/>
                <w:lang w:bidi="fa-IR"/>
              </w:rPr>
              <w:t>طرف</w:t>
            </w:r>
            <w:r w:rsidRPr="00CD625D">
              <w:rPr>
                <w:rFonts w:cs="B Nazanin" w:hint="cs"/>
                <w:szCs w:val="20"/>
                <w:rtl/>
                <w:lang w:bidi="fa-IR"/>
              </w:rPr>
              <w:t>ی</w:t>
            </w:r>
            <w:r w:rsidRPr="00CD625D">
              <w:rPr>
                <w:rFonts w:cs="B Nazanin"/>
                <w:szCs w:val="20"/>
                <w:rtl/>
                <w:lang w:bidi="fa-IR"/>
              </w:rPr>
              <w:t xml:space="preserve"> رعا</w:t>
            </w:r>
            <w:r w:rsidRPr="00CD625D">
              <w:rPr>
                <w:rFonts w:cs="B Nazanin" w:hint="cs"/>
                <w:szCs w:val="20"/>
                <w:rtl/>
                <w:lang w:bidi="fa-IR"/>
              </w:rPr>
              <w:t>ی</w:t>
            </w:r>
            <w:r w:rsidRPr="00CD625D">
              <w:rPr>
                <w:rFonts w:cs="B Nazanin" w:hint="eastAsia"/>
                <w:szCs w:val="20"/>
                <w:rtl/>
                <w:lang w:bidi="fa-IR"/>
              </w:rPr>
              <w:t>ت</w:t>
            </w:r>
            <w:r w:rsidRPr="00CD625D">
              <w:rPr>
                <w:rFonts w:cs="B Nazanin"/>
                <w:szCs w:val="20"/>
                <w:rtl/>
                <w:lang w:bidi="fa-IR"/>
              </w:rPr>
              <w:t xml:space="preserve">  شود؟</w:t>
            </w:r>
          </w:p>
          <w:p w14:paraId="4A7203E0" w14:textId="77777777" w:rsidR="00CD625D" w:rsidRPr="00CD625D" w:rsidRDefault="00CD625D" w:rsidP="00CD625D">
            <w:pPr>
              <w:bidi/>
              <w:rPr>
                <w:rFonts w:cs="B Nazanin"/>
                <w:szCs w:val="20"/>
                <w:u w:val="single"/>
                <w:lang w:bidi="fa-IR"/>
              </w:rPr>
            </w:pPr>
            <w:r w:rsidRPr="00CD625D">
              <w:rPr>
                <w:rFonts w:cs="B Nazanin"/>
                <w:szCs w:val="20"/>
                <w:u w:val="single"/>
                <w:rtl/>
                <w:lang w:bidi="fa-IR"/>
              </w:rPr>
              <w:t>ثبت شود</w:t>
            </w:r>
            <w:r w:rsidRPr="00CD625D">
              <w:rPr>
                <w:rFonts w:cs="B Nazanin"/>
                <w:szCs w:val="20"/>
                <w:u w:val="single"/>
                <w:lang w:bidi="fa-IR"/>
              </w:rPr>
              <w:t>:</w:t>
            </w:r>
          </w:p>
          <w:p w14:paraId="52FFD7F3" w14:textId="130B8B82" w:rsidR="00CD625D" w:rsidRDefault="00CD625D" w:rsidP="00CD625D">
            <w:pPr>
              <w:bidi/>
              <w:jc w:val="both"/>
              <w:rPr>
                <w:rFonts w:cs="B Nazanin"/>
                <w:szCs w:val="20"/>
                <w:lang w:bidi="fa-IR"/>
              </w:rPr>
            </w:pPr>
            <w:r w:rsidRPr="00CD625D">
              <w:rPr>
                <w:rFonts w:cs="B Nazanin"/>
                <w:szCs w:val="20"/>
                <w:rtl/>
                <w:lang w:bidi="fa-IR"/>
              </w:rPr>
              <w:t>شماره و تار</w:t>
            </w:r>
            <w:r w:rsidRPr="00CD625D">
              <w:rPr>
                <w:rFonts w:cs="B Nazanin" w:hint="cs"/>
                <w:szCs w:val="20"/>
                <w:rtl/>
                <w:lang w:bidi="fa-IR"/>
              </w:rPr>
              <w:t>ی</w:t>
            </w:r>
            <w:r w:rsidRPr="00CD625D">
              <w:rPr>
                <w:rFonts w:cs="B Nazanin" w:hint="eastAsia"/>
                <w:szCs w:val="20"/>
                <w:rtl/>
                <w:lang w:bidi="fa-IR"/>
              </w:rPr>
              <w:t>خ</w:t>
            </w:r>
            <w:r w:rsidRPr="00CD625D">
              <w:rPr>
                <w:rFonts w:cs="B Nazanin"/>
                <w:szCs w:val="20"/>
                <w:rtl/>
                <w:lang w:bidi="fa-IR"/>
              </w:rPr>
              <w:t xml:space="preserve"> تعهدنامه ب</w:t>
            </w:r>
            <w:r w:rsidRPr="00CD625D">
              <w:rPr>
                <w:rFonts w:cs="B Nazanin" w:hint="cs"/>
                <w:szCs w:val="20"/>
                <w:rtl/>
                <w:lang w:bidi="fa-IR"/>
              </w:rPr>
              <w:t>ی</w:t>
            </w:r>
            <w:r w:rsidRPr="00CD625D">
              <w:rPr>
                <w:rFonts w:cs="B Nazanin" w:hint="eastAsia"/>
                <w:szCs w:val="20"/>
                <w:rtl/>
                <w:lang w:bidi="fa-IR"/>
              </w:rPr>
              <w:t>طرف</w:t>
            </w:r>
            <w:r w:rsidRPr="00CD625D">
              <w:rPr>
                <w:rFonts w:cs="B Nazanin" w:hint="cs"/>
                <w:szCs w:val="20"/>
                <w:rtl/>
                <w:lang w:bidi="fa-IR"/>
              </w:rPr>
              <w:t>ی</w:t>
            </w:r>
            <w:r w:rsidRPr="00CD625D">
              <w:rPr>
                <w:rFonts w:cs="B Nazanin"/>
                <w:szCs w:val="20"/>
                <w:rtl/>
                <w:lang w:bidi="fa-IR"/>
              </w:rPr>
              <w:t xml:space="preserve"> کارکنان</w:t>
            </w:r>
          </w:p>
          <w:p w14:paraId="332CE622" w14:textId="06B2E618" w:rsidR="00CD625D" w:rsidRPr="005218B3" w:rsidRDefault="00CD625D" w:rsidP="00DC103B"/>
        </w:tc>
        <w:tc>
          <w:tcPr>
            <w:tcW w:w="3205" w:type="dxa"/>
            <w:gridSpan w:val="2"/>
            <w:tcBorders>
              <w:left w:val="single" w:sz="4" w:space="0" w:color="auto"/>
            </w:tcBorders>
          </w:tcPr>
          <w:p w14:paraId="2B484DB7" w14:textId="77777777" w:rsidR="00DC103B" w:rsidRDefault="00DC103B" w:rsidP="00DC103B"/>
        </w:tc>
        <w:tc>
          <w:tcPr>
            <w:tcW w:w="3535" w:type="dxa"/>
            <w:gridSpan w:val="2"/>
            <w:shd w:val="clear" w:color="auto" w:fill="auto"/>
          </w:tcPr>
          <w:p w14:paraId="5C85704E" w14:textId="2EAABD8B" w:rsidR="00DC103B" w:rsidRPr="005218B3" w:rsidRDefault="00DC103B" w:rsidP="00DC103B"/>
        </w:tc>
      </w:tr>
      <w:tr w:rsidR="0003057B" w:rsidRPr="005218B3" w14:paraId="0DF43A5B" w14:textId="77777777" w:rsidTr="00591D7E">
        <w:trPr>
          <w:cantSplit/>
          <w:trHeight w:val="285"/>
        </w:trPr>
        <w:tc>
          <w:tcPr>
            <w:tcW w:w="1830" w:type="dxa"/>
            <w:noWrap/>
            <w:vAlign w:val="center"/>
          </w:tcPr>
          <w:p w14:paraId="5CFB9AD9" w14:textId="180B4A19" w:rsidR="0003057B" w:rsidRDefault="0003057B" w:rsidP="00DC103B">
            <w:pPr>
              <w:jc w:val="center"/>
              <w:rPr>
                <w:rFonts w:asciiTheme="majorBidi" w:hAnsiTheme="majorBidi" w:cstheme="majorBidi"/>
                <w:b/>
                <w:bCs/>
                <w:color w:val="000000"/>
                <w:sz w:val="24"/>
                <w:szCs w:val="24"/>
              </w:rPr>
            </w:pPr>
            <w:r w:rsidRPr="00DC103B">
              <w:rPr>
                <w:rFonts w:asciiTheme="majorBidi" w:hAnsiTheme="majorBidi" w:cstheme="majorBidi"/>
                <w:b/>
                <w:bCs/>
                <w:color w:val="000000"/>
                <w:sz w:val="24"/>
                <w:szCs w:val="24"/>
              </w:rPr>
              <w:t>4.1.1</w:t>
            </w:r>
          </w:p>
        </w:tc>
        <w:tc>
          <w:tcPr>
            <w:tcW w:w="4750" w:type="dxa"/>
            <w:gridSpan w:val="2"/>
            <w:tcBorders>
              <w:right w:val="single" w:sz="4" w:space="0" w:color="auto"/>
            </w:tcBorders>
            <w:shd w:val="clear" w:color="auto" w:fill="auto"/>
            <w:noWrap/>
          </w:tcPr>
          <w:p w14:paraId="6D51D286" w14:textId="62C16952" w:rsidR="0003057B" w:rsidRDefault="0003057B" w:rsidP="0003057B">
            <w:pPr>
              <w:bidi/>
              <w:jc w:val="both"/>
              <w:rPr>
                <w:rFonts w:cs="B Nazanin"/>
                <w:szCs w:val="20"/>
                <w:rtl/>
                <w:lang w:bidi="fa-IR"/>
              </w:rPr>
            </w:pPr>
            <w:r>
              <w:rPr>
                <w:rFonts w:cs="B Nazanin" w:hint="cs"/>
                <w:szCs w:val="20"/>
                <w:rtl/>
                <w:lang w:bidi="fa-IR"/>
              </w:rPr>
              <w:t>آ</w:t>
            </w:r>
            <w:r w:rsidRPr="0003057B">
              <w:rPr>
                <w:rFonts w:cs="B Nazanin"/>
                <w:szCs w:val="20"/>
                <w:rtl/>
                <w:lang w:bidi="fa-IR"/>
              </w:rPr>
              <w:t>یا جایگاه آزمایشگاه در ساختار سازمانی به گونه ای هست که بیطرفی آزمایشگاه حفظ شود؟</w:t>
            </w:r>
          </w:p>
          <w:p w14:paraId="52044FA6" w14:textId="0A706C9F" w:rsidR="0003057B" w:rsidRPr="0003057B" w:rsidRDefault="0003057B" w:rsidP="0003057B">
            <w:pPr>
              <w:bidi/>
              <w:jc w:val="both"/>
              <w:rPr>
                <w:rFonts w:cs="B Nazanin"/>
                <w:szCs w:val="20"/>
                <w:u w:val="single"/>
                <w:rtl/>
                <w:lang w:bidi="fa-IR"/>
              </w:rPr>
            </w:pPr>
            <w:r w:rsidRPr="0003057B">
              <w:rPr>
                <w:rFonts w:cs="B Nazanin"/>
                <w:szCs w:val="20"/>
                <w:u w:val="single"/>
                <w:rtl/>
                <w:lang w:bidi="fa-IR"/>
              </w:rPr>
              <w:t xml:space="preserve"> ثبت شود</w:t>
            </w:r>
            <w:r w:rsidRPr="0003057B">
              <w:rPr>
                <w:rFonts w:cs="B Nazanin" w:hint="cs"/>
                <w:szCs w:val="20"/>
                <w:u w:val="single"/>
                <w:rtl/>
                <w:lang w:bidi="fa-IR"/>
              </w:rPr>
              <w:t>:</w:t>
            </w:r>
          </w:p>
          <w:p w14:paraId="3B7060B5" w14:textId="1603D705" w:rsidR="0003057B" w:rsidRPr="0003057B" w:rsidRDefault="0003057B" w:rsidP="0003057B">
            <w:pPr>
              <w:bidi/>
              <w:jc w:val="both"/>
              <w:rPr>
                <w:rFonts w:cs="B Nazanin"/>
                <w:szCs w:val="20"/>
                <w:lang w:bidi="fa-IR"/>
              </w:rPr>
            </w:pPr>
            <w:r w:rsidRPr="0003057B">
              <w:rPr>
                <w:rFonts w:cs="B Nazanin"/>
                <w:szCs w:val="20"/>
                <w:rtl/>
                <w:lang w:bidi="fa-IR"/>
              </w:rPr>
              <w:t>شماره و تاریخ تصویب نمودار سازمانی</w:t>
            </w:r>
          </w:p>
        </w:tc>
        <w:tc>
          <w:tcPr>
            <w:tcW w:w="3205" w:type="dxa"/>
            <w:gridSpan w:val="2"/>
            <w:tcBorders>
              <w:left w:val="single" w:sz="4" w:space="0" w:color="auto"/>
            </w:tcBorders>
          </w:tcPr>
          <w:p w14:paraId="613ACC7B" w14:textId="77777777" w:rsidR="0003057B" w:rsidRDefault="0003057B" w:rsidP="00DC103B"/>
        </w:tc>
        <w:tc>
          <w:tcPr>
            <w:tcW w:w="3535" w:type="dxa"/>
            <w:gridSpan w:val="2"/>
            <w:shd w:val="clear" w:color="auto" w:fill="auto"/>
          </w:tcPr>
          <w:p w14:paraId="27C36486" w14:textId="77777777" w:rsidR="0003057B" w:rsidRPr="005218B3" w:rsidRDefault="0003057B" w:rsidP="00DC103B"/>
        </w:tc>
      </w:tr>
      <w:tr w:rsidR="001864CA" w:rsidRPr="005218B3" w14:paraId="6DF824E2" w14:textId="77777777" w:rsidTr="00591D7E">
        <w:trPr>
          <w:cantSplit/>
          <w:trHeight w:val="285"/>
        </w:trPr>
        <w:tc>
          <w:tcPr>
            <w:tcW w:w="1830" w:type="dxa"/>
            <w:noWrap/>
            <w:vAlign w:val="center"/>
          </w:tcPr>
          <w:p w14:paraId="01D62347" w14:textId="7ECFA253" w:rsidR="001864CA" w:rsidRPr="00DC103B" w:rsidRDefault="001864CA" w:rsidP="00DC103B">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4.1.</w:t>
            </w:r>
            <w:r w:rsidR="0003057B">
              <w:rPr>
                <w:rFonts w:asciiTheme="majorBidi" w:hAnsiTheme="majorBidi" w:cstheme="majorBidi"/>
                <w:b/>
                <w:bCs/>
                <w:color w:val="000000"/>
                <w:sz w:val="24"/>
                <w:szCs w:val="24"/>
              </w:rPr>
              <w:t>2</w:t>
            </w:r>
          </w:p>
        </w:tc>
        <w:tc>
          <w:tcPr>
            <w:tcW w:w="4750" w:type="dxa"/>
            <w:gridSpan w:val="2"/>
            <w:shd w:val="clear" w:color="auto" w:fill="auto"/>
            <w:noWrap/>
          </w:tcPr>
          <w:p w14:paraId="5EFAAC4A" w14:textId="439B7E46" w:rsidR="0074025F" w:rsidRPr="002E02C5" w:rsidRDefault="002E02C5" w:rsidP="0074025F">
            <w:pPr>
              <w:bidi/>
              <w:rPr>
                <w:rFonts w:cs="B Nazanin"/>
                <w:szCs w:val="20"/>
                <w:lang w:bidi="fa-IR"/>
              </w:rPr>
            </w:pPr>
            <w:r w:rsidRPr="002E02C5">
              <w:rPr>
                <w:rFonts w:cs="B Nazanin"/>
                <w:szCs w:val="20"/>
                <w:rtl/>
                <w:lang w:bidi="fa-IR"/>
              </w:rPr>
              <w:t>آ</w:t>
            </w:r>
            <w:r w:rsidRPr="002E02C5">
              <w:rPr>
                <w:rFonts w:cs="B Nazanin" w:hint="cs"/>
                <w:szCs w:val="20"/>
                <w:rtl/>
                <w:lang w:bidi="fa-IR"/>
              </w:rPr>
              <w:t>ی</w:t>
            </w:r>
            <w:r w:rsidRPr="002E02C5">
              <w:rPr>
                <w:rFonts w:cs="B Nazanin" w:hint="eastAsia"/>
                <w:szCs w:val="20"/>
                <w:rtl/>
                <w:lang w:bidi="fa-IR"/>
              </w:rPr>
              <w:t>ا</w:t>
            </w:r>
            <w:r w:rsidRPr="002E02C5">
              <w:rPr>
                <w:rFonts w:cs="B Nazanin"/>
                <w:szCs w:val="20"/>
                <w:rtl/>
                <w:lang w:bidi="fa-IR"/>
              </w:rPr>
              <w:t xml:space="preserve"> مد</w:t>
            </w:r>
            <w:r w:rsidRPr="002E02C5">
              <w:rPr>
                <w:rFonts w:cs="B Nazanin" w:hint="cs"/>
                <w:szCs w:val="20"/>
                <w:rtl/>
                <w:lang w:bidi="fa-IR"/>
              </w:rPr>
              <w:t>ی</w:t>
            </w:r>
            <w:r w:rsidRPr="002E02C5">
              <w:rPr>
                <w:rFonts w:cs="B Nazanin" w:hint="eastAsia"/>
                <w:szCs w:val="20"/>
                <w:rtl/>
                <w:lang w:bidi="fa-IR"/>
              </w:rPr>
              <w:t>ر</w:t>
            </w:r>
            <w:r w:rsidRPr="002E02C5">
              <w:rPr>
                <w:rFonts w:cs="B Nazanin" w:hint="cs"/>
                <w:szCs w:val="20"/>
                <w:rtl/>
                <w:lang w:bidi="fa-IR"/>
              </w:rPr>
              <w:t>ی</w:t>
            </w:r>
            <w:r w:rsidRPr="002E02C5">
              <w:rPr>
                <w:rFonts w:cs="B Nazanin" w:hint="eastAsia"/>
                <w:szCs w:val="20"/>
                <w:rtl/>
                <w:lang w:bidi="fa-IR"/>
              </w:rPr>
              <w:t>ت</w:t>
            </w:r>
            <w:r w:rsidRPr="002E02C5">
              <w:rPr>
                <w:rFonts w:cs="B Nazanin"/>
                <w:szCs w:val="20"/>
                <w:rtl/>
                <w:lang w:bidi="fa-IR"/>
              </w:rPr>
              <w:t xml:space="preserve"> آزما</w:t>
            </w:r>
            <w:r w:rsidRPr="002E02C5">
              <w:rPr>
                <w:rFonts w:cs="B Nazanin" w:hint="cs"/>
                <w:szCs w:val="20"/>
                <w:rtl/>
                <w:lang w:bidi="fa-IR"/>
              </w:rPr>
              <w:t>ی</w:t>
            </w:r>
            <w:r w:rsidRPr="002E02C5">
              <w:rPr>
                <w:rFonts w:cs="B Nazanin" w:hint="eastAsia"/>
                <w:szCs w:val="20"/>
                <w:rtl/>
                <w:lang w:bidi="fa-IR"/>
              </w:rPr>
              <w:t>شگاه</w:t>
            </w:r>
            <w:r w:rsidRPr="002E02C5">
              <w:rPr>
                <w:rFonts w:cs="B Nazanin"/>
                <w:szCs w:val="20"/>
                <w:rtl/>
                <w:lang w:bidi="fa-IR"/>
              </w:rPr>
              <w:t xml:space="preserve"> متعهد به ب</w:t>
            </w:r>
            <w:r w:rsidRPr="002E02C5">
              <w:rPr>
                <w:rFonts w:cs="B Nazanin" w:hint="cs"/>
                <w:szCs w:val="20"/>
                <w:rtl/>
                <w:lang w:bidi="fa-IR"/>
              </w:rPr>
              <w:t>ی</w:t>
            </w:r>
            <w:r w:rsidRPr="002E02C5">
              <w:rPr>
                <w:rFonts w:cs="B Nazanin" w:hint="eastAsia"/>
                <w:szCs w:val="20"/>
                <w:rtl/>
                <w:lang w:bidi="fa-IR"/>
              </w:rPr>
              <w:t>طرف</w:t>
            </w:r>
            <w:r w:rsidRPr="002E02C5">
              <w:rPr>
                <w:rFonts w:cs="B Nazanin" w:hint="cs"/>
                <w:szCs w:val="20"/>
                <w:rtl/>
                <w:lang w:bidi="fa-IR"/>
              </w:rPr>
              <w:t>ی</w:t>
            </w:r>
            <w:r w:rsidRPr="002E02C5">
              <w:rPr>
                <w:rFonts w:cs="B Nazanin"/>
                <w:szCs w:val="20"/>
                <w:rtl/>
                <w:lang w:bidi="fa-IR"/>
              </w:rPr>
              <w:t xml:space="preserve"> م</w:t>
            </w:r>
            <w:r w:rsidRPr="002E02C5">
              <w:rPr>
                <w:rFonts w:cs="B Nazanin" w:hint="cs"/>
                <w:szCs w:val="20"/>
                <w:rtl/>
                <w:lang w:bidi="fa-IR"/>
              </w:rPr>
              <w:t>ی</w:t>
            </w:r>
            <w:r w:rsidRPr="002E02C5">
              <w:rPr>
                <w:rFonts w:cs="B Nazanin"/>
                <w:szCs w:val="20"/>
                <w:rtl/>
                <w:lang w:bidi="fa-IR"/>
              </w:rPr>
              <w:t xml:space="preserve"> باشد؟</w:t>
            </w:r>
          </w:p>
          <w:p w14:paraId="769136EA" w14:textId="77777777" w:rsidR="002E02C5" w:rsidRPr="002E02C5" w:rsidRDefault="002E02C5" w:rsidP="002E02C5">
            <w:pPr>
              <w:bidi/>
              <w:rPr>
                <w:rFonts w:cs="B Nazanin"/>
                <w:szCs w:val="20"/>
                <w:u w:val="single"/>
                <w:lang w:bidi="fa-IR"/>
              </w:rPr>
            </w:pPr>
            <w:r w:rsidRPr="002E02C5">
              <w:rPr>
                <w:rFonts w:cs="B Nazanin" w:hint="eastAsia"/>
                <w:szCs w:val="20"/>
                <w:u w:val="single"/>
                <w:rtl/>
                <w:lang w:bidi="fa-IR"/>
              </w:rPr>
              <w:t>ثبت</w:t>
            </w:r>
            <w:r w:rsidRPr="002E02C5">
              <w:rPr>
                <w:rFonts w:cs="B Nazanin"/>
                <w:szCs w:val="20"/>
                <w:u w:val="single"/>
                <w:rtl/>
                <w:lang w:bidi="fa-IR"/>
              </w:rPr>
              <w:t xml:space="preserve"> شود</w:t>
            </w:r>
            <w:r w:rsidRPr="002E02C5">
              <w:rPr>
                <w:rFonts w:cs="B Nazanin"/>
                <w:szCs w:val="20"/>
                <w:u w:val="single"/>
                <w:lang w:bidi="fa-IR"/>
              </w:rPr>
              <w:t>:</w:t>
            </w:r>
          </w:p>
          <w:p w14:paraId="0F1414CA" w14:textId="1EC9E535" w:rsidR="0003057B" w:rsidRPr="005218B3" w:rsidRDefault="002E02C5" w:rsidP="002E02C5">
            <w:pPr>
              <w:bidi/>
              <w:jc w:val="both"/>
            </w:pPr>
            <w:r w:rsidRPr="002E02C5">
              <w:rPr>
                <w:rFonts w:cs="B Nazanin" w:hint="eastAsia"/>
                <w:szCs w:val="20"/>
                <w:rtl/>
                <w:lang w:bidi="fa-IR"/>
              </w:rPr>
              <w:t>شماره</w:t>
            </w:r>
            <w:r w:rsidRPr="002E02C5">
              <w:rPr>
                <w:rFonts w:cs="B Nazanin"/>
                <w:szCs w:val="20"/>
                <w:rtl/>
                <w:lang w:bidi="fa-IR"/>
              </w:rPr>
              <w:t xml:space="preserve"> و تار</w:t>
            </w:r>
            <w:r w:rsidRPr="002E02C5">
              <w:rPr>
                <w:rFonts w:cs="B Nazanin" w:hint="cs"/>
                <w:szCs w:val="20"/>
                <w:rtl/>
                <w:lang w:bidi="fa-IR"/>
              </w:rPr>
              <w:t>ی</w:t>
            </w:r>
            <w:r w:rsidRPr="002E02C5">
              <w:rPr>
                <w:rFonts w:cs="B Nazanin" w:hint="eastAsia"/>
                <w:szCs w:val="20"/>
                <w:rtl/>
                <w:lang w:bidi="fa-IR"/>
              </w:rPr>
              <w:t>خ</w:t>
            </w:r>
            <w:r w:rsidRPr="002E02C5">
              <w:rPr>
                <w:rFonts w:cs="B Nazanin"/>
                <w:szCs w:val="20"/>
                <w:rtl/>
                <w:lang w:bidi="fa-IR"/>
              </w:rPr>
              <w:t xml:space="preserve"> ب</w:t>
            </w:r>
            <w:r w:rsidRPr="002E02C5">
              <w:rPr>
                <w:rFonts w:cs="B Nazanin" w:hint="cs"/>
                <w:szCs w:val="20"/>
                <w:rtl/>
                <w:lang w:bidi="fa-IR"/>
              </w:rPr>
              <w:t>ی</w:t>
            </w:r>
            <w:r w:rsidRPr="002E02C5">
              <w:rPr>
                <w:rFonts w:cs="B Nazanin" w:hint="eastAsia"/>
                <w:szCs w:val="20"/>
                <w:rtl/>
                <w:lang w:bidi="fa-IR"/>
              </w:rPr>
              <w:t>ان</w:t>
            </w:r>
            <w:r w:rsidRPr="002E02C5">
              <w:rPr>
                <w:rFonts w:cs="B Nazanin" w:hint="cs"/>
                <w:szCs w:val="20"/>
                <w:rtl/>
                <w:lang w:bidi="fa-IR"/>
              </w:rPr>
              <w:t>ی</w:t>
            </w:r>
            <w:r w:rsidRPr="002E02C5">
              <w:rPr>
                <w:rFonts w:cs="B Nazanin" w:hint="eastAsia"/>
                <w:szCs w:val="20"/>
                <w:rtl/>
                <w:lang w:bidi="fa-IR"/>
              </w:rPr>
              <w:t>ه</w:t>
            </w:r>
            <w:r w:rsidRPr="002E02C5">
              <w:rPr>
                <w:rFonts w:cs="B Nazanin"/>
                <w:szCs w:val="20"/>
                <w:rtl/>
                <w:lang w:bidi="fa-IR"/>
              </w:rPr>
              <w:t xml:space="preserve"> و </w:t>
            </w:r>
            <w:r w:rsidRPr="002E02C5">
              <w:rPr>
                <w:rFonts w:cs="B Nazanin" w:hint="cs"/>
                <w:szCs w:val="20"/>
                <w:rtl/>
                <w:lang w:bidi="fa-IR"/>
              </w:rPr>
              <w:t>ی</w:t>
            </w:r>
            <w:r w:rsidRPr="002E02C5">
              <w:rPr>
                <w:rFonts w:cs="B Nazanin" w:hint="eastAsia"/>
                <w:szCs w:val="20"/>
                <w:rtl/>
                <w:lang w:bidi="fa-IR"/>
              </w:rPr>
              <w:t>ا</w:t>
            </w:r>
            <w:r w:rsidRPr="002E02C5">
              <w:rPr>
                <w:rFonts w:cs="B Nazanin"/>
                <w:szCs w:val="20"/>
                <w:rtl/>
                <w:lang w:bidi="fa-IR"/>
              </w:rPr>
              <w:t xml:space="preserve"> تعهدنامه مد</w:t>
            </w:r>
            <w:r w:rsidRPr="002E02C5">
              <w:rPr>
                <w:rFonts w:cs="B Nazanin" w:hint="cs"/>
                <w:szCs w:val="20"/>
                <w:rtl/>
                <w:lang w:bidi="fa-IR"/>
              </w:rPr>
              <w:t>ی</w:t>
            </w:r>
            <w:r w:rsidRPr="002E02C5">
              <w:rPr>
                <w:rFonts w:cs="B Nazanin" w:hint="eastAsia"/>
                <w:szCs w:val="20"/>
                <w:rtl/>
                <w:lang w:bidi="fa-IR"/>
              </w:rPr>
              <w:t>ر</w:t>
            </w:r>
            <w:r w:rsidRPr="002E02C5">
              <w:rPr>
                <w:rFonts w:cs="B Nazanin" w:hint="cs"/>
                <w:szCs w:val="20"/>
                <w:rtl/>
                <w:lang w:bidi="fa-IR"/>
              </w:rPr>
              <w:t>ی</w:t>
            </w:r>
            <w:r w:rsidRPr="002E02C5">
              <w:rPr>
                <w:rFonts w:cs="B Nazanin" w:hint="eastAsia"/>
                <w:szCs w:val="20"/>
                <w:rtl/>
                <w:lang w:bidi="fa-IR"/>
              </w:rPr>
              <w:t>ت</w:t>
            </w:r>
            <w:r w:rsidRPr="002E02C5">
              <w:rPr>
                <w:rFonts w:cs="B Nazanin"/>
                <w:szCs w:val="20"/>
                <w:rtl/>
                <w:lang w:bidi="fa-IR"/>
              </w:rPr>
              <w:t xml:space="preserve"> درزم</w:t>
            </w:r>
            <w:r w:rsidRPr="002E02C5">
              <w:rPr>
                <w:rFonts w:cs="B Nazanin" w:hint="cs"/>
                <w:szCs w:val="20"/>
                <w:rtl/>
                <w:lang w:bidi="fa-IR"/>
              </w:rPr>
              <w:t>ی</w:t>
            </w:r>
            <w:r w:rsidRPr="002E02C5">
              <w:rPr>
                <w:rFonts w:cs="B Nazanin" w:hint="eastAsia"/>
                <w:szCs w:val="20"/>
                <w:rtl/>
                <w:lang w:bidi="fa-IR"/>
              </w:rPr>
              <w:t>نه</w:t>
            </w:r>
            <w:r w:rsidRPr="002E02C5">
              <w:rPr>
                <w:rFonts w:cs="B Nazanin"/>
                <w:szCs w:val="20"/>
                <w:rtl/>
                <w:lang w:bidi="fa-IR"/>
              </w:rPr>
              <w:t xml:space="preserve"> ب</w:t>
            </w:r>
            <w:r w:rsidRPr="002E02C5">
              <w:rPr>
                <w:rFonts w:cs="B Nazanin" w:hint="cs"/>
                <w:szCs w:val="20"/>
                <w:rtl/>
                <w:lang w:bidi="fa-IR"/>
              </w:rPr>
              <w:t>ی</w:t>
            </w:r>
            <w:r w:rsidRPr="002E02C5">
              <w:rPr>
                <w:rFonts w:cs="B Nazanin" w:hint="eastAsia"/>
                <w:szCs w:val="20"/>
                <w:rtl/>
                <w:lang w:bidi="fa-IR"/>
              </w:rPr>
              <w:t>طرف</w:t>
            </w:r>
            <w:r w:rsidR="00913697">
              <w:rPr>
                <w:rFonts w:cs="B Nazanin" w:hint="cs"/>
                <w:szCs w:val="20"/>
                <w:rtl/>
                <w:lang w:bidi="fa-IR"/>
              </w:rPr>
              <w:t>ی</w:t>
            </w:r>
          </w:p>
        </w:tc>
        <w:tc>
          <w:tcPr>
            <w:tcW w:w="3205" w:type="dxa"/>
            <w:gridSpan w:val="2"/>
          </w:tcPr>
          <w:p w14:paraId="106E537E" w14:textId="77777777" w:rsidR="001864CA" w:rsidRDefault="001864CA" w:rsidP="00DC103B"/>
        </w:tc>
        <w:tc>
          <w:tcPr>
            <w:tcW w:w="3535" w:type="dxa"/>
            <w:gridSpan w:val="2"/>
            <w:shd w:val="clear" w:color="auto" w:fill="auto"/>
          </w:tcPr>
          <w:p w14:paraId="7385C58A" w14:textId="77777777" w:rsidR="001864CA" w:rsidRPr="005218B3" w:rsidRDefault="001864CA" w:rsidP="00DC103B"/>
        </w:tc>
      </w:tr>
      <w:tr w:rsidR="00DC103B" w:rsidRPr="005218B3" w14:paraId="15446E1B" w14:textId="77777777" w:rsidTr="00591D7E">
        <w:trPr>
          <w:cantSplit/>
          <w:trHeight w:val="285"/>
        </w:trPr>
        <w:tc>
          <w:tcPr>
            <w:tcW w:w="1830" w:type="dxa"/>
            <w:noWrap/>
            <w:vAlign w:val="center"/>
          </w:tcPr>
          <w:p w14:paraId="2A1F9993" w14:textId="10B28BD2" w:rsidR="00DC103B" w:rsidRPr="005218B3" w:rsidRDefault="00DC103B" w:rsidP="00DC103B">
            <w:pPr>
              <w:jc w:val="center"/>
            </w:pPr>
            <w:r w:rsidRPr="00DC103B">
              <w:rPr>
                <w:rFonts w:asciiTheme="majorBidi" w:hAnsiTheme="majorBidi" w:cstheme="majorBidi"/>
                <w:b/>
                <w:bCs/>
                <w:color w:val="000000"/>
                <w:sz w:val="24"/>
                <w:szCs w:val="24"/>
              </w:rPr>
              <w:t>4.1.</w:t>
            </w:r>
            <w:r w:rsidR="00913697">
              <w:rPr>
                <w:rFonts w:asciiTheme="majorBidi" w:hAnsiTheme="majorBidi" w:cstheme="majorBidi"/>
                <w:b/>
                <w:bCs/>
                <w:color w:val="000000"/>
                <w:sz w:val="24"/>
                <w:szCs w:val="24"/>
              </w:rPr>
              <w:t>3</w:t>
            </w:r>
          </w:p>
        </w:tc>
        <w:tc>
          <w:tcPr>
            <w:tcW w:w="4750" w:type="dxa"/>
            <w:gridSpan w:val="2"/>
            <w:shd w:val="clear" w:color="auto" w:fill="auto"/>
            <w:noWrap/>
            <w:hideMark/>
          </w:tcPr>
          <w:p w14:paraId="37DAA8DC" w14:textId="77777777" w:rsidR="00913697" w:rsidRDefault="00913697" w:rsidP="00913697">
            <w:pPr>
              <w:bidi/>
              <w:jc w:val="both"/>
              <w:rPr>
                <w:rFonts w:cs="B Nazanin"/>
                <w:szCs w:val="20"/>
                <w:rtl/>
                <w:lang w:bidi="fa-IR"/>
              </w:rPr>
            </w:pPr>
            <w:r w:rsidRPr="00913697">
              <w:rPr>
                <w:rFonts w:cs="B Nazanin"/>
                <w:szCs w:val="20"/>
                <w:rtl/>
                <w:lang w:bidi="fa-IR"/>
              </w:rPr>
              <w:t xml:space="preserve">آیا فشارهای تجاری و مالی یا سایر فشارها باعث خدشه دار شدن بی طرفی آزمایشگاه نمی گردد؟ </w:t>
            </w:r>
          </w:p>
          <w:p w14:paraId="65EFFD83" w14:textId="479E255E" w:rsidR="00913697" w:rsidRPr="00913697" w:rsidRDefault="00913697" w:rsidP="00913697">
            <w:pPr>
              <w:bidi/>
              <w:jc w:val="both"/>
              <w:rPr>
                <w:rFonts w:cs="B Nazanin"/>
                <w:szCs w:val="20"/>
                <w:rtl/>
                <w:lang w:bidi="fa-IR"/>
              </w:rPr>
            </w:pPr>
            <w:r w:rsidRPr="00913697">
              <w:rPr>
                <w:rFonts w:cs="B Nazanin"/>
                <w:szCs w:val="20"/>
                <w:u w:val="single"/>
                <w:rtl/>
                <w:lang w:bidi="fa-IR"/>
              </w:rPr>
              <w:t>ثبت شود</w:t>
            </w:r>
            <w:r>
              <w:rPr>
                <w:rFonts w:cs="B Nazanin" w:hint="cs"/>
                <w:szCs w:val="20"/>
                <w:u w:val="single"/>
                <w:rtl/>
                <w:lang w:bidi="fa-IR"/>
              </w:rPr>
              <w:t>:</w:t>
            </w:r>
            <w:r w:rsidRPr="00913697">
              <w:rPr>
                <w:rFonts w:cs="B Nazanin"/>
                <w:szCs w:val="20"/>
                <w:lang w:bidi="fa-IR"/>
              </w:rPr>
              <w:t xml:space="preserve"> </w:t>
            </w:r>
          </w:p>
          <w:p w14:paraId="31F005A4" w14:textId="5A8CC860" w:rsidR="00913697" w:rsidRPr="00913697" w:rsidRDefault="00913697" w:rsidP="00913697">
            <w:pPr>
              <w:bidi/>
              <w:jc w:val="both"/>
              <w:rPr>
                <w:rFonts w:cs="B Nazanin"/>
                <w:szCs w:val="20"/>
                <w:rtl/>
                <w:lang w:bidi="fa-IR"/>
              </w:rPr>
            </w:pPr>
            <w:r w:rsidRPr="00913697">
              <w:rPr>
                <w:rFonts w:cs="B Nazanin"/>
                <w:szCs w:val="20"/>
                <w:rtl/>
                <w:lang w:bidi="fa-IR"/>
              </w:rPr>
              <w:t>راهکارها برای دوری از فشارهای نابجای تجاری و مالی و تضاد منافع و سایر فشارها</w:t>
            </w:r>
          </w:p>
          <w:p w14:paraId="2CB63634" w14:textId="00931AB4" w:rsidR="001864CA" w:rsidRPr="005218B3" w:rsidRDefault="001864CA" w:rsidP="00DC103B"/>
        </w:tc>
        <w:tc>
          <w:tcPr>
            <w:tcW w:w="3205" w:type="dxa"/>
            <w:gridSpan w:val="2"/>
          </w:tcPr>
          <w:p w14:paraId="418E2C0A" w14:textId="77777777" w:rsidR="00DC103B" w:rsidRDefault="00DC103B" w:rsidP="00DC103B"/>
        </w:tc>
        <w:tc>
          <w:tcPr>
            <w:tcW w:w="3535" w:type="dxa"/>
            <w:gridSpan w:val="2"/>
            <w:shd w:val="clear" w:color="auto" w:fill="auto"/>
          </w:tcPr>
          <w:p w14:paraId="654A3C49" w14:textId="2A515E9B" w:rsidR="00DC103B" w:rsidRPr="005218B3" w:rsidRDefault="00DC103B" w:rsidP="00DC103B"/>
        </w:tc>
      </w:tr>
      <w:tr w:rsidR="00DC103B" w:rsidRPr="005218B3" w14:paraId="281D9C03" w14:textId="77777777" w:rsidTr="00591D7E">
        <w:trPr>
          <w:cantSplit/>
          <w:trHeight w:val="285"/>
        </w:trPr>
        <w:tc>
          <w:tcPr>
            <w:tcW w:w="1830" w:type="dxa"/>
            <w:shd w:val="clear" w:color="auto" w:fill="auto"/>
            <w:noWrap/>
            <w:vAlign w:val="center"/>
          </w:tcPr>
          <w:p w14:paraId="44C8AFFE" w14:textId="42C66DC3" w:rsidR="00DC103B" w:rsidRPr="00334D10" w:rsidRDefault="00334D10" w:rsidP="00334D10">
            <w:pPr>
              <w:jc w:val="center"/>
              <w:rPr>
                <w:rFonts w:asciiTheme="majorBidi" w:hAnsiTheme="majorBidi" w:cstheme="majorBidi"/>
                <w:b/>
                <w:bCs/>
                <w:color w:val="000000"/>
                <w:sz w:val="24"/>
                <w:szCs w:val="24"/>
              </w:rPr>
            </w:pPr>
            <w:r w:rsidRPr="00334D10">
              <w:rPr>
                <w:rFonts w:asciiTheme="majorBidi" w:hAnsiTheme="majorBidi" w:cstheme="majorBidi"/>
                <w:b/>
                <w:bCs/>
                <w:color w:val="000000"/>
                <w:sz w:val="24"/>
                <w:szCs w:val="24"/>
              </w:rPr>
              <w:lastRenderedPageBreak/>
              <w:t>4.1.4</w:t>
            </w:r>
          </w:p>
        </w:tc>
        <w:tc>
          <w:tcPr>
            <w:tcW w:w="4750" w:type="dxa"/>
            <w:gridSpan w:val="2"/>
            <w:shd w:val="clear" w:color="auto" w:fill="auto"/>
            <w:noWrap/>
            <w:hideMark/>
          </w:tcPr>
          <w:p w14:paraId="461C3E33" w14:textId="70A08405" w:rsidR="00334D10" w:rsidRPr="00334D10" w:rsidRDefault="00334D10" w:rsidP="00334D10">
            <w:pPr>
              <w:bidi/>
              <w:jc w:val="both"/>
              <w:rPr>
                <w:rFonts w:cs="B Nazanin"/>
              </w:rPr>
            </w:pPr>
            <w:r>
              <w:rPr>
                <w:rFonts w:cs="B Nazanin" w:hint="cs"/>
                <w:rtl/>
                <w:lang w:bidi="fa-IR"/>
              </w:rPr>
              <w:t>آ</w:t>
            </w:r>
            <w:r w:rsidRPr="00334D10">
              <w:rPr>
                <w:rFonts w:cs="B Nazanin"/>
                <w:rtl/>
              </w:rPr>
              <w:t>یاریسک</w:t>
            </w:r>
            <w:r>
              <w:rPr>
                <w:rFonts w:cs="B Nazanin" w:hint="cs"/>
                <w:rtl/>
              </w:rPr>
              <w:t xml:space="preserve"> </w:t>
            </w:r>
            <w:r w:rsidRPr="00334D10">
              <w:rPr>
                <w:rFonts w:cs="B Nazanin"/>
                <w:rtl/>
              </w:rPr>
              <w:t>های بی طرفی با حداقل مد نظر قرار دادن فعالیتهای خود سازمان ،روابط آن یا روابط کارکنان شناسایی شده است؟</w:t>
            </w:r>
          </w:p>
        </w:tc>
        <w:tc>
          <w:tcPr>
            <w:tcW w:w="3205" w:type="dxa"/>
            <w:gridSpan w:val="2"/>
          </w:tcPr>
          <w:p w14:paraId="7AB35ABD" w14:textId="77777777" w:rsidR="00DC103B" w:rsidRDefault="00DC103B" w:rsidP="00DC103B"/>
        </w:tc>
        <w:tc>
          <w:tcPr>
            <w:tcW w:w="3535" w:type="dxa"/>
            <w:gridSpan w:val="2"/>
            <w:shd w:val="clear" w:color="auto" w:fill="auto"/>
          </w:tcPr>
          <w:p w14:paraId="448B08F0" w14:textId="4E99B403" w:rsidR="00DC103B" w:rsidRPr="005218B3" w:rsidRDefault="00DC103B" w:rsidP="00DC103B"/>
        </w:tc>
      </w:tr>
      <w:tr w:rsidR="00334D10" w:rsidRPr="005218B3" w14:paraId="168323A3" w14:textId="77777777" w:rsidTr="00591D7E">
        <w:trPr>
          <w:cantSplit/>
          <w:trHeight w:val="285"/>
        </w:trPr>
        <w:tc>
          <w:tcPr>
            <w:tcW w:w="1830" w:type="dxa"/>
            <w:shd w:val="clear" w:color="auto" w:fill="auto"/>
            <w:noWrap/>
            <w:vAlign w:val="center"/>
          </w:tcPr>
          <w:p w14:paraId="5B35C013" w14:textId="60DE1B93" w:rsidR="00334D10" w:rsidRPr="00334D10" w:rsidRDefault="00334D10" w:rsidP="00334D1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4.1.4</w:t>
            </w:r>
          </w:p>
        </w:tc>
        <w:tc>
          <w:tcPr>
            <w:tcW w:w="4750" w:type="dxa"/>
            <w:gridSpan w:val="2"/>
            <w:shd w:val="clear" w:color="auto" w:fill="auto"/>
            <w:noWrap/>
          </w:tcPr>
          <w:p w14:paraId="381670A5" w14:textId="0FAE3B40" w:rsidR="00334D10" w:rsidRPr="00334D10" w:rsidRDefault="00334D10" w:rsidP="00334D10">
            <w:pPr>
              <w:bidi/>
              <w:jc w:val="both"/>
              <w:rPr>
                <w:rFonts w:cs="B Nazanin"/>
              </w:rPr>
            </w:pPr>
            <w:r w:rsidRPr="00334D10">
              <w:rPr>
                <w:rFonts w:cs="B Nazanin"/>
                <w:rtl/>
              </w:rPr>
              <w:t>آیا ریسکهای بیطرفی بطور مداوم شناسایی می شوند؟</w:t>
            </w:r>
          </w:p>
        </w:tc>
        <w:tc>
          <w:tcPr>
            <w:tcW w:w="3205" w:type="dxa"/>
            <w:gridSpan w:val="2"/>
          </w:tcPr>
          <w:p w14:paraId="4FEC3851" w14:textId="77777777" w:rsidR="00334D10" w:rsidRDefault="00334D10" w:rsidP="00DC103B"/>
        </w:tc>
        <w:tc>
          <w:tcPr>
            <w:tcW w:w="3535" w:type="dxa"/>
            <w:gridSpan w:val="2"/>
            <w:shd w:val="clear" w:color="auto" w:fill="auto"/>
          </w:tcPr>
          <w:p w14:paraId="3439551E" w14:textId="77777777" w:rsidR="00334D10" w:rsidRPr="005218B3" w:rsidRDefault="00334D10" w:rsidP="00DC103B"/>
        </w:tc>
      </w:tr>
      <w:tr w:rsidR="000A4755" w:rsidRPr="005218B3" w14:paraId="09FE54F4" w14:textId="77777777" w:rsidTr="0040566F">
        <w:trPr>
          <w:cantSplit/>
          <w:trHeight w:val="285"/>
        </w:trPr>
        <w:tc>
          <w:tcPr>
            <w:tcW w:w="1830" w:type="dxa"/>
            <w:shd w:val="clear" w:color="auto" w:fill="auto"/>
            <w:noWrap/>
            <w:vAlign w:val="center"/>
          </w:tcPr>
          <w:p w14:paraId="12F6DDCF" w14:textId="46472AF4" w:rsidR="000A4755" w:rsidRPr="005218B3" w:rsidRDefault="00415F1C" w:rsidP="00415F1C">
            <w:pPr>
              <w:jc w:val="center"/>
            </w:pPr>
            <w:r w:rsidRPr="00415F1C">
              <w:rPr>
                <w:rFonts w:asciiTheme="majorBidi" w:hAnsiTheme="majorBidi" w:cstheme="majorBidi"/>
                <w:b/>
                <w:bCs/>
                <w:color w:val="000000"/>
                <w:sz w:val="24"/>
                <w:szCs w:val="24"/>
              </w:rPr>
              <w:t>4.1.5</w:t>
            </w:r>
          </w:p>
        </w:tc>
        <w:tc>
          <w:tcPr>
            <w:tcW w:w="4750" w:type="dxa"/>
            <w:gridSpan w:val="2"/>
            <w:shd w:val="clear" w:color="auto" w:fill="auto"/>
            <w:noWrap/>
            <w:hideMark/>
          </w:tcPr>
          <w:p w14:paraId="7F85F951" w14:textId="08A2FA21" w:rsidR="000A4755" w:rsidRPr="0076299B" w:rsidRDefault="0076299B" w:rsidP="0076299B">
            <w:pPr>
              <w:bidi/>
              <w:jc w:val="both"/>
              <w:rPr>
                <w:rFonts w:cs="B Nazanin"/>
                <w:lang w:bidi="fa-IR"/>
              </w:rPr>
            </w:pPr>
            <w:r w:rsidRPr="0076299B">
              <w:rPr>
                <w:rFonts w:cs="B Nazanin" w:hint="cs"/>
                <w:rtl/>
                <w:lang w:bidi="fa-IR"/>
              </w:rPr>
              <w:t>آ</w:t>
            </w:r>
            <w:r w:rsidRPr="0076299B">
              <w:rPr>
                <w:rFonts w:cs="B Nazanin"/>
                <w:rtl/>
                <w:lang w:bidi="fa-IR"/>
              </w:rPr>
              <w:t>یا اقدامات کنترلی شامل حذف یا به حداقل رساندن ریسکهای بیطرفی انجام شده است؟</w:t>
            </w:r>
          </w:p>
        </w:tc>
        <w:tc>
          <w:tcPr>
            <w:tcW w:w="3205" w:type="dxa"/>
            <w:gridSpan w:val="2"/>
          </w:tcPr>
          <w:p w14:paraId="01F6A028" w14:textId="77777777" w:rsidR="000A4755" w:rsidRDefault="000A4755" w:rsidP="00DC103B"/>
        </w:tc>
        <w:tc>
          <w:tcPr>
            <w:tcW w:w="3535" w:type="dxa"/>
            <w:gridSpan w:val="2"/>
            <w:shd w:val="clear" w:color="auto" w:fill="auto"/>
            <w:vAlign w:val="center"/>
          </w:tcPr>
          <w:p w14:paraId="51BA9ED9" w14:textId="0AD20BB8" w:rsidR="000A4755" w:rsidRPr="005218B3" w:rsidRDefault="000A4755" w:rsidP="0040566F">
            <w:pPr>
              <w:jc w:val="center"/>
            </w:pPr>
          </w:p>
        </w:tc>
      </w:tr>
      <w:tr w:rsidR="0032015E" w:rsidRPr="005218B3" w14:paraId="7DB5304B" w14:textId="77777777" w:rsidTr="00591D7E">
        <w:trPr>
          <w:cantSplit/>
          <w:trHeight w:val="285"/>
        </w:trPr>
        <w:tc>
          <w:tcPr>
            <w:tcW w:w="1830" w:type="dxa"/>
            <w:shd w:val="clear" w:color="auto" w:fill="F2F2F2" w:themeFill="background1" w:themeFillShade="F2"/>
            <w:noWrap/>
          </w:tcPr>
          <w:p w14:paraId="354DF745" w14:textId="448A0AD9" w:rsidR="00BB43DA" w:rsidRDefault="00BB43DA" w:rsidP="00775718">
            <w:pPr>
              <w:jc w:val="center"/>
              <w:rPr>
                <w:rFonts w:asciiTheme="majorBidi" w:hAnsiTheme="majorBidi" w:cstheme="majorBidi"/>
                <w:b/>
                <w:bCs/>
                <w:color w:val="000000"/>
                <w:sz w:val="20"/>
                <w:szCs w:val="20"/>
              </w:rPr>
            </w:pPr>
            <w:r w:rsidRPr="00DC103B">
              <w:rPr>
                <w:rFonts w:asciiTheme="majorBidi" w:hAnsiTheme="majorBidi" w:cstheme="majorBidi"/>
                <w:b/>
                <w:bCs/>
                <w:color w:val="000000"/>
                <w:sz w:val="24"/>
                <w:szCs w:val="24"/>
              </w:rPr>
              <w:t>4.</w:t>
            </w:r>
            <w:r>
              <w:rPr>
                <w:rFonts w:asciiTheme="majorBidi" w:hAnsiTheme="majorBidi" w:cstheme="majorBidi"/>
                <w:b/>
                <w:bCs/>
                <w:color w:val="000000"/>
                <w:sz w:val="24"/>
                <w:szCs w:val="24"/>
              </w:rPr>
              <w:t>2</w:t>
            </w:r>
            <w:r w:rsidRPr="00DC103B">
              <w:rPr>
                <w:rFonts w:asciiTheme="majorBidi" w:hAnsiTheme="majorBidi" w:cstheme="majorBidi"/>
                <w:b/>
                <w:bCs/>
                <w:color w:val="000000"/>
                <w:sz w:val="24"/>
                <w:szCs w:val="24"/>
              </w:rPr>
              <w:t xml:space="preserve"> </w:t>
            </w:r>
          </w:p>
          <w:p w14:paraId="247099BB" w14:textId="66D84073" w:rsidR="00BB43DA" w:rsidRPr="00BB43DA" w:rsidRDefault="00BB43DA" w:rsidP="00670E9F">
            <w:pPr>
              <w:jc w:val="center"/>
              <w:rPr>
                <w:rFonts w:asciiTheme="majorBidi" w:hAnsiTheme="majorBidi" w:cstheme="majorBidi"/>
                <w:b/>
                <w:bCs/>
                <w:color w:val="000000"/>
                <w:sz w:val="24"/>
                <w:szCs w:val="24"/>
              </w:rPr>
            </w:pPr>
            <w:r>
              <w:rPr>
                <w:rFonts w:ascii="Arial" w:cs="B Nazanin" w:hint="cs"/>
                <w:b/>
                <w:bCs/>
                <w:w w:val="68"/>
                <w:rtl/>
              </w:rPr>
              <w:t>رازداری</w:t>
            </w:r>
          </w:p>
        </w:tc>
        <w:tc>
          <w:tcPr>
            <w:tcW w:w="4750" w:type="dxa"/>
            <w:gridSpan w:val="2"/>
            <w:shd w:val="clear" w:color="auto" w:fill="D9D9D9" w:themeFill="background1" w:themeFillShade="D9"/>
            <w:noWrap/>
            <w:vAlign w:val="center"/>
          </w:tcPr>
          <w:p w14:paraId="0EC67394" w14:textId="2421ECE6" w:rsidR="00BB43DA" w:rsidRPr="00BB43DA" w:rsidRDefault="008905C7" w:rsidP="00BB43DA">
            <w:pPr>
              <w:jc w:val="center"/>
              <w:rPr>
                <w:rFonts w:asciiTheme="majorBidi" w:hAnsiTheme="majorBidi" w:cstheme="majorBidi"/>
                <w:b/>
                <w:bCs/>
                <w:color w:val="000000"/>
                <w:sz w:val="24"/>
                <w:szCs w:val="24"/>
              </w:rPr>
            </w:pPr>
            <w:r>
              <w:rPr>
                <w:rFonts w:asciiTheme="majorBidi" w:hAnsiTheme="majorBidi" w:cstheme="majorBidi" w:hint="cs"/>
                <w:b/>
                <w:bCs/>
                <w:color w:val="000000"/>
                <w:sz w:val="28"/>
                <w:szCs w:val="28"/>
                <w:rtl/>
              </w:rPr>
              <w:t>الزامات عمومی</w:t>
            </w:r>
          </w:p>
        </w:tc>
        <w:tc>
          <w:tcPr>
            <w:tcW w:w="3205" w:type="dxa"/>
            <w:gridSpan w:val="2"/>
            <w:shd w:val="clear" w:color="auto" w:fill="F2F2F2" w:themeFill="background1" w:themeFillShade="F2"/>
          </w:tcPr>
          <w:p w14:paraId="6E4CA3AB" w14:textId="77777777" w:rsidR="00BB43DA" w:rsidRPr="00BB43DA" w:rsidRDefault="00BB43DA" w:rsidP="00BB43DA">
            <w:pPr>
              <w:rPr>
                <w:rFonts w:asciiTheme="majorBidi" w:hAnsiTheme="majorBidi" w:cstheme="majorBidi"/>
                <w:b/>
                <w:bCs/>
                <w:color w:val="000000"/>
                <w:sz w:val="24"/>
                <w:szCs w:val="24"/>
              </w:rPr>
            </w:pPr>
          </w:p>
        </w:tc>
        <w:tc>
          <w:tcPr>
            <w:tcW w:w="3535" w:type="dxa"/>
            <w:gridSpan w:val="2"/>
            <w:shd w:val="clear" w:color="auto" w:fill="F2F2F2" w:themeFill="background1" w:themeFillShade="F2"/>
          </w:tcPr>
          <w:p w14:paraId="0D2FCC16" w14:textId="77777777" w:rsidR="00BB43DA" w:rsidRPr="00BB43DA" w:rsidRDefault="00BB43DA" w:rsidP="00BB43DA">
            <w:pPr>
              <w:rPr>
                <w:rFonts w:asciiTheme="majorBidi" w:hAnsiTheme="majorBidi" w:cstheme="majorBidi"/>
                <w:b/>
                <w:bCs/>
                <w:color w:val="000000"/>
                <w:sz w:val="24"/>
                <w:szCs w:val="24"/>
              </w:rPr>
            </w:pPr>
          </w:p>
        </w:tc>
      </w:tr>
      <w:tr w:rsidR="00BB43DA" w:rsidRPr="005218B3" w14:paraId="67C89AF6" w14:textId="77777777" w:rsidTr="00591D7E">
        <w:trPr>
          <w:cantSplit/>
          <w:trHeight w:val="285"/>
        </w:trPr>
        <w:tc>
          <w:tcPr>
            <w:tcW w:w="1830" w:type="dxa"/>
            <w:shd w:val="clear" w:color="auto" w:fill="auto"/>
            <w:noWrap/>
            <w:vAlign w:val="center"/>
          </w:tcPr>
          <w:p w14:paraId="7D0DD381" w14:textId="0C42083C" w:rsidR="00BB43DA" w:rsidRPr="00BB43DA" w:rsidRDefault="00BB43DA" w:rsidP="00BB43DA">
            <w:pPr>
              <w:jc w:val="center"/>
              <w:rPr>
                <w:rFonts w:asciiTheme="majorBidi" w:hAnsiTheme="majorBidi" w:cstheme="majorBidi"/>
                <w:b/>
                <w:bCs/>
                <w:color w:val="000000"/>
                <w:sz w:val="24"/>
                <w:szCs w:val="24"/>
              </w:rPr>
            </w:pPr>
            <w:r w:rsidRPr="00BB43DA">
              <w:rPr>
                <w:rFonts w:asciiTheme="majorBidi" w:hAnsiTheme="majorBidi" w:cstheme="majorBidi"/>
                <w:b/>
                <w:bCs/>
                <w:color w:val="000000"/>
                <w:sz w:val="24"/>
                <w:szCs w:val="24"/>
              </w:rPr>
              <w:t>4.2.1</w:t>
            </w:r>
          </w:p>
        </w:tc>
        <w:tc>
          <w:tcPr>
            <w:tcW w:w="4750" w:type="dxa"/>
            <w:gridSpan w:val="2"/>
            <w:shd w:val="clear" w:color="auto" w:fill="auto"/>
            <w:noWrap/>
            <w:hideMark/>
          </w:tcPr>
          <w:p w14:paraId="1095B1F6" w14:textId="48086A7D" w:rsidR="00BB43DA" w:rsidRPr="00BB43DA" w:rsidRDefault="00BB43DA" w:rsidP="00BB43DA">
            <w:pPr>
              <w:bidi/>
              <w:jc w:val="both"/>
              <w:rPr>
                <w:rFonts w:cs="B Nazanin"/>
              </w:rPr>
            </w:pPr>
            <w:r w:rsidRPr="00BB43DA">
              <w:rPr>
                <w:rFonts w:cs="B Nazanin"/>
                <w:rtl/>
              </w:rPr>
              <w:t xml:space="preserve">ایا </w:t>
            </w:r>
            <w:r w:rsidRPr="0038238C">
              <w:rPr>
                <w:rFonts w:cs="B Nazanin"/>
                <w:rtl/>
              </w:rPr>
              <w:t>آزمایشگاه از طریق تعهد قانونی قابل اجرا</w:t>
            </w:r>
            <w:r w:rsidRPr="0038238C">
              <w:rPr>
                <w:rFonts w:cs="B Nazanin"/>
              </w:rPr>
              <w:t>)</w:t>
            </w:r>
            <w:r w:rsidRPr="0038238C">
              <w:rPr>
                <w:rFonts w:cs="B Nazanin"/>
                <w:rtl/>
              </w:rPr>
              <w:t>تعهد محضری</w:t>
            </w:r>
            <w:r w:rsidRPr="0038238C">
              <w:rPr>
                <w:rFonts w:cs="B Nazanin"/>
              </w:rPr>
              <w:t>(</w:t>
            </w:r>
            <w:r w:rsidRPr="0038238C">
              <w:rPr>
                <w:rFonts w:cs="B Nazanin"/>
                <w:rtl/>
              </w:rPr>
              <w:t>/تعهد نامه به مرکز ملی تایید صالحیت/ بیمه مسئولیت</w:t>
            </w:r>
            <w:r w:rsidRPr="0038238C">
              <w:rPr>
                <w:rFonts w:cs="B Nazanin" w:hint="cs"/>
                <w:rtl/>
                <w:lang w:bidi="fa-IR"/>
              </w:rPr>
              <w:t>،</w:t>
            </w:r>
            <w:r w:rsidRPr="0038238C">
              <w:rPr>
                <w:rFonts w:cs="B Nazanin"/>
                <w:rtl/>
              </w:rPr>
              <w:t xml:space="preserve"> مسئولیت مدیریت همه اطالعات بدست آمده یا ایجاد شده حین انجام </w:t>
            </w:r>
            <w:r w:rsidRPr="00BB43DA">
              <w:rPr>
                <w:rFonts w:cs="B Nazanin"/>
                <w:rtl/>
              </w:rPr>
              <w:t>فعالیتهای آزمایشگاهی را بر عهده گرفته است؟</w:t>
            </w:r>
          </w:p>
        </w:tc>
        <w:tc>
          <w:tcPr>
            <w:tcW w:w="3205" w:type="dxa"/>
            <w:gridSpan w:val="2"/>
          </w:tcPr>
          <w:p w14:paraId="35B9CBE5" w14:textId="77777777" w:rsidR="00BB43DA" w:rsidRDefault="00BB43DA" w:rsidP="00BB43DA"/>
        </w:tc>
        <w:tc>
          <w:tcPr>
            <w:tcW w:w="3535" w:type="dxa"/>
            <w:gridSpan w:val="2"/>
            <w:shd w:val="clear" w:color="auto" w:fill="auto"/>
          </w:tcPr>
          <w:p w14:paraId="59D8F2BF" w14:textId="32FC1C6F" w:rsidR="00BB43DA" w:rsidRPr="005218B3" w:rsidRDefault="00BB43DA" w:rsidP="00BB43DA"/>
        </w:tc>
      </w:tr>
      <w:tr w:rsidR="00BB43DA" w:rsidRPr="005218B3" w14:paraId="343702B7" w14:textId="77777777" w:rsidTr="00591D7E">
        <w:trPr>
          <w:cantSplit/>
          <w:trHeight w:val="285"/>
        </w:trPr>
        <w:tc>
          <w:tcPr>
            <w:tcW w:w="1830" w:type="dxa"/>
            <w:shd w:val="clear" w:color="auto" w:fill="auto"/>
            <w:noWrap/>
            <w:vAlign w:val="center"/>
          </w:tcPr>
          <w:p w14:paraId="0E85FF4C" w14:textId="0D2AEBCB" w:rsidR="00BB43DA" w:rsidRPr="00BB43DA" w:rsidRDefault="00BB43DA" w:rsidP="00BB43D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4.2.1</w:t>
            </w:r>
          </w:p>
        </w:tc>
        <w:tc>
          <w:tcPr>
            <w:tcW w:w="4750" w:type="dxa"/>
            <w:gridSpan w:val="2"/>
            <w:shd w:val="clear" w:color="auto" w:fill="auto"/>
            <w:noWrap/>
          </w:tcPr>
          <w:p w14:paraId="459FC1BA" w14:textId="31ED6C9A" w:rsidR="00BB43DA" w:rsidRPr="00BB43DA" w:rsidRDefault="00BB43DA" w:rsidP="00BB43DA">
            <w:pPr>
              <w:bidi/>
              <w:jc w:val="both"/>
              <w:rPr>
                <w:rFonts w:cs="B Nazanin"/>
              </w:rPr>
            </w:pPr>
            <w:r w:rsidRPr="00BB43DA">
              <w:rPr>
                <w:rFonts w:cs="B Nazanin"/>
                <w:rtl/>
              </w:rPr>
              <w:t>آیا آزمایشگاه اط</w:t>
            </w:r>
            <w:r w:rsidR="00284E4D">
              <w:rPr>
                <w:rFonts w:cs="B Nazanin" w:hint="cs"/>
                <w:rtl/>
              </w:rPr>
              <w:t>لاع</w:t>
            </w:r>
            <w:r w:rsidRPr="00BB43DA">
              <w:rPr>
                <w:rFonts w:cs="B Nazanin"/>
                <w:rtl/>
              </w:rPr>
              <w:t>اتی از مشتری را که در دسترس عموم قرار می دهد از قبل به اط</w:t>
            </w:r>
            <w:r w:rsidR="00284E4D">
              <w:rPr>
                <w:rFonts w:cs="B Nazanin" w:hint="cs"/>
                <w:rtl/>
              </w:rPr>
              <w:t>لاع</w:t>
            </w:r>
            <w:r w:rsidRPr="00BB43DA">
              <w:rPr>
                <w:rFonts w:cs="B Nazanin"/>
                <w:rtl/>
              </w:rPr>
              <w:t xml:space="preserve"> مشتری می رساند؟</w:t>
            </w:r>
            <w:r>
              <w:rPr>
                <w:rFonts w:cs="B Nazanin" w:hint="cs"/>
                <w:rtl/>
              </w:rPr>
              <w:t>(</w:t>
            </w:r>
            <w:r w:rsidRPr="00BB43DA">
              <w:rPr>
                <w:rFonts w:cs="B Nazanin"/>
                <w:rtl/>
              </w:rPr>
              <w:t>بغیر از اط</w:t>
            </w:r>
            <w:r w:rsidR="00284E4D">
              <w:rPr>
                <w:rFonts w:cs="B Nazanin" w:hint="cs"/>
                <w:rtl/>
              </w:rPr>
              <w:t>لاعا</w:t>
            </w:r>
            <w:r w:rsidRPr="00BB43DA">
              <w:rPr>
                <w:rFonts w:cs="B Nazanin"/>
                <w:rtl/>
              </w:rPr>
              <w:t>تی که مشتری خود در دسترس عموم قرار می دهد یا با مشتری توافق کرده است</w:t>
            </w:r>
            <w:r w:rsidRPr="00BB43DA">
              <w:rPr>
                <w:rFonts w:cs="B Nazanin"/>
              </w:rPr>
              <w:t>(</w:t>
            </w:r>
          </w:p>
        </w:tc>
        <w:tc>
          <w:tcPr>
            <w:tcW w:w="3205" w:type="dxa"/>
            <w:gridSpan w:val="2"/>
          </w:tcPr>
          <w:p w14:paraId="1CD7E27A" w14:textId="77777777" w:rsidR="00BB43DA" w:rsidRDefault="00BB43DA" w:rsidP="00BB43DA"/>
        </w:tc>
        <w:tc>
          <w:tcPr>
            <w:tcW w:w="3535" w:type="dxa"/>
            <w:gridSpan w:val="2"/>
            <w:shd w:val="clear" w:color="auto" w:fill="auto"/>
          </w:tcPr>
          <w:p w14:paraId="211816FF" w14:textId="77777777" w:rsidR="00BB43DA" w:rsidRPr="005218B3" w:rsidRDefault="00BB43DA" w:rsidP="00BB43DA"/>
        </w:tc>
      </w:tr>
      <w:tr w:rsidR="00E20A46" w:rsidRPr="005218B3" w14:paraId="3FF2FADD" w14:textId="77777777" w:rsidTr="00591D7E">
        <w:trPr>
          <w:cantSplit/>
          <w:trHeight w:val="285"/>
        </w:trPr>
        <w:tc>
          <w:tcPr>
            <w:tcW w:w="1830" w:type="dxa"/>
            <w:shd w:val="clear" w:color="auto" w:fill="auto"/>
            <w:noWrap/>
            <w:vAlign w:val="center"/>
          </w:tcPr>
          <w:p w14:paraId="15EDB965" w14:textId="2B435EA3" w:rsidR="00E20A46" w:rsidRPr="00BB43DA" w:rsidRDefault="00E20A46" w:rsidP="00BB43D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4.2.2</w:t>
            </w:r>
          </w:p>
        </w:tc>
        <w:tc>
          <w:tcPr>
            <w:tcW w:w="4750" w:type="dxa"/>
            <w:gridSpan w:val="2"/>
            <w:shd w:val="clear" w:color="auto" w:fill="auto"/>
            <w:noWrap/>
            <w:hideMark/>
          </w:tcPr>
          <w:p w14:paraId="564EE0DF" w14:textId="32523607" w:rsidR="00E20A46" w:rsidRPr="005218B3" w:rsidRDefault="00E20A46" w:rsidP="00E20A46">
            <w:pPr>
              <w:bidi/>
              <w:jc w:val="both"/>
            </w:pPr>
            <w:r w:rsidRPr="00E20A46">
              <w:rPr>
                <w:rFonts w:cs="B Nazanin"/>
                <w:rtl/>
              </w:rPr>
              <w:t>آیا آزمایشگاه زمانیکه طبـق قـانون ملـزم یـا طبـق توافقات قـراردادی مجـاز بـه انتشـار اطالعـات محرمانه شـده باشـد مشتری یـا شـخص ذیربط رااز اطالعـات ارایـه شـده مطلـع می گرداند ؟) مگـر آن کـه بر اساس قانون منع شده باشد</w:t>
            </w:r>
            <w:r>
              <w:t>(.</w:t>
            </w:r>
          </w:p>
        </w:tc>
        <w:tc>
          <w:tcPr>
            <w:tcW w:w="3205" w:type="dxa"/>
            <w:gridSpan w:val="2"/>
          </w:tcPr>
          <w:p w14:paraId="4760E876" w14:textId="77777777" w:rsidR="00E20A46" w:rsidRDefault="00E20A46" w:rsidP="00BB43DA"/>
        </w:tc>
        <w:tc>
          <w:tcPr>
            <w:tcW w:w="3535" w:type="dxa"/>
            <w:gridSpan w:val="2"/>
            <w:shd w:val="clear" w:color="auto" w:fill="auto"/>
          </w:tcPr>
          <w:p w14:paraId="2B159D6F" w14:textId="40B504F9" w:rsidR="00E20A46" w:rsidRPr="005218B3" w:rsidRDefault="00E20A46" w:rsidP="00BB43DA"/>
        </w:tc>
      </w:tr>
      <w:tr w:rsidR="00F50909" w:rsidRPr="005218B3" w14:paraId="2469095B" w14:textId="77777777" w:rsidTr="00591D7E">
        <w:trPr>
          <w:cantSplit/>
          <w:trHeight w:val="285"/>
        </w:trPr>
        <w:tc>
          <w:tcPr>
            <w:tcW w:w="1830" w:type="dxa"/>
            <w:shd w:val="clear" w:color="auto" w:fill="auto"/>
            <w:noWrap/>
            <w:vAlign w:val="center"/>
          </w:tcPr>
          <w:p w14:paraId="678EBFEF" w14:textId="7B60E073" w:rsidR="00F50909" w:rsidRPr="00BB43DA" w:rsidRDefault="00F50909" w:rsidP="00BB43D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4.2.3</w:t>
            </w:r>
          </w:p>
        </w:tc>
        <w:tc>
          <w:tcPr>
            <w:tcW w:w="4750" w:type="dxa"/>
            <w:gridSpan w:val="2"/>
            <w:shd w:val="clear" w:color="auto" w:fill="auto"/>
            <w:noWrap/>
            <w:hideMark/>
          </w:tcPr>
          <w:p w14:paraId="68A29EDE" w14:textId="3263A290" w:rsidR="00F50909" w:rsidRPr="00F50909" w:rsidRDefault="00F50909" w:rsidP="001C1C48">
            <w:pPr>
              <w:bidi/>
              <w:jc w:val="both"/>
              <w:rPr>
                <w:rFonts w:cs="B Nazanin"/>
              </w:rPr>
            </w:pPr>
            <w:r>
              <w:rPr>
                <w:rFonts w:cs="B Nazanin" w:hint="cs"/>
                <w:rtl/>
              </w:rPr>
              <w:t>آ</w:t>
            </w:r>
            <w:r w:rsidRPr="00F50909">
              <w:rPr>
                <w:rFonts w:cs="B Nazanin"/>
                <w:rtl/>
              </w:rPr>
              <w:t>یا اط</w:t>
            </w:r>
            <w:r>
              <w:rPr>
                <w:rFonts w:cs="B Nazanin" w:hint="cs"/>
                <w:rtl/>
              </w:rPr>
              <w:t>لا</w:t>
            </w:r>
            <w:r w:rsidRPr="00F50909">
              <w:rPr>
                <w:rFonts w:cs="B Nazanin"/>
                <w:rtl/>
              </w:rPr>
              <w:t xml:space="preserve">عاتی که درباره ی مشتری از منابع دیگر به غیر از مشتری </w:t>
            </w:r>
            <w:r>
              <w:rPr>
                <w:rFonts w:cs="B Nazanin" w:hint="cs"/>
                <w:rtl/>
              </w:rPr>
              <w:t>(</w:t>
            </w:r>
            <w:r w:rsidRPr="00F50909">
              <w:rPr>
                <w:rFonts w:cs="B Nazanin"/>
                <w:rtl/>
              </w:rPr>
              <w:t>برای مثال :شاکی، مراجع قانونی</w:t>
            </w:r>
            <w:r>
              <w:rPr>
                <w:rFonts w:cs="B Nazanin" w:hint="cs"/>
                <w:rtl/>
              </w:rPr>
              <w:t>)</w:t>
            </w:r>
            <w:r w:rsidRPr="00F50909">
              <w:rPr>
                <w:rFonts w:cs="B Nazanin"/>
                <w:rtl/>
              </w:rPr>
              <w:t xml:space="preserve"> کسب شده است بین آزمایشگاه و مشتری محرمانه می ماند؟</w:t>
            </w:r>
          </w:p>
        </w:tc>
        <w:tc>
          <w:tcPr>
            <w:tcW w:w="3205" w:type="dxa"/>
            <w:gridSpan w:val="2"/>
          </w:tcPr>
          <w:p w14:paraId="2C90F8A2" w14:textId="77777777" w:rsidR="00F50909" w:rsidRDefault="00F50909" w:rsidP="00BB43DA"/>
        </w:tc>
        <w:tc>
          <w:tcPr>
            <w:tcW w:w="3535" w:type="dxa"/>
            <w:gridSpan w:val="2"/>
            <w:shd w:val="clear" w:color="auto" w:fill="auto"/>
          </w:tcPr>
          <w:p w14:paraId="41B592A6" w14:textId="58EFC126" w:rsidR="00F50909" w:rsidRPr="005218B3" w:rsidRDefault="00F50909" w:rsidP="00BB43DA"/>
        </w:tc>
      </w:tr>
      <w:tr w:rsidR="00F50909" w:rsidRPr="005218B3" w14:paraId="59FE782D" w14:textId="77777777" w:rsidTr="00591D7E">
        <w:trPr>
          <w:cantSplit/>
          <w:trHeight w:val="285"/>
        </w:trPr>
        <w:tc>
          <w:tcPr>
            <w:tcW w:w="1830" w:type="dxa"/>
            <w:shd w:val="clear" w:color="auto" w:fill="auto"/>
            <w:noWrap/>
            <w:vAlign w:val="center"/>
          </w:tcPr>
          <w:p w14:paraId="6DF979E2" w14:textId="4B6B75A1" w:rsidR="00F50909" w:rsidRPr="00BB43DA" w:rsidRDefault="00F50909" w:rsidP="00BB43D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4.2.3</w:t>
            </w:r>
          </w:p>
        </w:tc>
        <w:tc>
          <w:tcPr>
            <w:tcW w:w="4750" w:type="dxa"/>
            <w:gridSpan w:val="2"/>
            <w:shd w:val="clear" w:color="auto" w:fill="auto"/>
            <w:noWrap/>
          </w:tcPr>
          <w:p w14:paraId="3D7C1231" w14:textId="4E172207" w:rsidR="00F50909" w:rsidRPr="00E02919" w:rsidRDefault="00E02919" w:rsidP="00E02919">
            <w:pPr>
              <w:bidi/>
              <w:jc w:val="both"/>
              <w:rPr>
                <w:rFonts w:cs="B Nazanin"/>
              </w:rPr>
            </w:pPr>
            <w:r w:rsidRPr="00E02919">
              <w:rPr>
                <w:rFonts w:cs="B Nazanin" w:hint="cs"/>
                <w:rtl/>
                <w:lang w:bidi="fa-IR"/>
              </w:rPr>
              <w:t xml:space="preserve">آیا ارائه دهنده (منبع) </w:t>
            </w:r>
            <w:r w:rsidRPr="00E02919">
              <w:rPr>
                <w:rFonts w:cs="B Nazanin"/>
                <w:rtl/>
              </w:rPr>
              <w:t>اط</w:t>
            </w:r>
            <w:r w:rsidRPr="00E02919">
              <w:rPr>
                <w:rFonts w:cs="B Nazanin" w:hint="cs"/>
                <w:rtl/>
              </w:rPr>
              <w:t>لاعا</w:t>
            </w:r>
            <w:r w:rsidRPr="00E02919">
              <w:rPr>
                <w:rFonts w:cs="B Nazanin"/>
                <w:rtl/>
              </w:rPr>
              <w:t xml:space="preserve">ت توسط آزمایشگاه افشا نمی شود و مشتری از آن آگاه نمی شود؟ </w:t>
            </w:r>
            <w:r w:rsidRPr="00E02919">
              <w:rPr>
                <w:rFonts w:cs="B Nazanin" w:hint="cs"/>
                <w:rtl/>
              </w:rPr>
              <w:t>(</w:t>
            </w:r>
            <w:r w:rsidRPr="00E02919">
              <w:rPr>
                <w:rFonts w:cs="B Nazanin"/>
                <w:rtl/>
              </w:rPr>
              <w:t>مگر اینکه منبع، موافقت نماید</w:t>
            </w:r>
            <w:r w:rsidRPr="00E02919">
              <w:rPr>
                <w:rFonts w:cs="B Nazanin"/>
              </w:rPr>
              <w:t>.(</w:t>
            </w:r>
          </w:p>
        </w:tc>
        <w:tc>
          <w:tcPr>
            <w:tcW w:w="3205" w:type="dxa"/>
            <w:gridSpan w:val="2"/>
          </w:tcPr>
          <w:p w14:paraId="5BD2ACE1" w14:textId="77777777" w:rsidR="00F50909" w:rsidRDefault="00F50909" w:rsidP="00BB43DA"/>
        </w:tc>
        <w:tc>
          <w:tcPr>
            <w:tcW w:w="3535" w:type="dxa"/>
            <w:gridSpan w:val="2"/>
            <w:shd w:val="clear" w:color="auto" w:fill="auto"/>
          </w:tcPr>
          <w:p w14:paraId="3C3F0DBA" w14:textId="77777777" w:rsidR="00F50909" w:rsidRPr="005218B3" w:rsidRDefault="00F50909" w:rsidP="00BB43DA"/>
        </w:tc>
      </w:tr>
      <w:tr w:rsidR="00F50909" w:rsidRPr="005218B3" w14:paraId="194EF9E2" w14:textId="77777777" w:rsidTr="00591D7E">
        <w:trPr>
          <w:cantSplit/>
          <w:trHeight w:val="285"/>
        </w:trPr>
        <w:tc>
          <w:tcPr>
            <w:tcW w:w="1830" w:type="dxa"/>
            <w:shd w:val="clear" w:color="auto" w:fill="auto"/>
            <w:noWrap/>
            <w:vAlign w:val="center"/>
          </w:tcPr>
          <w:p w14:paraId="42B2BA49" w14:textId="4CFC7055" w:rsidR="00F50909" w:rsidRPr="00BB43DA" w:rsidRDefault="00F50909" w:rsidP="00BB43DA">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4.2.4</w:t>
            </w:r>
          </w:p>
        </w:tc>
        <w:tc>
          <w:tcPr>
            <w:tcW w:w="4750" w:type="dxa"/>
            <w:gridSpan w:val="2"/>
            <w:shd w:val="clear" w:color="auto" w:fill="auto"/>
            <w:noWrap/>
          </w:tcPr>
          <w:p w14:paraId="3E4BBCCD" w14:textId="67740FC8" w:rsidR="00EB5CA3" w:rsidRDefault="00EB5CA3" w:rsidP="00EB5CA3">
            <w:pPr>
              <w:bidi/>
              <w:jc w:val="both"/>
              <w:rPr>
                <w:rFonts w:cs="B Nazanin"/>
                <w:rtl/>
              </w:rPr>
            </w:pPr>
            <w:r w:rsidRPr="00EB5CA3">
              <w:rPr>
                <w:rFonts w:cs="B Nazanin"/>
                <w:rtl/>
              </w:rPr>
              <w:t xml:space="preserve">ایا کارکنان </w:t>
            </w:r>
            <w:r>
              <w:rPr>
                <w:rFonts w:cs="B Nazanin" w:hint="cs"/>
                <w:rtl/>
              </w:rPr>
              <w:t>(</w:t>
            </w:r>
            <w:r w:rsidRPr="00EB5CA3">
              <w:rPr>
                <w:rFonts w:cs="B Nazanin"/>
                <w:rtl/>
              </w:rPr>
              <w:t>شامل اعضای هر کمیته،پیمانکاران،کارکنان نهادهای برون سازمانی یا افرادی که از طرف آزمایشگاه فعالیت می کنند کلیه اط</w:t>
            </w:r>
            <w:r>
              <w:rPr>
                <w:rFonts w:cs="B Nazanin" w:hint="cs"/>
                <w:rtl/>
              </w:rPr>
              <w:t>لاع</w:t>
            </w:r>
            <w:r w:rsidRPr="00EB5CA3">
              <w:rPr>
                <w:rFonts w:cs="B Nazanin"/>
                <w:rtl/>
              </w:rPr>
              <w:t xml:space="preserve">ات کسب شده یا ایجاد شده حین اجرای فعالیتهای آزمایشگاه را )بجز در مواردی که قانون الزام می نماید (به صورت محرمانه حفظ می کنند؟ </w:t>
            </w:r>
          </w:p>
          <w:p w14:paraId="091AB1E5" w14:textId="77777777" w:rsidR="00EB5CA3" w:rsidRPr="00EB5CA3" w:rsidRDefault="00EB5CA3" w:rsidP="00EB5CA3">
            <w:pPr>
              <w:bidi/>
              <w:jc w:val="both"/>
              <w:rPr>
                <w:rFonts w:cs="B Nazanin"/>
                <w:u w:val="single"/>
                <w:rtl/>
              </w:rPr>
            </w:pPr>
            <w:r w:rsidRPr="00EB5CA3">
              <w:rPr>
                <w:rFonts w:cs="B Nazanin"/>
                <w:u w:val="single"/>
                <w:rtl/>
              </w:rPr>
              <w:t>ثبت شود</w:t>
            </w:r>
            <w:r w:rsidRPr="00EB5CA3">
              <w:rPr>
                <w:rFonts w:cs="B Nazanin"/>
                <w:u w:val="single"/>
              </w:rPr>
              <w:t xml:space="preserve">: </w:t>
            </w:r>
          </w:p>
          <w:p w14:paraId="0FAC4644" w14:textId="4C1BF432" w:rsidR="00F50909" w:rsidRPr="00EB5CA3" w:rsidRDefault="00EB5CA3" w:rsidP="00EB5CA3">
            <w:pPr>
              <w:bidi/>
              <w:jc w:val="both"/>
              <w:rPr>
                <w:rFonts w:cs="B Nazanin"/>
              </w:rPr>
            </w:pPr>
            <w:r w:rsidRPr="00EB5CA3">
              <w:rPr>
                <w:rFonts w:cs="B Nazanin"/>
                <w:rtl/>
              </w:rPr>
              <w:t xml:space="preserve">شماره و تاریخ تعهدنامه رازداری کارکنان </w:t>
            </w:r>
            <w:r>
              <w:rPr>
                <w:rFonts w:cs="B Nazanin" w:hint="cs"/>
                <w:rtl/>
              </w:rPr>
              <w:t>(</w:t>
            </w:r>
            <w:r w:rsidRPr="00EB5CA3">
              <w:rPr>
                <w:rFonts w:cs="B Nazanin"/>
                <w:rtl/>
              </w:rPr>
              <w:t>شامل اعضای هر کمیته،پیمانکاران،کارکنان نهادهای برون سازمانی یا افرادی که از طرف آزمایشگاه فعالیت می کنند</w:t>
            </w:r>
            <w:r>
              <w:rPr>
                <w:rFonts w:cs="B Nazanin" w:hint="cs"/>
                <w:rtl/>
              </w:rPr>
              <w:t>)</w:t>
            </w:r>
          </w:p>
        </w:tc>
        <w:tc>
          <w:tcPr>
            <w:tcW w:w="3205" w:type="dxa"/>
            <w:gridSpan w:val="2"/>
          </w:tcPr>
          <w:p w14:paraId="5F104D75" w14:textId="77777777" w:rsidR="00F50909" w:rsidRDefault="00F50909" w:rsidP="00BB43DA"/>
        </w:tc>
        <w:tc>
          <w:tcPr>
            <w:tcW w:w="3535" w:type="dxa"/>
            <w:gridSpan w:val="2"/>
            <w:shd w:val="clear" w:color="auto" w:fill="auto"/>
          </w:tcPr>
          <w:p w14:paraId="0F786889" w14:textId="77777777" w:rsidR="00F50909" w:rsidRPr="005218B3" w:rsidRDefault="00F50909" w:rsidP="00BB43DA"/>
        </w:tc>
      </w:tr>
      <w:tr w:rsidR="0032015E" w:rsidRPr="005218B3" w14:paraId="1745136C" w14:textId="77777777" w:rsidTr="00591D7E">
        <w:trPr>
          <w:cantSplit/>
          <w:trHeight w:val="285"/>
        </w:trPr>
        <w:tc>
          <w:tcPr>
            <w:tcW w:w="1830" w:type="dxa"/>
            <w:shd w:val="clear" w:color="auto" w:fill="F2F2F2" w:themeFill="background1" w:themeFillShade="F2"/>
            <w:noWrap/>
            <w:hideMark/>
          </w:tcPr>
          <w:p w14:paraId="5EF3AD77" w14:textId="619E5DB0" w:rsidR="00501F20" w:rsidRDefault="00501F20" w:rsidP="00775718">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5</w:t>
            </w:r>
          </w:p>
          <w:p w14:paraId="6B3A629C" w14:textId="2A007305" w:rsidR="00501F20" w:rsidRPr="005218B3" w:rsidRDefault="00501F20" w:rsidP="008905C7">
            <w:pPr>
              <w:bidi/>
              <w:jc w:val="center"/>
            </w:pPr>
            <w:r>
              <w:rPr>
                <w:rFonts w:ascii="Arial" w:cs="B Nazanin" w:hint="cs"/>
                <w:b/>
                <w:bCs/>
                <w:w w:val="68"/>
                <w:rtl/>
              </w:rPr>
              <w:t>الزامات ساختاری</w:t>
            </w:r>
          </w:p>
        </w:tc>
        <w:tc>
          <w:tcPr>
            <w:tcW w:w="4750" w:type="dxa"/>
            <w:gridSpan w:val="2"/>
            <w:shd w:val="clear" w:color="auto" w:fill="D9D9D9" w:themeFill="background1" w:themeFillShade="D9"/>
            <w:noWrap/>
            <w:vAlign w:val="center"/>
            <w:hideMark/>
          </w:tcPr>
          <w:p w14:paraId="42A6056F" w14:textId="19248B4B" w:rsidR="00501F20" w:rsidRPr="005218B3" w:rsidRDefault="008905C7" w:rsidP="00501F20">
            <w:pPr>
              <w:jc w:val="center"/>
            </w:pPr>
            <w:r>
              <w:rPr>
                <w:rFonts w:asciiTheme="majorBidi" w:hAnsiTheme="majorBidi" w:cstheme="majorBidi" w:hint="cs"/>
                <w:b/>
                <w:bCs/>
                <w:color w:val="000000"/>
                <w:sz w:val="28"/>
                <w:szCs w:val="28"/>
                <w:rtl/>
              </w:rPr>
              <w:t>الزامات ساختاری</w:t>
            </w:r>
          </w:p>
        </w:tc>
        <w:tc>
          <w:tcPr>
            <w:tcW w:w="3205" w:type="dxa"/>
            <w:gridSpan w:val="2"/>
            <w:shd w:val="clear" w:color="auto" w:fill="F2F2F2" w:themeFill="background1" w:themeFillShade="F2"/>
          </w:tcPr>
          <w:p w14:paraId="0582C4AB" w14:textId="77777777" w:rsidR="00501F20" w:rsidRDefault="00501F20" w:rsidP="00501F20"/>
        </w:tc>
        <w:tc>
          <w:tcPr>
            <w:tcW w:w="3535" w:type="dxa"/>
            <w:gridSpan w:val="2"/>
            <w:shd w:val="clear" w:color="auto" w:fill="F2F2F2" w:themeFill="background1" w:themeFillShade="F2"/>
          </w:tcPr>
          <w:p w14:paraId="762B5D45" w14:textId="2F961E0D" w:rsidR="00501F20" w:rsidRPr="005218B3" w:rsidRDefault="00501F20" w:rsidP="00501F20"/>
        </w:tc>
      </w:tr>
      <w:tr w:rsidR="00E32ECD" w:rsidRPr="005218B3" w14:paraId="794A95C4" w14:textId="77777777" w:rsidTr="00591D7E">
        <w:trPr>
          <w:cantSplit/>
          <w:trHeight w:val="285"/>
        </w:trPr>
        <w:tc>
          <w:tcPr>
            <w:tcW w:w="1830" w:type="dxa"/>
            <w:shd w:val="clear" w:color="auto" w:fill="auto"/>
            <w:noWrap/>
            <w:vAlign w:val="center"/>
          </w:tcPr>
          <w:p w14:paraId="2FC749FB" w14:textId="04998EC3" w:rsidR="00E32ECD" w:rsidRPr="00775718" w:rsidRDefault="00E32ECD"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t xml:space="preserve">5. </w:t>
            </w:r>
            <w:r>
              <w:rPr>
                <w:rFonts w:asciiTheme="majorBidi" w:hAnsiTheme="majorBidi" w:cstheme="majorBidi"/>
                <w:b/>
                <w:bCs/>
                <w:color w:val="000000"/>
                <w:sz w:val="24"/>
                <w:szCs w:val="24"/>
              </w:rPr>
              <w:t>1</w:t>
            </w:r>
          </w:p>
        </w:tc>
        <w:tc>
          <w:tcPr>
            <w:tcW w:w="4750" w:type="dxa"/>
            <w:gridSpan w:val="2"/>
            <w:shd w:val="clear" w:color="auto" w:fill="auto"/>
            <w:noWrap/>
          </w:tcPr>
          <w:p w14:paraId="21B79B0D" w14:textId="77777777" w:rsidR="00E32ECD" w:rsidRDefault="00E32ECD" w:rsidP="00E32ECD">
            <w:pPr>
              <w:bidi/>
              <w:jc w:val="both"/>
              <w:rPr>
                <w:rFonts w:cs="B Nazanin"/>
              </w:rPr>
            </w:pPr>
            <w:r w:rsidRPr="00E32ECD">
              <w:rPr>
                <w:rFonts w:cs="B Nazanin"/>
                <w:rtl/>
              </w:rPr>
              <w:t xml:space="preserve">آیا آزمایشگاه دارای هویت قانونی یا بخش تعریف شده ای از هویت قانونی است ، به نحوی که از لحاظ قانونی مسئول فعالیتهای آزمایشگاهی خود باشد؟ </w:t>
            </w:r>
          </w:p>
          <w:p w14:paraId="492685BD" w14:textId="32D828F9" w:rsidR="00E32ECD" w:rsidRPr="00D92D06" w:rsidRDefault="00E32ECD" w:rsidP="00E32ECD">
            <w:pPr>
              <w:bidi/>
              <w:jc w:val="both"/>
              <w:rPr>
                <w:rFonts w:cs="B Nazanin"/>
                <w:u w:val="single"/>
              </w:rPr>
            </w:pPr>
            <w:r w:rsidRPr="00D92D06">
              <w:rPr>
                <w:rFonts w:cs="B Nazanin"/>
                <w:u w:val="single"/>
                <w:rtl/>
              </w:rPr>
              <w:t>ثبت شود</w:t>
            </w:r>
            <w:r w:rsidRPr="00D92D06">
              <w:rPr>
                <w:rFonts w:cs="B Nazanin" w:hint="cs"/>
                <w:u w:val="single"/>
                <w:rtl/>
              </w:rPr>
              <w:t>:</w:t>
            </w:r>
            <w:r w:rsidRPr="00D92D06">
              <w:rPr>
                <w:rFonts w:cs="B Nazanin"/>
                <w:u w:val="single"/>
              </w:rPr>
              <w:t xml:space="preserve"> </w:t>
            </w:r>
          </w:p>
          <w:p w14:paraId="14A10CE8" w14:textId="089FBF15" w:rsidR="00E32ECD" w:rsidRPr="00E32ECD" w:rsidRDefault="00E32ECD" w:rsidP="00E32ECD">
            <w:pPr>
              <w:bidi/>
              <w:jc w:val="both"/>
              <w:rPr>
                <w:rFonts w:cs="B Nazanin"/>
              </w:rPr>
            </w:pPr>
            <w:r w:rsidRPr="00E32ECD">
              <w:rPr>
                <w:rFonts w:cs="B Nazanin"/>
                <w:rtl/>
              </w:rPr>
              <w:t xml:space="preserve">شماره و تاریخ اساسنامه و آگهی ثبت به همراه آخرین تغییرات و مشخص نمودن وضعیت حقوقی آزمایشگاه: </w:t>
            </w:r>
            <w:r>
              <w:rPr>
                <w:rFonts w:cs="B Nazanin" w:hint="cs"/>
                <w:rtl/>
              </w:rPr>
              <w:t>(</w:t>
            </w:r>
            <w:r w:rsidRPr="00E32ECD">
              <w:rPr>
                <w:rFonts w:cs="B Nazanin"/>
                <w:rtl/>
              </w:rPr>
              <w:t xml:space="preserve">مستقل ، بخشی از سازمان ، خصوصی ، دولتی ، نیمه دولتی ، </w:t>
            </w:r>
            <w:r w:rsidRPr="00E32ECD">
              <w:rPr>
                <w:rFonts w:cs="B Nazanin"/>
              </w:rPr>
              <w:t>..</w:t>
            </w:r>
            <w:r>
              <w:rPr>
                <w:rFonts w:cs="B Nazanin" w:hint="cs"/>
                <w:rtl/>
              </w:rPr>
              <w:t>)</w:t>
            </w:r>
          </w:p>
        </w:tc>
        <w:tc>
          <w:tcPr>
            <w:tcW w:w="3205" w:type="dxa"/>
            <w:gridSpan w:val="2"/>
          </w:tcPr>
          <w:p w14:paraId="0178E73E" w14:textId="77777777" w:rsidR="00E32ECD" w:rsidRDefault="00E32ECD" w:rsidP="00501F20"/>
        </w:tc>
        <w:tc>
          <w:tcPr>
            <w:tcW w:w="3535" w:type="dxa"/>
            <w:gridSpan w:val="2"/>
            <w:shd w:val="clear" w:color="auto" w:fill="auto"/>
          </w:tcPr>
          <w:p w14:paraId="164BE987" w14:textId="77777777" w:rsidR="00E32ECD" w:rsidRPr="005218B3" w:rsidRDefault="00E32ECD" w:rsidP="00501F20"/>
        </w:tc>
      </w:tr>
      <w:tr w:rsidR="00E32ECD" w:rsidRPr="005218B3" w14:paraId="413DE39C" w14:textId="77777777" w:rsidTr="00591D7E">
        <w:trPr>
          <w:cantSplit/>
          <w:trHeight w:val="285"/>
        </w:trPr>
        <w:tc>
          <w:tcPr>
            <w:tcW w:w="1830" w:type="dxa"/>
            <w:shd w:val="clear" w:color="auto" w:fill="auto"/>
            <w:noWrap/>
            <w:vAlign w:val="center"/>
          </w:tcPr>
          <w:p w14:paraId="00E925C1" w14:textId="4B974E5A" w:rsidR="00E32ECD" w:rsidRPr="00775718" w:rsidRDefault="00E32ECD" w:rsidP="00E32ECD">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5.2</w:t>
            </w:r>
          </w:p>
        </w:tc>
        <w:tc>
          <w:tcPr>
            <w:tcW w:w="4750" w:type="dxa"/>
            <w:gridSpan w:val="2"/>
            <w:shd w:val="clear" w:color="auto" w:fill="auto"/>
            <w:noWrap/>
          </w:tcPr>
          <w:p w14:paraId="59D860CD" w14:textId="77777777" w:rsidR="0008189C" w:rsidRDefault="00E32ECD" w:rsidP="0008189C">
            <w:pPr>
              <w:bidi/>
              <w:jc w:val="both"/>
              <w:rPr>
                <w:rFonts w:cs="B Nazanin"/>
                <w:rtl/>
              </w:rPr>
            </w:pPr>
            <w:r w:rsidRPr="0008189C">
              <w:rPr>
                <w:rFonts w:cs="B Nazanin"/>
                <w:rtl/>
              </w:rPr>
              <w:t>آیا</w:t>
            </w:r>
            <w:r w:rsidR="0008189C">
              <w:rPr>
                <w:rFonts w:cs="B Nazanin" w:hint="cs"/>
                <w:rtl/>
              </w:rPr>
              <w:t xml:space="preserve"> </w:t>
            </w:r>
            <w:r w:rsidRPr="0008189C">
              <w:rPr>
                <w:rFonts w:cs="B Nazanin"/>
                <w:rtl/>
              </w:rPr>
              <w:t>آزمایشگاه مجموعه مدیریتی که مسئولیت کل آزمایشگاه را بر عهده دارد ، مشخص کرده است؟</w:t>
            </w:r>
          </w:p>
          <w:p w14:paraId="5F86A8C1" w14:textId="70243263" w:rsidR="0008189C" w:rsidRPr="0008189C" w:rsidRDefault="00E32ECD" w:rsidP="0008189C">
            <w:pPr>
              <w:bidi/>
              <w:jc w:val="both"/>
              <w:rPr>
                <w:rFonts w:cs="B Nazanin"/>
                <w:u w:val="single"/>
                <w:rtl/>
              </w:rPr>
            </w:pPr>
            <w:r w:rsidRPr="0008189C">
              <w:rPr>
                <w:rFonts w:cs="B Nazanin"/>
                <w:rtl/>
              </w:rPr>
              <w:t xml:space="preserve"> </w:t>
            </w:r>
            <w:r w:rsidRPr="0008189C">
              <w:rPr>
                <w:rFonts w:cs="B Nazanin"/>
                <w:u w:val="single"/>
                <w:rtl/>
              </w:rPr>
              <w:t>ثبت شود</w:t>
            </w:r>
            <w:r w:rsidR="0008189C">
              <w:rPr>
                <w:rFonts w:cs="B Nazanin" w:hint="cs"/>
                <w:u w:val="single"/>
                <w:rtl/>
              </w:rPr>
              <w:t>:</w:t>
            </w:r>
          </w:p>
          <w:p w14:paraId="170D9B9F" w14:textId="5D068E1C" w:rsidR="00E32ECD" w:rsidRPr="005218B3" w:rsidRDefault="00E32ECD" w:rsidP="0008189C">
            <w:pPr>
              <w:bidi/>
              <w:jc w:val="both"/>
            </w:pPr>
            <w:r w:rsidRPr="0008189C">
              <w:rPr>
                <w:rFonts w:cs="B Nazanin"/>
                <w:rtl/>
              </w:rPr>
              <w:t>شماره و تاریخ لیست مدیران و جانشینان و امضاهای مجاز</w:t>
            </w:r>
          </w:p>
        </w:tc>
        <w:tc>
          <w:tcPr>
            <w:tcW w:w="3205" w:type="dxa"/>
            <w:gridSpan w:val="2"/>
          </w:tcPr>
          <w:p w14:paraId="0017DB26" w14:textId="77777777" w:rsidR="00E32ECD" w:rsidRDefault="00E32ECD" w:rsidP="00501F20"/>
        </w:tc>
        <w:tc>
          <w:tcPr>
            <w:tcW w:w="3535" w:type="dxa"/>
            <w:gridSpan w:val="2"/>
            <w:shd w:val="clear" w:color="auto" w:fill="auto"/>
          </w:tcPr>
          <w:p w14:paraId="2E3EFB5D" w14:textId="77777777" w:rsidR="00E32ECD" w:rsidRPr="005218B3" w:rsidRDefault="00E32ECD" w:rsidP="00501F20"/>
        </w:tc>
      </w:tr>
      <w:tr w:rsidR="0008189C" w:rsidRPr="005218B3" w14:paraId="6B817D2C" w14:textId="77777777" w:rsidTr="00591D7E">
        <w:trPr>
          <w:cantSplit/>
          <w:trHeight w:val="285"/>
        </w:trPr>
        <w:tc>
          <w:tcPr>
            <w:tcW w:w="1830" w:type="dxa"/>
            <w:shd w:val="clear" w:color="auto" w:fill="auto"/>
            <w:noWrap/>
            <w:vAlign w:val="center"/>
            <w:hideMark/>
          </w:tcPr>
          <w:p w14:paraId="5006C8F6" w14:textId="1C183E1C" w:rsidR="0008189C" w:rsidRPr="00775718" w:rsidRDefault="0008189C"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t xml:space="preserve">5. </w:t>
            </w:r>
            <w:r>
              <w:rPr>
                <w:rFonts w:asciiTheme="majorBidi" w:hAnsiTheme="majorBidi" w:cstheme="majorBidi"/>
                <w:b/>
                <w:bCs/>
                <w:color w:val="000000"/>
                <w:sz w:val="24"/>
                <w:szCs w:val="24"/>
              </w:rPr>
              <w:t>3</w:t>
            </w:r>
          </w:p>
        </w:tc>
        <w:tc>
          <w:tcPr>
            <w:tcW w:w="4750" w:type="dxa"/>
            <w:gridSpan w:val="2"/>
            <w:shd w:val="clear" w:color="auto" w:fill="auto"/>
            <w:noWrap/>
            <w:hideMark/>
          </w:tcPr>
          <w:p w14:paraId="23C3B372" w14:textId="31D3789D" w:rsidR="0008189C" w:rsidRDefault="0008189C" w:rsidP="0008189C">
            <w:pPr>
              <w:bidi/>
              <w:jc w:val="both"/>
              <w:rPr>
                <w:rFonts w:cs="B Nazanin"/>
                <w:rtl/>
              </w:rPr>
            </w:pPr>
            <w:r w:rsidRPr="0008189C">
              <w:rPr>
                <w:rFonts w:cs="B Nazanin"/>
                <w:rtl/>
              </w:rPr>
              <w:t xml:space="preserve">آیا آزمایشگاه دامنه فعالیتهای آزمایشگاهی خود را که با این استاندارد مطابقت دارد، تعریف و مدون کرده است؟ </w:t>
            </w:r>
            <w:r>
              <w:rPr>
                <w:rFonts w:cs="B Nazanin" w:hint="cs"/>
                <w:rtl/>
              </w:rPr>
              <w:t>(</w:t>
            </w:r>
            <w:r w:rsidRPr="0008189C">
              <w:rPr>
                <w:rFonts w:cs="B Nazanin"/>
                <w:rtl/>
              </w:rPr>
              <w:t>آزمایشگاه باید فقط برای این دامنه از فعالیتهای آزمایشگاه ادعای انطباق با این استاندارد را داشته باشد . فعالیتهای آزمایشگاهی را که بر اساس یک مبنای مستمر به صورت برون سازمانی ارائه /فراهم میشود، در برنمی</w:t>
            </w:r>
            <w:r>
              <w:rPr>
                <w:rFonts w:cs="B Nazanin" w:hint="cs"/>
                <w:rtl/>
              </w:rPr>
              <w:t xml:space="preserve"> </w:t>
            </w:r>
            <w:r w:rsidRPr="0008189C">
              <w:rPr>
                <w:rFonts w:cs="B Nazanin"/>
                <w:rtl/>
              </w:rPr>
              <w:t>گیرد</w:t>
            </w:r>
            <w:r>
              <w:rPr>
                <w:rFonts w:cs="B Nazanin" w:hint="cs"/>
                <w:rtl/>
              </w:rPr>
              <w:t>).</w:t>
            </w:r>
          </w:p>
          <w:p w14:paraId="598012D5" w14:textId="215F6865" w:rsidR="0008189C" w:rsidRPr="00D92D06" w:rsidRDefault="0008189C" w:rsidP="0008189C">
            <w:pPr>
              <w:bidi/>
              <w:jc w:val="both"/>
              <w:rPr>
                <w:rFonts w:cs="B Nazanin"/>
                <w:u w:val="single"/>
                <w:rtl/>
              </w:rPr>
            </w:pPr>
            <w:r w:rsidRPr="00D92D06">
              <w:rPr>
                <w:rFonts w:cs="B Nazanin"/>
                <w:u w:val="single"/>
                <w:rtl/>
              </w:rPr>
              <w:t>ثبت شود</w:t>
            </w:r>
            <w:r w:rsidRPr="00D92D06">
              <w:rPr>
                <w:rFonts w:cs="B Nazanin" w:hint="cs"/>
                <w:u w:val="single"/>
                <w:rtl/>
              </w:rPr>
              <w:t>:</w:t>
            </w:r>
          </w:p>
          <w:p w14:paraId="6C1E27DD" w14:textId="6434BD8F" w:rsidR="0008189C" w:rsidRPr="0008189C" w:rsidRDefault="0008189C" w:rsidP="0008189C">
            <w:pPr>
              <w:bidi/>
              <w:jc w:val="both"/>
              <w:rPr>
                <w:rFonts w:cs="B Nazanin"/>
              </w:rPr>
            </w:pPr>
            <w:r w:rsidRPr="0008189C">
              <w:rPr>
                <w:rFonts w:cs="B Nazanin"/>
                <w:rtl/>
              </w:rPr>
              <w:t>شماره و تاریخ لیست دامنه فعالیتهای آزمایشگاه</w:t>
            </w:r>
          </w:p>
        </w:tc>
        <w:tc>
          <w:tcPr>
            <w:tcW w:w="3205" w:type="dxa"/>
            <w:gridSpan w:val="2"/>
          </w:tcPr>
          <w:p w14:paraId="43C47E9D" w14:textId="77777777" w:rsidR="0008189C" w:rsidRDefault="0008189C" w:rsidP="00501F20"/>
        </w:tc>
        <w:tc>
          <w:tcPr>
            <w:tcW w:w="3535" w:type="dxa"/>
            <w:gridSpan w:val="2"/>
            <w:shd w:val="clear" w:color="auto" w:fill="auto"/>
          </w:tcPr>
          <w:p w14:paraId="5BEC3A20" w14:textId="4592AD66" w:rsidR="0008189C" w:rsidRPr="005218B3" w:rsidRDefault="0008189C" w:rsidP="00501F20"/>
        </w:tc>
      </w:tr>
      <w:tr w:rsidR="0008189C" w:rsidRPr="005218B3" w14:paraId="6577A0B2" w14:textId="77777777" w:rsidTr="00591D7E">
        <w:trPr>
          <w:cantSplit/>
          <w:trHeight w:val="285"/>
        </w:trPr>
        <w:tc>
          <w:tcPr>
            <w:tcW w:w="1830" w:type="dxa"/>
            <w:shd w:val="clear" w:color="auto" w:fill="auto"/>
            <w:noWrap/>
            <w:vAlign w:val="center"/>
            <w:hideMark/>
          </w:tcPr>
          <w:p w14:paraId="61ABED41" w14:textId="2A26A4B1" w:rsidR="0008189C" w:rsidRPr="00775718" w:rsidRDefault="0008189C"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t xml:space="preserve">5. </w:t>
            </w:r>
            <w:r>
              <w:rPr>
                <w:rFonts w:asciiTheme="majorBidi" w:hAnsiTheme="majorBidi" w:cstheme="majorBidi"/>
                <w:b/>
                <w:bCs/>
                <w:color w:val="000000"/>
                <w:sz w:val="24"/>
                <w:szCs w:val="24"/>
              </w:rPr>
              <w:t>4</w:t>
            </w:r>
          </w:p>
        </w:tc>
        <w:tc>
          <w:tcPr>
            <w:tcW w:w="4750" w:type="dxa"/>
            <w:gridSpan w:val="2"/>
            <w:shd w:val="clear" w:color="auto" w:fill="auto"/>
            <w:noWrap/>
          </w:tcPr>
          <w:p w14:paraId="4C6CD2D8" w14:textId="4196908A" w:rsidR="0008189C" w:rsidRDefault="0008189C" w:rsidP="00E54820">
            <w:pPr>
              <w:bidi/>
              <w:jc w:val="both"/>
              <w:rPr>
                <w:rFonts w:cs="B Nazanin"/>
                <w:rtl/>
              </w:rPr>
            </w:pPr>
            <w:r w:rsidRPr="0008189C">
              <w:rPr>
                <w:rFonts w:cs="B Nazanin"/>
                <w:rtl/>
              </w:rPr>
              <w:t>آیا آزمایشگاه فعالیت</w:t>
            </w:r>
            <w:r>
              <w:rPr>
                <w:rFonts w:cs="B Nazanin" w:hint="cs"/>
                <w:rtl/>
              </w:rPr>
              <w:t xml:space="preserve"> </w:t>
            </w:r>
            <w:r w:rsidRPr="0008189C">
              <w:rPr>
                <w:rFonts w:cs="B Nazanin"/>
                <w:rtl/>
              </w:rPr>
              <w:t>هایش را به گونه</w:t>
            </w:r>
            <w:r>
              <w:rPr>
                <w:rFonts w:cs="B Nazanin" w:hint="cs"/>
                <w:rtl/>
              </w:rPr>
              <w:t xml:space="preserve"> </w:t>
            </w:r>
            <w:r w:rsidRPr="0008189C">
              <w:rPr>
                <w:rFonts w:cs="B Nazanin"/>
                <w:rtl/>
              </w:rPr>
              <w:t>ای انجام می دهد که الزامات این استاندارد، مشتریان آزمایشگاه، مراجع قانونی و سازمان</w:t>
            </w:r>
            <w:r>
              <w:rPr>
                <w:rFonts w:cs="B Nazanin" w:hint="cs"/>
                <w:rtl/>
              </w:rPr>
              <w:t xml:space="preserve"> </w:t>
            </w:r>
            <w:r w:rsidRPr="0008189C">
              <w:rPr>
                <w:rFonts w:cs="B Nazanin"/>
                <w:rtl/>
              </w:rPr>
              <w:t>هایی که آزمایشگاه را به رسمیت می</w:t>
            </w:r>
            <w:r>
              <w:rPr>
                <w:rFonts w:cs="B Nazanin" w:hint="cs"/>
                <w:rtl/>
              </w:rPr>
              <w:t xml:space="preserve"> </w:t>
            </w:r>
            <w:r w:rsidRPr="0008189C">
              <w:rPr>
                <w:rFonts w:cs="B Nazanin"/>
                <w:rtl/>
              </w:rPr>
              <w:t>شناسند را در کلیه تاسیسات دائمی، در محل</w:t>
            </w:r>
            <w:r>
              <w:rPr>
                <w:rFonts w:cs="B Nazanin" w:hint="cs"/>
                <w:rtl/>
              </w:rPr>
              <w:t xml:space="preserve"> </w:t>
            </w:r>
            <w:r w:rsidRPr="0008189C">
              <w:rPr>
                <w:rFonts w:cs="B Nazanin"/>
                <w:rtl/>
              </w:rPr>
              <w:t>های به دور از تاسیسات دائمی، در تاسیسات موقتی یا سیار وابسته یا در محل مشتری، برآورده سازد؟</w:t>
            </w:r>
          </w:p>
          <w:p w14:paraId="39BAE691" w14:textId="0196DABE" w:rsidR="0008189C" w:rsidRPr="00D92D06" w:rsidRDefault="0008189C" w:rsidP="0008189C">
            <w:pPr>
              <w:bidi/>
              <w:jc w:val="both"/>
              <w:rPr>
                <w:rFonts w:cs="B Nazanin"/>
                <w:u w:val="single"/>
                <w:rtl/>
              </w:rPr>
            </w:pPr>
            <w:r w:rsidRPr="00D92D06">
              <w:rPr>
                <w:rFonts w:cs="B Nazanin"/>
                <w:u w:val="single"/>
                <w:rtl/>
              </w:rPr>
              <w:t xml:space="preserve"> ثبت شود</w:t>
            </w:r>
            <w:r w:rsidRPr="00D92D06">
              <w:rPr>
                <w:rFonts w:cs="B Nazanin" w:hint="cs"/>
                <w:u w:val="single"/>
                <w:rtl/>
              </w:rPr>
              <w:t>:</w:t>
            </w:r>
          </w:p>
          <w:p w14:paraId="406AC484" w14:textId="522C1E65" w:rsidR="0008189C" w:rsidRPr="0008189C" w:rsidRDefault="0008189C" w:rsidP="0008189C">
            <w:pPr>
              <w:bidi/>
              <w:jc w:val="both"/>
              <w:rPr>
                <w:rFonts w:cs="B Nazanin"/>
              </w:rPr>
            </w:pPr>
            <w:r w:rsidRPr="0008189C">
              <w:rPr>
                <w:rFonts w:cs="B Nazanin"/>
                <w:rtl/>
              </w:rPr>
              <w:t>آدرس محل های آزمایشگاه شامل تاسیسات دائمی و غیر دائمی</w:t>
            </w:r>
          </w:p>
        </w:tc>
        <w:tc>
          <w:tcPr>
            <w:tcW w:w="3205" w:type="dxa"/>
            <w:gridSpan w:val="2"/>
          </w:tcPr>
          <w:p w14:paraId="27C99BD7" w14:textId="77777777" w:rsidR="0008189C" w:rsidRDefault="0008189C" w:rsidP="00501F20"/>
        </w:tc>
        <w:tc>
          <w:tcPr>
            <w:tcW w:w="3535" w:type="dxa"/>
            <w:gridSpan w:val="2"/>
            <w:shd w:val="clear" w:color="auto" w:fill="auto"/>
          </w:tcPr>
          <w:p w14:paraId="5B01D57E" w14:textId="5F914B9F" w:rsidR="0008189C" w:rsidRPr="005218B3" w:rsidRDefault="0008189C" w:rsidP="00501F20"/>
        </w:tc>
      </w:tr>
      <w:tr w:rsidR="0008189C" w:rsidRPr="005218B3" w14:paraId="061B2CE3" w14:textId="77777777" w:rsidTr="00591D7E">
        <w:trPr>
          <w:cantSplit/>
          <w:trHeight w:val="285"/>
        </w:trPr>
        <w:tc>
          <w:tcPr>
            <w:tcW w:w="1830" w:type="dxa"/>
            <w:shd w:val="clear" w:color="auto" w:fill="auto"/>
            <w:noWrap/>
            <w:vAlign w:val="center"/>
            <w:hideMark/>
          </w:tcPr>
          <w:p w14:paraId="395CBFD4" w14:textId="4ACBC91B" w:rsidR="0008189C" w:rsidRPr="00775718" w:rsidRDefault="0008189C"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lastRenderedPageBreak/>
              <w:t xml:space="preserve">5. </w:t>
            </w:r>
            <w:r>
              <w:rPr>
                <w:rFonts w:asciiTheme="majorBidi" w:hAnsiTheme="majorBidi" w:cstheme="majorBidi"/>
                <w:b/>
                <w:bCs/>
                <w:color w:val="000000"/>
                <w:sz w:val="24"/>
                <w:szCs w:val="24"/>
              </w:rPr>
              <w:t>5</w:t>
            </w:r>
          </w:p>
        </w:tc>
        <w:tc>
          <w:tcPr>
            <w:tcW w:w="4750" w:type="dxa"/>
            <w:gridSpan w:val="2"/>
            <w:shd w:val="clear" w:color="auto" w:fill="auto"/>
            <w:noWrap/>
            <w:hideMark/>
          </w:tcPr>
          <w:p w14:paraId="11CBA3BD" w14:textId="47C8378E" w:rsidR="00D92D06" w:rsidRDefault="00CF0558" w:rsidP="00CF0558">
            <w:pPr>
              <w:bidi/>
              <w:jc w:val="both"/>
              <w:rPr>
                <w:rFonts w:cs="B Nazanin"/>
                <w:rtl/>
              </w:rPr>
            </w:pPr>
            <w:r>
              <w:rPr>
                <w:rFonts w:cs="B Nazanin" w:hint="cs"/>
                <w:rtl/>
              </w:rPr>
              <w:t>آ</w:t>
            </w:r>
            <w:r w:rsidR="00D92D06" w:rsidRPr="00D92D06">
              <w:rPr>
                <w:rFonts w:cs="B Nazanin"/>
                <w:rtl/>
              </w:rPr>
              <w:t>یا آزمایشگاه</w:t>
            </w:r>
            <w:r w:rsidR="00D92D06">
              <w:rPr>
                <w:rFonts w:cs="B Nazanin" w:hint="cs"/>
                <w:rtl/>
              </w:rPr>
              <w:t>:</w:t>
            </w:r>
            <w:r w:rsidR="00D92D06" w:rsidRPr="00D92D06">
              <w:rPr>
                <w:rFonts w:cs="B Nazanin"/>
              </w:rPr>
              <w:t xml:space="preserve"> </w:t>
            </w:r>
          </w:p>
          <w:p w14:paraId="3D4C8799" w14:textId="77777777" w:rsidR="00D92D06" w:rsidRDefault="00D92D06" w:rsidP="00D92D06">
            <w:pPr>
              <w:bidi/>
              <w:jc w:val="both"/>
              <w:rPr>
                <w:rFonts w:cs="B Nazanin"/>
                <w:rtl/>
              </w:rPr>
            </w:pPr>
            <w:r w:rsidRPr="00D92D06">
              <w:rPr>
                <w:rFonts w:cs="B Nazanin"/>
                <w:rtl/>
              </w:rPr>
              <w:t>الف: ساختار سازمانی و مدیریتی آزمایشگاه، جایگاه آن در سازمان مادر و رابط</w:t>
            </w:r>
            <w:r>
              <w:rPr>
                <w:rFonts w:cs="B Nazanin" w:hint="cs"/>
                <w:rtl/>
              </w:rPr>
              <w:t>ه</w:t>
            </w:r>
            <w:r w:rsidRPr="00D92D06">
              <w:rPr>
                <w:rFonts w:cs="B Nazanin"/>
                <w:rtl/>
              </w:rPr>
              <w:t xml:space="preserve"> بین مدیریت، عملیات فنی و خدمات پشتیبانی را مشخص کرده است؟ </w:t>
            </w:r>
          </w:p>
          <w:p w14:paraId="4917AB07" w14:textId="77777777" w:rsidR="00D92D06" w:rsidRDefault="00D92D06" w:rsidP="00D92D06">
            <w:pPr>
              <w:bidi/>
              <w:jc w:val="both"/>
              <w:rPr>
                <w:rFonts w:cs="B Nazanin"/>
                <w:rtl/>
              </w:rPr>
            </w:pPr>
            <w:r w:rsidRPr="00D92D06">
              <w:rPr>
                <w:rFonts w:cs="B Nazanin"/>
                <w:rtl/>
              </w:rPr>
              <w:t>ب: مسئولیت، اختیارات و رابط</w:t>
            </w:r>
            <w:r>
              <w:rPr>
                <w:rFonts w:cs="B Nazanin" w:hint="cs"/>
                <w:rtl/>
              </w:rPr>
              <w:t xml:space="preserve">ه </w:t>
            </w:r>
            <w:r w:rsidRPr="00D92D06">
              <w:rPr>
                <w:rFonts w:cs="B Nazanin"/>
                <w:rtl/>
              </w:rPr>
              <w:t xml:space="preserve"> متقابل هم</w:t>
            </w:r>
            <w:r>
              <w:rPr>
                <w:rFonts w:cs="B Nazanin" w:hint="cs"/>
                <w:rtl/>
              </w:rPr>
              <w:t>ه</w:t>
            </w:r>
            <w:r w:rsidRPr="00D92D06">
              <w:rPr>
                <w:rFonts w:cs="B Nazanin"/>
                <w:rtl/>
              </w:rPr>
              <w:t xml:space="preserve"> کارکنانی که کارهای مؤثر بر نتایج فعالیت</w:t>
            </w:r>
            <w:r>
              <w:rPr>
                <w:rFonts w:cs="B Nazanin" w:hint="cs"/>
                <w:rtl/>
              </w:rPr>
              <w:t xml:space="preserve"> </w:t>
            </w:r>
            <w:r w:rsidRPr="00D92D06">
              <w:rPr>
                <w:rFonts w:cs="B Nazanin"/>
                <w:rtl/>
              </w:rPr>
              <w:t>های آزمایشگاه را مدیریت می</w:t>
            </w:r>
            <w:r>
              <w:rPr>
                <w:rFonts w:cs="B Nazanin" w:hint="cs"/>
                <w:rtl/>
              </w:rPr>
              <w:t xml:space="preserve"> </w:t>
            </w:r>
            <w:r w:rsidRPr="00D92D06">
              <w:rPr>
                <w:rFonts w:cs="B Nazanin"/>
                <w:rtl/>
              </w:rPr>
              <w:t>کنند، انجام می</w:t>
            </w:r>
            <w:r>
              <w:rPr>
                <w:rFonts w:cs="B Nazanin" w:hint="cs"/>
                <w:rtl/>
              </w:rPr>
              <w:t xml:space="preserve"> </w:t>
            </w:r>
            <w:r w:rsidRPr="00D92D06">
              <w:rPr>
                <w:rFonts w:cs="B Nazanin"/>
                <w:rtl/>
              </w:rPr>
              <w:t>دهند یا تأیید می</w:t>
            </w:r>
            <w:r>
              <w:rPr>
                <w:rFonts w:cs="B Nazanin" w:hint="cs"/>
                <w:rtl/>
              </w:rPr>
              <w:t xml:space="preserve"> </w:t>
            </w:r>
            <w:r w:rsidRPr="00D92D06">
              <w:rPr>
                <w:rFonts w:cs="B Nazanin"/>
                <w:rtl/>
              </w:rPr>
              <w:t>کنند، مشخص کرده است؟</w:t>
            </w:r>
          </w:p>
          <w:p w14:paraId="0E6AA8D6" w14:textId="77777777" w:rsidR="00D92D06" w:rsidRDefault="00D92D06" w:rsidP="00D92D06">
            <w:pPr>
              <w:bidi/>
              <w:jc w:val="both"/>
              <w:rPr>
                <w:rFonts w:cs="B Nazanin"/>
                <w:rtl/>
              </w:rPr>
            </w:pPr>
            <w:r w:rsidRPr="00D92D06">
              <w:rPr>
                <w:rFonts w:cs="B Nazanin"/>
                <w:rtl/>
              </w:rPr>
              <w:t>ج: روش</w:t>
            </w:r>
            <w:r>
              <w:rPr>
                <w:rFonts w:cs="B Nazanin" w:hint="cs"/>
                <w:rtl/>
              </w:rPr>
              <w:t xml:space="preserve"> </w:t>
            </w:r>
            <w:r w:rsidRPr="00D92D06">
              <w:rPr>
                <w:rFonts w:cs="B Nazanin"/>
                <w:rtl/>
              </w:rPr>
              <w:t xml:space="preserve">های اجرایی را برای حصول اطمینان از اجرای منسجم فعالیتهای آزمایشگاهی و اعتبار نتایج خود مدون کرده است؟ </w:t>
            </w:r>
          </w:p>
          <w:p w14:paraId="0576E4E0" w14:textId="3D371E52" w:rsidR="00D92D06" w:rsidRPr="00D92D06" w:rsidRDefault="00D92D06" w:rsidP="00D92D06">
            <w:pPr>
              <w:bidi/>
              <w:jc w:val="both"/>
              <w:rPr>
                <w:rFonts w:cs="B Nazanin"/>
                <w:u w:val="single"/>
                <w:rtl/>
              </w:rPr>
            </w:pPr>
            <w:r w:rsidRPr="00D92D06">
              <w:rPr>
                <w:rFonts w:cs="B Nazanin"/>
                <w:u w:val="single"/>
                <w:rtl/>
              </w:rPr>
              <w:t>ثبت شود</w:t>
            </w:r>
            <w:r>
              <w:rPr>
                <w:rFonts w:cs="B Nazanin" w:hint="cs"/>
                <w:u w:val="single"/>
                <w:rtl/>
              </w:rPr>
              <w:t>:</w:t>
            </w:r>
          </w:p>
          <w:p w14:paraId="2FDEFC9C" w14:textId="77777777" w:rsidR="008E54C0" w:rsidRDefault="00D92D06" w:rsidP="00D92D06">
            <w:pPr>
              <w:bidi/>
              <w:jc w:val="both"/>
              <w:rPr>
                <w:rFonts w:cs="B Nazanin"/>
                <w:rtl/>
              </w:rPr>
            </w:pPr>
            <w:r w:rsidRPr="00D92D06">
              <w:rPr>
                <w:rFonts w:cs="B Nazanin"/>
                <w:rtl/>
              </w:rPr>
              <w:t>شماره و تاریخ تصویب نمودار سازمانی و چارت آزمایشگاه</w:t>
            </w:r>
          </w:p>
          <w:p w14:paraId="0EF1C4B3" w14:textId="77777777" w:rsidR="008E54C0" w:rsidRDefault="00D92D06" w:rsidP="008E54C0">
            <w:pPr>
              <w:bidi/>
              <w:jc w:val="both"/>
              <w:rPr>
                <w:rFonts w:cs="B Nazanin"/>
                <w:rtl/>
              </w:rPr>
            </w:pPr>
            <w:r w:rsidRPr="00D92D06">
              <w:rPr>
                <w:rFonts w:cs="B Nazanin"/>
                <w:rtl/>
              </w:rPr>
              <w:t xml:space="preserve"> شماره و تاریخ مدرک شرح وظایف و اختیارات </w:t>
            </w:r>
          </w:p>
          <w:p w14:paraId="1EB75435" w14:textId="6C13CAAF" w:rsidR="0008189C" w:rsidRPr="00D92D06" w:rsidRDefault="00D92D06" w:rsidP="008E54C0">
            <w:pPr>
              <w:bidi/>
              <w:jc w:val="both"/>
              <w:rPr>
                <w:rFonts w:cs="B Nazanin"/>
              </w:rPr>
            </w:pPr>
            <w:r w:rsidRPr="00D92D06">
              <w:rPr>
                <w:rFonts w:cs="B Nazanin"/>
                <w:rtl/>
              </w:rPr>
              <w:t>شماره و تاریخ لیست روش</w:t>
            </w:r>
            <w:r w:rsidR="008E54C0">
              <w:rPr>
                <w:rFonts w:cs="B Nazanin" w:hint="cs"/>
                <w:rtl/>
              </w:rPr>
              <w:t xml:space="preserve"> </w:t>
            </w:r>
            <w:r w:rsidRPr="00D92D06">
              <w:rPr>
                <w:rFonts w:cs="B Nazanin"/>
                <w:rtl/>
              </w:rPr>
              <w:t>های اجرایی</w:t>
            </w:r>
          </w:p>
        </w:tc>
        <w:tc>
          <w:tcPr>
            <w:tcW w:w="3205" w:type="dxa"/>
            <w:gridSpan w:val="2"/>
          </w:tcPr>
          <w:p w14:paraId="61325F3A" w14:textId="77777777" w:rsidR="0008189C" w:rsidRDefault="0008189C" w:rsidP="00501F20"/>
        </w:tc>
        <w:tc>
          <w:tcPr>
            <w:tcW w:w="3535" w:type="dxa"/>
            <w:gridSpan w:val="2"/>
            <w:shd w:val="clear" w:color="auto" w:fill="auto"/>
          </w:tcPr>
          <w:p w14:paraId="7A2628A7" w14:textId="65AF4625" w:rsidR="0008189C" w:rsidRPr="005218B3" w:rsidRDefault="0008189C" w:rsidP="00501F20"/>
        </w:tc>
      </w:tr>
      <w:tr w:rsidR="00CF0558" w:rsidRPr="005218B3" w14:paraId="640B561C" w14:textId="77777777" w:rsidTr="00591D7E">
        <w:trPr>
          <w:cantSplit/>
          <w:trHeight w:val="285"/>
        </w:trPr>
        <w:tc>
          <w:tcPr>
            <w:tcW w:w="1830" w:type="dxa"/>
            <w:shd w:val="clear" w:color="auto" w:fill="auto"/>
            <w:noWrap/>
            <w:vAlign w:val="center"/>
            <w:hideMark/>
          </w:tcPr>
          <w:p w14:paraId="5A3B30C5" w14:textId="162B59CD" w:rsidR="00CF0558" w:rsidRPr="00775718" w:rsidRDefault="00CF0558"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lastRenderedPageBreak/>
              <w:t xml:space="preserve">5. </w:t>
            </w:r>
            <w:r>
              <w:rPr>
                <w:rFonts w:asciiTheme="majorBidi" w:hAnsiTheme="majorBidi" w:cstheme="majorBidi"/>
                <w:b/>
                <w:bCs/>
                <w:color w:val="000000"/>
                <w:sz w:val="24"/>
                <w:szCs w:val="24"/>
              </w:rPr>
              <w:t>6</w:t>
            </w:r>
          </w:p>
        </w:tc>
        <w:tc>
          <w:tcPr>
            <w:tcW w:w="4750" w:type="dxa"/>
            <w:gridSpan w:val="2"/>
            <w:shd w:val="clear" w:color="auto" w:fill="auto"/>
            <w:noWrap/>
            <w:hideMark/>
          </w:tcPr>
          <w:p w14:paraId="7B76541C" w14:textId="2735A3A7" w:rsidR="008453B7" w:rsidRDefault="008453B7" w:rsidP="008453B7">
            <w:pPr>
              <w:bidi/>
              <w:jc w:val="both"/>
              <w:rPr>
                <w:rFonts w:cs="B Nazanin"/>
                <w:rtl/>
              </w:rPr>
            </w:pPr>
            <w:r>
              <w:rPr>
                <w:rFonts w:cs="B Nazanin" w:hint="cs"/>
                <w:rtl/>
              </w:rPr>
              <w:t>آ</w:t>
            </w:r>
            <w:r w:rsidRPr="008453B7">
              <w:rPr>
                <w:rFonts w:cs="B Nazanin"/>
                <w:rtl/>
              </w:rPr>
              <w:t>یا آزمایشگاه دارای کارکنانی هست که صرفنظر از مسئولیت</w:t>
            </w:r>
            <w:r w:rsidR="00B62C3C">
              <w:rPr>
                <w:rFonts w:cs="B Nazanin" w:hint="cs"/>
                <w:rtl/>
              </w:rPr>
              <w:t xml:space="preserve"> </w:t>
            </w:r>
            <w:r w:rsidRPr="008453B7">
              <w:rPr>
                <w:rFonts w:cs="B Nazanin"/>
                <w:rtl/>
              </w:rPr>
              <w:t>های دیگر، اختیارات و منابع مورد نیاز را برای انجام وظایف خود، به شرح زیر، داشته باشند؟</w:t>
            </w:r>
          </w:p>
          <w:p w14:paraId="72DDF336" w14:textId="77777777" w:rsidR="008453B7" w:rsidRDefault="008453B7" w:rsidP="008453B7">
            <w:pPr>
              <w:bidi/>
              <w:jc w:val="both"/>
              <w:rPr>
                <w:rFonts w:cs="B Nazanin"/>
                <w:rtl/>
              </w:rPr>
            </w:pPr>
            <w:r w:rsidRPr="008453B7">
              <w:rPr>
                <w:rFonts w:cs="B Nazanin"/>
                <w:rtl/>
              </w:rPr>
              <w:t xml:space="preserve"> الف: استقرار، نگهداری و بهبود سیستم مدیریت </w:t>
            </w:r>
          </w:p>
          <w:p w14:paraId="688C426B" w14:textId="77777777" w:rsidR="008453B7" w:rsidRDefault="008453B7" w:rsidP="008453B7">
            <w:pPr>
              <w:bidi/>
              <w:jc w:val="both"/>
              <w:rPr>
                <w:rFonts w:cs="B Nazanin"/>
                <w:rtl/>
              </w:rPr>
            </w:pPr>
            <w:r w:rsidRPr="008453B7">
              <w:rPr>
                <w:rFonts w:cs="B Nazanin"/>
                <w:rtl/>
              </w:rPr>
              <w:t xml:space="preserve">ب: شناسایی انحرافها از سیستم مدیریت یا از روشهای اجرایی، برای انجام فعالیتهای آزمایشگاه </w:t>
            </w:r>
          </w:p>
          <w:p w14:paraId="4617F98D" w14:textId="77777777" w:rsidR="008453B7" w:rsidRDefault="008453B7" w:rsidP="008453B7">
            <w:pPr>
              <w:bidi/>
              <w:jc w:val="both"/>
              <w:rPr>
                <w:rFonts w:cs="B Nazanin"/>
                <w:rtl/>
              </w:rPr>
            </w:pPr>
            <w:r w:rsidRPr="008453B7">
              <w:rPr>
                <w:rFonts w:cs="B Nazanin"/>
                <w:rtl/>
              </w:rPr>
              <w:t>ج</w:t>
            </w:r>
            <w:r>
              <w:rPr>
                <w:rFonts w:cs="B Nazanin" w:hint="cs"/>
                <w:rtl/>
              </w:rPr>
              <w:t>:</w:t>
            </w:r>
            <w:r w:rsidRPr="008453B7">
              <w:rPr>
                <w:rFonts w:cs="B Nazanin"/>
                <w:rtl/>
              </w:rPr>
              <w:t xml:space="preserve"> آغاز اقدامات برای جلوگیری از چنین انحرافهایی یا به حداقل رساندن آنها </w:t>
            </w:r>
          </w:p>
          <w:p w14:paraId="04FA7FDC" w14:textId="77777777" w:rsidR="008453B7" w:rsidRDefault="008453B7" w:rsidP="008453B7">
            <w:pPr>
              <w:bidi/>
              <w:jc w:val="both"/>
              <w:rPr>
                <w:rFonts w:cs="B Nazanin"/>
                <w:rtl/>
              </w:rPr>
            </w:pPr>
            <w:r w:rsidRPr="008453B7">
              <w:rPr>
                <w:rFonts w:cs="B Nazanin"/>
                <w:rtl/>
              </w:rPr>
              <w:t xml:space="preserve">د: گزارش دهی به مدیریت آزمایشگاه در خصوص عملکرد سیستم مدیریت و هر گونه نیاز به بهبود </w:t>
            </w:r>
          </w:p>
          <w:p w14:paraId="598367E0" w14:textId="77777777" w:rsidR="008453B7" w:rsidRDefault="008453B7" w:rsidP="008453B7">
            <w:pPr>
              <w:bidi/>
              <w:jc w:val="both"/>
              <w:rPr>
                <w:rFonts w:cs="B Nazanin"/>
                <w:rtl/>
              </w:rPr>
            </w:pPr>
            <w:r w:rsidRPr="008453B7">
              <w:rPr>
                <w:rFonts w:cs="B Nazanin"/>
                <w:rtl/>
              </w:rPr>
              <w:t xml:space="preserve">و: حصول اطمینان از اثربخشی فعالیتهای آزمایشگاه </w:t>
            </w:r>
          </w:p>
          <w:p w14:paraId="0449DF4D" w14:textId="54FC292E" w:rsidR="008453B7" w:rsidRPr="008453B7" w:rsidRDefault="008453B7" w:rsidP="008453B7">
            <w:pPr>
              <w:bidi/>
              <w:jc w:val="both"/>
              <w:rPr>
                <w:rFonts w:cs="B Nazanin"/>
                <w:u w:val="single"/>
                <w:rtl/>
              </w:rPr>
            </w:pPr>
            <w:r w:rsidRPr="008453B7">
              <w:rPr>
                <w:rFonts w:cs="B Nazanin"/>
                <w:u w:val="single"/>
                <w:rtl/>
              </w:rPr>
              <w:t>ثبت شود</w:t>
            </w:r>
            <w:r>
              <w:rPr>
                <w:rFonts w:cs="B Nazanin" w:hint="cs"/>
                <w:u w:val="single"/>
                <w:rtl/>
              </w:rPr>
              <w:t>:</w:t>
            </w:r>
          </w:p>
          <w:p w14:paraId="5D4FAC89" w14:textId="77777777" w:rsidR="008453B7" w:rsidRDefault="008453B7" w:rsidP="008453B7">
            <w:pPr>
              <w:bidi/>
              <w:jc w:val="both"/>
              <w:rPr>
                <w:rFonts w:cs="B Nazanin"/>
                <w:rtl/>
              </w:rPr>
            </w:pPr>
            <w:r w:rsidRPr="008453B7">
              <w:rPr>
                <w:rFonts w:cs="B Nazanin"/>
                <w:rtl/>
              </w:rPr>
              <w:t>شماره و تاریخ لیست کارکنان</w:t>
            </w:r>
          </w:p>
          <w:p w14:paraId="1E4FDCC9" w14:textId="549AF4C3" w:rsidR="00CF0558" w:rsidRPr="008453B7" w:rsidRDefault="008453B7" w:rsidP="008453B7">
            <w:pPr>
              <w:bidi/>
              <w:jc w:val="both"/>
              <w:rPr>
                <w:rFonts w:cs="B Nazanin"/>
              </w:rPr>
            </w:pPr>
            <w:r w:rsidRPr="008453B7">
              <w:rPr>
                <w:rFonts w:cs="B Nazanin"/>
                <w:rtl/>
              </w:rPr>
              <w:t>شماره و تاریخ لیست بیمه و قراردادهای کارکنان</w:t>
            </w:r>
          </w:p>
        </w:tc>
        <w:tc>
          <w:tcPr>
            <w:tcW w:w="3205" w:type="dxa"/>
            <w:gridSpan w:val="2"/>
          </w:tcPr>
          <w:p w14:paraId="09814F0A" w14:textId="77777777" w:rsidR="00CF0558" w:rsidRDefault="00CF0558" w:rsidP="00501F20"/>
        </w:tc>
        <w:tc>
          <w:tcPr>
            <w:tcW w:w="3535" w:type="dxa"/>
            <w:gridSpan w:val="2"/>
            <w:shd w:val="clear" w:color="auto" w:fill="auto"/>
          </w:tcPr>
          <w:p w14:paraId="78D5BB7F" w14:textId="70FACAE4" w:rsidR="00CF0558" w:rsidRPr="005218B3" w:rsidRDefault="00CF0558" w:rsidP="00501F20"/>
        </w:tc>
      </w:tr>
      <w:tr w:rsidR="00D050BE" w:rsidRPr="005218B3" w14:paraId="5676429B" w14:textId="77777777" w:rsidTr="00591D7E">
        <w:trPr>
          <w:cantSplit/>
          <w:trHeight w:val="285"/>
        </w:trPr>
        <w:tc>
          <w:tcPr>
            <w:tcW w:w="1830" w:type="dxa"/>
            <w:shd w:val="clear" w:color="auto" w:fill="auto"/>
            <w:noWrap/>
            <w:vAlign w:val="center"/>
            <w:hideMark/>
          </w:tcPr>
          <w:p w14:paraId="69142784" w14:textId="3A9167B8" w:rsidR="00D050BE" w:rsidRPr="00775718" w:rsidRDefault="00D050BE" w:rsidP="00E32ECD">
            <w:pPr>
              <w:jc w:val="center"/>
              <w:rPr>
                <w:rFonts w:asciiTheme="majorBidi" w:hAnsiTheme="majorBidi" w:cstheme="majorBidi"/>
                <w:b/>
                <w:bCs/>
                <w:color w:val="000000"/>
                <w:sz w:val="24"/>
                <w:szCs w:val="24"/>
              </w:rPr>
            </w:pPr>
            <w:r w:rsidRPr="00775718">
              <w:rPr>
                <w:rFonts w:asciiTheme="majorBidi" w:hAnsiTheme="majorBidi" w:cstheme="majorBidi"/>
                <w:b/>
                <w:bCs/>
                <w:color w:val="000000"/>
                <w:sz w:val="24"/>
                <w:szCs w:val="24"/>
              </w:rPr>
              <w:t xml:space="preserve">5. </w:t>
            </w:r>
            <w:r>
              <w:rPr>
                <w:rFonts w:asciiTheme="majorBidi" w:hAnsiTheme="majorBidi" w:cstheme="majorBidi"/>
                <w:b/>
                <w:bCs/>
                <w:color w:val="000000"/>
                <w:sz w:val="24"/>
                <w:szCs w:val="24"/>
              </w:rPr>
              <w:t>7</w:t>
            </w:r>
          </w:p>
        </w:tc>
        <w:tc>
          <w:tcPr>
            <w:tcW w:w="4750" w:type="dxa"/>
            <w:gridSpan w:val="2"/>
            <w:shd w:val="clear" w:color="auto" w:fill="auto"/>
            <w:noWrap/>
            <w:hideMark/>
          </w:tcPr>
          <w:p w14:paraId="2608E8FC" w14:textId="2C327E76" w:rsidR="00D050BE" w:rsidRPr="00D050BE" w:rsidRDefault="00D050BE" w:rsidP="00D050BE">
            <w:pPr>
              <w:bidi/>
              <w:jc w:val="both"/>
              <w:rPr>
                <w:rFonts w:cs="B Nazanin"/>
              </w:rPr>
            </w:pPr>
            <w:r>
              <w:rPr>
                <w:rFonts w:cs="B Nazanin" w:hint="cs"/>
                <w:rtl/>
              </w:rPr>
              <w:t>آیا</w:t>
            </w:r>
            <w:r w:rsidRPr="00D050BE">
              <w:rPr>
                <w:rFonts w:cs="B Nazanin"/>
                <w:rtl/>
              </w:rPr>
              <w:t xml:space="preserve"> مد</w:t>
            </w:r>
            <w:r w:rsidRPr="00D050BE">
              <w:rPr>
                <w:rFonts w:cs="B Nazanin" w:hint="cs"/>
                <w:rtl/>
              </w:rPr>
              <w:t>ی</w:t>
            </w:r>
            <w:r w:rsidRPr="00D050BE">
              <w:rPr>
                <w:rFonts w:cs="B Nazanin" w:hint="eastAsia"/>
                <w:rtl/>
              </w:rPr>
              <w:t>ر</w:t>
            </w:r>
            <w:r w:rsidRPr="00D050BE">
              <w:rPr>
                <w:rFonts w:cs="B Nazanin" w:hint="cs"/>
                <w:rtl/>
              </w:rPr>
              <w:t>ی</w:t>
            </w:r>
            <w:r w:rsidRPr="00D050BE">
              <w:rPr>
                <w:rFonts w:cs="B Nazanin" w:hint="eastAsia"/>
                <w:rtl/>
              </w:rPr>
              <w:t>ت</w:t>
            </w:r>
            <w:r w:rsidRPr="00D050BE">
              <w:rPr>
                <w:rFonts w:cs="B Nazanin"/>
                <w:rtl/>
              </w:rPr>
              <w:t xml:space="preserve"> آزما</w:t>
            </w:r>
            <w:r w:rsidRPr="00D050BE">
              <w:rPr>
                <w:rFonts w:cs="B Nazanin" w:hint="cs"/>
                <w:rtl/>
              </w:rPr>
              <w:t>ی</w:t>
            </w:r>
            <w:r w:rsidRPr="00D050BE">
              <w:rPr>
                <w:rFonts w:cs="B Nazanin" w:hint="eastAsia"/>
                <w:rtl/>
              </w:rPr>
              <w:t>شگاه</w:t>
            </w:r>
            <w:r w:rsidRPr="00D050BE">
              <w:rPr>
                <w:rFonts w:cs="B Nazanin"/>
                <w:rtl/>
              </w:rPr>
              <w:t xml:space="preserve"> اطم</w:t>
            </w:r>
            <w:r w:rsidRPr="00D050BE">
              <w:rPr>
                <w:rFonts w:cs="B Nazanin" w:hint="cs"/>
                <w:rtl/>
              </w:rPr>
              <w:t>ی</w:t>
            </w:r>
            <w:r w:rsidRPr="00D050BE">
              <w:rPr>
                <w:rFonts w:cs="B Nazanin" w:hint="eastAsia"/>
                <w:rtl/>
              </w:rPr>
              <w:t>نان</w:t>
            </w:r>
            <w:r w:rsidRPr="00D050BE">
              <w:rPr>
                <w:rFonts w:cs="B Nazanin"/>
                <w:rtl/>
              </w:rPr>
              <w:t xml:space="preserve"> م</w:t>
            </w:r>
            <w:r w:rsidRPr="00D050BE">
              <w:rPr>
                <w:rFonts w:cs="B Nazanin" w:hint="cs"/>
                <w:rtl/>
              </w:rPr>
              <w:t>ی</w:t>
            </w:r>
            <w:r w:rsidRPr="00D050BE">
              <w:rPr>
                <w:rFonts w:cs="B Nazanin"/>
                <w:rtl/>
              </w:rPr>
              <w:t xml:space="preserve"> دهد که</w:t>
            </w:r>
          </w:p>
          <w:p w14:paraId="05E531BB" w14:textId="6F47AFDC" w:rsidR="00D050BE" w:rsidRPr="00D050BE" w:rsidRDefault="00D050BE" w:rsidP="00D050BE">
            <w:pPr>
              <w:bidi/>
              <w:jc w:val="both"/>
              <w:rPr>
                <w:rFonts w:cs="B Nazanin"/>
              </w:rPr>
            </w:pPr>
            <w:r w:rsidRPr="00D050BE">
              <w:rPr>
                <w:rFonts w:cs="B Nazanin" w:hint="eastAsia"/>
                <w:rtl/>
              </w:rPr>
              <w:t>الف</w:t>
            </w:r>
            <w:r w:rsidRPr="00D050BE">
              <w:rPr>
                <w:rFonts w:cs="B Nazanin"/>
                <w:rtl/>
              </w:rPr>
              <w:t>: ارتباطات به منظور اثربخش</w:t>
            </w:r>
            <w:r w:rsidRPr="00D050BE">
              <w:rPr>
                <w:rFonts w:cs="B Nazanin" w:hint="cs"/>
                <w:rtl/>
              </w:rPr>
              <w:t>ی</w:t>
            </w:r>
            <w:r w:rsidRPr="00D050BE">
              <w:rPr>
                <w:rFonts w:cs="B Nazanin"/>
                <w:rtl/>
              </w:rPr>
              <w:t xml:space="preserve"> س</w:t>
            </w:r>
            <w:r w:rsidRPr="00D050BE">
              <w:rPr>
                <w:rFonts w:cs="B Nazanin" w:hint="cs"/>
                <w:rtl/>
              </w:rPr>
              <w:t>ی</w:t>
            </w:r>
            <w:r w:rsidRPr="00D050BE">
              <w:rPr>
                <w:rFonts w:cs="B Nazanin" w:hint="eastAsia"/>
                <w:rtl/>
              </w:rPr>
              <w:t>ستم</w:t>
            </w:r>
            <w:r w:rsidRPr="00D050BE">
              <w:rPr>
                <w:rFonts w:cs="B Nazanin"/>
                <w:rtl/>
              </w:rPr>
              <w:t xml:space="preserve"> مد</w:t>
            </w:r>
            <w:r w:rsidRPr="00D050BE">
              <w:rPr>
                <w:rFonts w:cs="B Nazanin" w:hint="cs"/>
                <w:rtl/>
              </w:rPr>
              <w:t>ی</w:t>
            </w:r>
            <w:r w:rsidRPr="00D050BE">
              <w:rPr>
                <w:rFonts w:cs="B Nazanin" w:hint="eastAsia"/>
                <w:rtl/>
              </w:rPr>
              <w:t>ر</w:t>
            </w:r>
            <w:r w:rsidRPr="00D050BE">
              <w:rPr>
                <w:rFonts w:cs="B Nazanin" w:hint="cs"/>
                <w:rtl/>
              </w:rPr>
              <w:t>ی</w:t>
            </w:r>
            <w:r w:rsidRPr="00D050BE">
              <w:rPr>
                <w:rFonts w:cs="B Nazanin" w:hint="eastAsia"/>
                <w:rtl/>
              </w:rPr>
              <w:t>ت</w:t>
            </w:r>
            <w:r w:rsidRPr="00D050BE">
              <w:rPr>
                <w:rFonts w:cs="B Nazanin"/>
                <w:rtl/>
              </w:rPr>
              <w:t xml:space="preserve"> و اهم</w:t>
            </w:r>
            <w:r w:rsidRPr="00D050BE">
              <w:rPr>
                <w:rFonts w:cs="B Nazanin" w:hint="cs"/>
                <w:rtl/>
              </w:rPr>
              <w:t>ی</w:t>
            </w:r>
            <w:r w:rsidRPr="00D050BE">
              <w:rPr>
                <w:rFonts w:cs="B Nazanin" w:hint="eastAsia"/>
                <w:rtl/>
              </w:rPr>
              <w:t>ت</w:t>
            </w:r>
            <w:r w:rsidRPr="00D050BE">
              <w:rPr>
                <w:rFonts w:cs="B Nazanin"/>
                <w:rtl/>
              </w:rPr>
              <w:t xml:space="preserve"> برآورده شدن الزامات مشتر</w:t>
            </w:r>
            <w:r w:rsidRPr="00D050BE">
              <w:rPr>
                <w:rFonts w:cs="B Nazanin" w:hint="cs"/>
                <w:rtl/>
              </w:rPr>
              <w:t>ی</w:t>
            </w:r>
            <w:r w:rsidRPr="00D050BE">
              <w:rPr>
                <w:rFonts w:cs="B Nazanin" w:hint="eastAsia"/>
                <w:rtl/>
              </w:rPr>
              <w:t>ان</w:t>
            </w:r>
            <w:r w:rsidRPr="00D050BE">
              <w:rPr>
                <w:rFonts w:cs="B Nazanin"/>
                <w:rtl/>
              </w:rPr>
              <w:t xml:space="preserve"> و</w:t>
            </w:r>
            <w:r w:rsidRPr="00D050BE">
              <w:rPr>
                <w:rFonts w:cs="B Nazanin"/>
              </w:rPr>
              <w:t xml:space="preserve"> </w:t>
            </w:r>
            <w:r w:rsidRPr="00D050BE">
              <w:rPr>
                <w:rFonts w:cs="B Nazanin" w:hint="eastAsia"/>
                <w:rtl/>
              </w:rPr>
              <w:t>سا</w:t>
            </w:r>
            <w:r w:rsidRPr="00D050BE">
              <w:rPr>
                <w:rFonts w:cs="B Nazanin" w:hint="cs"/>
                <w:rtl/>
              </w:rPr>
              <w:t>ی</w:t>
            </w:r>
            <w:r w:rsidRPr="00D050BE">
              <w:rPr>
                <w:rFonts w:cs="B Nazanin" w:hint="eastAsia"/>
                <w:rtl/>
              </w:rPr>
              <w:t>ر</w:t>
            </w:r>
            <w:r w:rsidRPr="00D050BE">
              <w:rPr>
                <w:rFonts w:cs="B Nazanin"/>
                <w:rtl/>
              </w:rPr>
              <w:t xml:space="preserve"> الزامات برقرار م</w:t>
            </w:r>
            <w:r w:rsidRPr="00D050BE">
              <w:rPr>
                <w:rFonts w:cs="B Nazanin" w:hint="cs"/>
                <w:rtl/>
              </w:rPr>
              <w:t>ی</w:t>
            </w:r>
            <w:r w:rsidRPr="00D050BE">
              <w:rPr>
                <w:rFonts w:cs="B Nazanin"/>
                <w:rtl/>
              </w:rPr>
              <w:t xml:space="preserve"> باشند</w:t>
            </w:r>
            <w:r w:rsidRPr="00D050BE">
              <w:rPr>
                <w:rFonts w:cs="B Nazanin"/>
              </w:rPr>
              <w:t>.</w:t>
            </w:r>
          </w:p>
          <w:p w14:paraId="68814732" w14:textId="27B069AB" w:rsidR="00D050BE" w:rsidRPr="00D050BE" w:rsidRDefault="00D050BE" w:rsidP="00D050BE">
            <w:pPr>
              <w:bidi/>
              <w:jc w:val="both"/>
              <w:rPr>
                <w:rFonts w:cs="B Nazanin"/>
              </w:rPr>
            </w:pPr>
            <w:r w:rsidRPr="00D050BE">
              <w:rPr>
                <w:rFonts w:cs="B Nazanin" w:hint="eastAsia"/>
                <w:rtl/>
              </w:rPr>
              <w:t>ب</w:t>
            </w:r>
            <w:r w:rsidRPr="00D050BE">
              <w:rPr>
                <w:rFonts w:cs="B Nazanin"/>
                <w:rtl/>
              </w:rPr>
              <w:t xml:space="preserve">: </w:t>
            </w:r>
            <w:r w:rsidRPr="00D050BE">
              <w:rPr>
                <w:rFonts w:cs="B Nazanin" w:hint="cs"/>
                <w:rtl/>
              </w:rPr>
              <w:t>ی</w:t>
            </w:r>
            <w:r w:rsidRPr="00D050BE">
              <w:rPr>
                <w:rFonts w:cs="B Nazanin" w:hint="eastAsia"/>
                <w:rtl/>
              </w:rPr>
              <w:t>کپارچگ</w:t>
            </w:r>
            <w:r w:rsidRPr="00D050BE">
              <w:rPr>
                <w:rFonts w:cs="B Nazanin" w:hint="cs"/>
                <w:rtl/>
              </w:rPr>
              <w:t>ی</w:t>
            </w:r>
            <w:r w:rsidRPr="00D050BE">
              <w:rPr>
                <w:rFonts w:cs="B Nazanin"/>
                <w:rtl/>
              </w:rPr>
              <w:t xml:space="preserve"> س</w:t>
            </w:r>
            <w:r w:rsidRPr="00D050BE">
              <w:rPr>
                <w:rFonts w:cs="B Nazanin" w:hint="cs"/>
                <w:rtl/>
              </w:rPr>
              <w:t>ی</w:t>
            </w:r>
            <w:r w:rsidRPr="00D050BE">
              <w:rPr>
                <w:rFonts w:cs="B Nazanin" w:hint="eastAsia"/>
                <w:rtl/>
              </w:rPr>
              <w:t>ستم</w:t>
            </w:r>
            <w:r w:rsidRPr="00D050BE">
              <w:rPr>
                <w:rFonts w:cs="B Nazanin"/>
                <w:rtl/>
              </w:rPr>
              <w:t xml:space="preserve"> مد</w:t>
            </w:r>
            <w:r w:rsidRPr="00D050BE">
              <w:rPr>
                <w:rFonts w:cs="B Nazanin" w:hint="cs"/>
                <w:rtl/>
              </w:rPr>
              <w:t>ی</w:t>
            </w:r>
            <w:r w:rsidRPr="00D050BE">
              <w:rPr>
                <w:rFonts w:cs="B Nazanin" w:hint="eastAsia"/>
                <w:rtl/>
              </w:rPr>
              <w:t>ر</w:t>
            </w:r>
            <w:r w:rsidRPr="00D050BE">
              <w:rPr>
                <w:rFonts w:cs="B Nazanin" w:hint="cs"/>
                <w:rtl/>
              </w:rPr>
              <w:t>ی</w:t>
            </w:r>
            <w:r w:rsidRPr="00D050BE">
              <w:rPr>
                <w:rFonts w:cs="B Nazanin" w:hint="eastAsia"/>
                <w:rtl/>
              </w:rPr>
              <w:t>ت</w:t>
            </w:r>
            <w:r w:rsidRPr="00D050BE">
              <w:rPr>
                <w:rFonts w:cs="B Nazanin"/>
                <w:rtl/>
              </w:rPr>
              <w:t xml:space="preserve"> هنگام</w:t>
            </w:r>
            <w:r w:rsidRPr="00D050BE">
              <w:rPr>
                <w:rFonts w:cs="B Nazanin" w:hint="cs"/>
                <w:rtl/>
              </w:rPr>
              <w:t>ی</w:t>
            </w:r>
            <w:r w:rsidRPr="00D050BE">
              <w:rPr>
                <w:rFonts w:cs="B Nazanin"/>
                <w:rtl/>
              </w:rPr>
              <w:t xml:space="preserve"> که تغ</w:t>
            </w:r>
            <w:r w:rsidRPr="00D050BE">
              <w:rPr>
                <w:rFonts w:cs="B Nazanin" w:hint="cs"/>
                <w:rtl/>
              </w:rPr>
              <w:t>یی</w:t>
            </w:r>
            <w:r w:rsidRPr="00D050BE">
              <w:rPr>
                <w:rFonts w:cs="B Nazanin" w:hint="eastAsia"/>
                <w:rtl/>
              </w:rPr>
              <w:t>رات</w:t>
            </w:r>
            <w:r w:rsidRPr="00D050BE">
              <w:rPr>
                <w:rFonts w:cs="B Nazanin"/>
                <w:rtl/>
              </w:rPr>
              <w:t xml:space="preserve"> در س</w:t>
            </w:r>
            <w:r w:rsidRPr="00D050BE">
              <w:rPr>
                <w:rFonts w:cs="B Nazanin" w:hint="cs"/>
                <w:rtl/>
              </w:rPr>
              <w:t>ی</w:t>
            </w:r>
            <w:r w:rsidRPr="00D050BE">
              <w:rPr>
                <w:rFonts w:cs="B Nazanin" w:hint="eastAsia"/>
                <w:rtl/>
              </w:rPr>
              <w:t>ستم</w:t>
            </w:r>
            <w:r w:rsidRPr="00D050BE">
              <w:rPr>
                <w:rFonts w:cs="B Nazanin"/>
                <w:rtl/>
              </w:rPr>
              <w:t xml:space="preserve"> مد</w:t>
            </w:r>
            <w:r w:rsidRPr="00D050BE">
              <w:rPr>
                <w:rFonts w:cs="B Nazanin" w:hint="cs"/>
                <w:rtl/>
              </w:rPr>
              <w:t>ی</w:t>
            </w:r>
            <w:r w:rsidRPr="00D050BE">
              <w:rPr>
                <w:rFonts w:cs="B Nazanin" w:hint="eastAsia"/>
                <w:rtl/>
              </w:rPr>
              <w:t>ر</w:t>
            </w:r>
            <w:r w:rsidRPr="00D050BE">
              <w:rPr>
                <w:rFonts w:cs="B Nazanin" w:hint="cs"/>
                <w:rtl/>
              </w:rPr>
              <w:t>ی</w:t>
            </w:r>
            <w:r w:rsidRPr="00D050BE">
              <w:rPr>
                <w:rFonts w:cs="B Nazanin" w:hint="eastAsia"/>
                <w:rtl/>
              </w:rPr>
              <w:t>ت</w:t>
            </w:r>
            <w:r w:rsidRPr="00D050BE">
              <w:rPr>
                <w:rFonts w:cs="B Nazanin"/>
                <w:rtl/>
              </w:rPr>
              <w:t xml:space="preserve"> طرح ر</w:t>
            </w:r>
            <w:r w:rsidRPr="00D050BE">
              <w:rPr>
                <w:rFonts w:cs="B Nazanin" w:hint="cs"/>
                <w:rtl/>
              </w:rPr>
              <w:t>ی</w:t>
            </w:r>
            <w:r w:rsidRPr="00D050BE">
              <w:rPr>
                <w:rFonts w:cs="B Nazanin" w:hint="eastAsia"/>
                <w:rtl/>
              </w:rPr>
              <w:t>ز</w:t>
            </w:r>
            <w:r w:rsidRPr="00D050BE">
              <w:rPr>
                <w:rFonts w:cs="B Nazanin" w:hint="cs"/>
                <w:rtl/>
              </w:rPr>
              <w:t>ی</w:t>
            </w:r>
            <w:r w:rsidRPr="00D050BE">
              <w:rPr>
                <w:rFonts w:cs="B Nazanin"/>
                <w:rtl/>
              </w:rPr>
              <w:t xml:space="preserve"> و اجرا م</w:t>
            </w:r>
            <w:r w:rsidRPr="00D050BE">
              <w:rPr>
                <w:rFonts w:cs="B Nazanin" w:hint="cs"/>
                <w:rtl/>
              </w:rPr>
              <w:t>ی</w:t>
            </w:r>
            <w:r w:rsidRPr="00D050BE">
              <w:rPr>
                <w:rFonts w:cs="B Nazanin"/>
              </w:rPr>
              <w:t xml:space="preserve"> </w:t>
            </w:r>
            <w:r w:rsidRPr="00D050BE">
              <w:rPr>
                <w:rFonts w:cs="B Nazanin" w:hint="eastAsia"/>
                <w:rtl/>
              </w:rPr>
              <w:t>شود،</w:t>
            </w:r>
            <w:r w:rsidRPr="00D050BE">
              <w:rPr>
                <w:rFonts w:cs="B Nazanin"/>
                <w:rtl/>
              </w:rPr>
              <w:t xml:space="preserve"> حفظ م</w:t>
            </w:r>
            <w:r w:rsidRPr="00D050BE">
              <w:rPr>
                <w:rFonts w:cs="B Nazanin" w:hint="cs"/>
                <w:rtl/>
              </w:rPr>
              <w:t>ی</w:t>
            </w:r>
            <w:r w:rsidRPr="00D050BE">
              <w:rPr>
                <w:rFonts w:cs="B Nazanin"/>
                <w:rtl/>
              </w:rPr>
              <w:t xml:space="preserve"> گردد</w:t>
            </w:r>
            <w:r w:rsidRPr="00D050BE">
              <w:rPr>
                <w:rFonts w:cs="B Nazanin"/>
              </w:rPr>
              <w:t>.</w:t>
            </w:r>
          </w:p>
          <w:p w14:paraId="429533F0" w14:textId="77777777" w:rsidR="00D050BE" w:rsidRPr="00D050BE" w:rsidRDefault="00D050BE" w:rsidP="00D050BE">
            <w:pPr>
              <w:bidi/>
              <w:jc w:val="both"/>
              <w:rPr>
                <w:rFonts w:cs="B Nazanin"/>
                <w:u w:val="single"/>
              </w:rPr>
            </w:pPr>
            <w:r w:rsidRPr="00D050BE">
              <w:rPr>
                <w:rFonts w:cs="B Nazanin" w:hint="eastAsia"/>
                <w:u w:val="single"/>
                <w:rtl/>
              </w:rPr>
              <w:t>ثبت</w:t>
            </w:r>
            <w:r w:rsidRPr="00D050BE">
              <w:rPr>
                <w:rFonts w:cs="B Nazanin"/>
                <w:u w:val="single"/>
                <w:rtl/>
              </w:rPr>
              <w:t xml:space="preserve"> شود</w:t>
            </w:r>
            <w:r w:rsidRPr="00D050BE">
              <w:rPr>
                <w:rFonts w:cs="B Nazanin"/>
                <w:u w:val="single"/>
              </w:rPr>
              <w:t>:</w:t>
            </w:r>
          </w:p>
          <w:p w14:paraId="4B01BCF7" w14:textId="368389BC" w:rsidR="00D050BE" w:rsidRPr="00D050BE" w:rsidRDefault="00D050BE" w:rsidP="00D050BE">
            <w:pPr>
              <w:bidi/>
              <w:jc w:val="both"/>
              <w:rPr>
                <w:rFonts w:cs="B Nazanin"/>
              </w:rPr>
            </w:pPr>
            <w:r>
              <w:rPr>
                <w:rFonts w:cs="B Nazanin" w:hint="cs"/>
                <w:rtl/>
              </w:rPr>
              <w:t>م</w:t>
            </w:r>
            <w:r w:rsidRPr="00D050BE">
              <w:rPr>
                <w:rFonts w:cs="B Nazanin" w:hint="eastAsia"/>
                <w:rtl/>
              </w:rPr>
              <w:t>شخص</w:t>
            </w:r>
            <w:r w:rsidRPr="00D050BE">
              <w:rPr>
                <w:rFonts w:cs="B Nazanin"/>
                <w:rtl/>
              </w:rPr>
              <w:t xml:space="preserve"> نمودن نحوه برقرار</w:t>
            </w:r>
            <w:r w:rsidRPr="00D050BE">
              <w:rPr>
                <w:rFonts w:cs="B Nazanin" w:hint="cs"/>
                <w:rtl/>
              </w:rPr>
              <w:t>ی</w:t>
            </w:r>
            <w:r w:rsidRPr="00D050BE">
              <w:rPr>
                <w:rFonts w:cs="B Nazanin"/>
                <w:rtl/>
              </w:rPr>
              <w:t xml:space="preserve"> ارتباط ماب</w:t>
            </w:r>
            <w:r w:rsidRPr="00D050BE">
              <w:rPr>
                <w:rFonts w:cs="B Nazanin" w:hint="cs"/>
                <w:rtl/>
              </w:rPr>
              <w:t>ی</w:t>
            </w:r>
            <w:r w:rsidRPr="00D050BE">
              <w:rPr>
                <w:rFonts w:cs="B Nazanin" w:hint="eastAsia"/>
                <w:rtl/>
              </w:rPr>
              <w:t>ن</w:t>
            </w:r>
            <w:r w:rsidRPr="00D050BE">
              <w:rPr>
                <w:rFonts w:cs="B Nazanin"/>
                <w:rtl/>
              </w:rPr>
              <w:t xml:space="preserve"> مد</w:t>
            </w:r>
            <w:r w:rsidRPr="00D050BE">
              <w:rPr>
                <w:rFonts w:cs="B Nazanin" w:hint="cs"/>
                <w:rtl/>
              </w:rPr>
              <w:t>ی</w:t>
            </w:r>
            <w:r w:rsidRPr="00D050BE">
              <w:rPr>
                <w:rFonts w:cs="B Nazanin" w:hint="eastAsia"/>
                <w:rtl/>
              </w:rPr>
              <w:t>ر</w:t>
            </w:r>
            <w:r w:rsidRPr="00D050BE">
              <w:rPr>
                <w:rFonts w:cs="B Nazanin" w:hint="cs"/>
                <w:rtl/>
              </w:rPr>
              <w:t>ی</w:t>
            </w:r>
            <w:r w:rsidRPr="00D050BE">
              <w:rPr>
                <w:rFonts w:cs="B Nazanin" w:hint="eastAsia"/>
                <w:rtl/>
              </w:rPr>
              <w:t>ت</w:t>
            </w:r>
            <w:r w:rsidRPr="00D050BE">
              <w:rPr>
                <w:rFonts w:cs="B Nazanin"/>
                <w:rtl/>
              </w:rPr>
              <w:t xml:space="preserve"> و کارکنان و نحوه تبادل اط</w:t>
            </w:r>
            <w:r>
              <w:rPr>
                <w:rFonts w:cs="B Nazanin" w:hint="cs"/>
                <w:rtl/>
              </w:rPr>
              <w:t>لاعا</w:t>
            </w:r>
            <w:r w:rsidRPr="00D050BE">
              <w:rPr>
                <w:rFonts w:cs="B Nazanin"/>
                <w:rtl/>
              </w:rPr>
              <w:t>ت در</w:t>
            </w:r>
            <w:r w:rsidRPr="00D050BE">
              <w:rPr>
                <w:rFonts w:cs="B Nazanin"/>
              </w:rPr>
              <w:t xml:space="preserve"> </w:t>
            </w:r>
            <w:r w:rsidRPr="00D050BE">
              <w:rPr>
                <w:rFonts w:cs="B Nazanin" w:hint="eastAsia"/>
                <w:rtl/>
              </w:rPr>
              <w:t>آزما</w:t>
            </w:r>
            <w:r w:rsidRPr="00D050BE">
              <w:rPr>
                <w:rFonts w:cs="B Nazanin" w:hint="cs"/>
                <w:rtl/>
              </w:rPr>
              <w:t>ی</w:t>
            </w:r>
            <w:r w:rsidRPr="00D050BE">
              <w:rPr>
                <w:rFonts w:cs="B Nazanin" w:hint="eastAsia"/>
                <w:rtl/>
              </w:rPr>
              <w:t>شگاه</w:t>
            </w:r>
          </w:p>
        </w:tc>
        <w:tc>
          <w:tcPr>
            <w:tcW w:w="3205" w:type="dxa"/>
            <w:gridSpan w:val="2"/>
          </w:tcPr>
          <w:p w14:paraId="6ABF452B" w14:textId="77777777" w:rsidR="00D050BE" w:rsidRDefault="00D050BE" w:rsidP="00501F20"/>
        </w:tc>
        <w:tc>
          <w:tcPr>
            <w:tcW w:w="3535" w:type="dxa"/>
            <w:gridSpan w:val="2"/>
            <w:shd w:val="clear" w:color="auto" w:fill="auto"/>
          </w:tcPr>
          <w:p w14:paraId="1CBB3735" w14:textId="3B475408" w:rsidR="00D050BE" w:rsidRPr="005218B3" w:rsidRDefault="00D050BE" w:rsidP="00501F20"/>
        </w:tc>
      </w:tr>
      <w:tr w:rsidR="00BB4553" w:rsidRPr="005218B3" w14:paraId="5EA07899" w14:textId="679765BD" w:rsidTr="00591D7E">
        <w:trPr>
          <w:cantSplit/>
          <w:trHeight w:val="285"/>
        </w:trPr>
        <w:tc>
          <w:tcPr>
            <w:tcW w:w="1830" w:type="dxa"/>
            <w:shd w:val="clear" w:color="auto" w:fill="auto"/>
            <w:noWrap/>
            <w:vAlign w:val="center"/>
            <w:hideMark/>
          </w:tcPr>
          <w:p w14:paraId="1BB4F774" w14:textId="21CF96E7" w:rsidR="00BB4553" w:rsidRDefault="00BB4553" w:rsidP="00BB4553">
            <w:pPr>
              <w:jc w:val="center"/>
              <w:rPr>
                <w:rFonts w:cs="B Nazanin"/>
              </w:rPr>
            </w:pPr>
            <w:r w:rsidRPr="00BB4553">
              <w:rPr>
                <w:rFonts w:cs="B Nazanin"/>
                <w:rtl/>
              </w:rPr>
              <w:lastRenderedPageBreak/>
              <w:t>شرح وظایف و اختیارات و شرایط احراز</w:t>
            </w:r>
          </w:p>
          <w:p w14:paraId="11E6205C" w14:textId="080AA6FD" w:rsidR="00BB4553" w:rsidRPr="00BB4553" w:rsidRDefault="00BB4553" w:rsidP="00BB4553">
            <w:pPr>
              <w:jc w:val="center"/>
              <w:rPr>
                <w:rFonts w:cs="B Nazanin"/>
              </w:rPr>
            </w:pPr>
          </w:p>
        </w:tc>
        <w:tc>
          <w:tcPr>
            <w:tcW w:w="2197" w:type="dxa"/>
            <w:shd w:val="clear" w:color="auto" w:fill="auto"/>
            <w:noWrap/>
            <w:vAlign w:val="center"/>
            <w:hideMark/>
          </w:tcPr>
          <w:p w14:paraId="4BBF6175" w14:textId="4719E5FF" w:rsidR="00BB4553" w:rsidRPr="00BB4553" w:rsidRDefault="00BB4553" w:rsidP="00BB4553">
            <w:pPr>
              <w:jc w:val="center"/>
              <w:rPr>
                <w:rFonts w:cs="B Nazanin"/>
              </w:rPr>
            </w:pPr>
            <w:r w:rsidRPr="00BB4553">
              <w:rPr>
                <w:rFonts w:cs="B Nazanin" w:hint="cs"/>
                <w:rtl/>
              </w:rPr>
              <w:t>جانشین</w:t>
            </w:r>
          </w:p>
          <w:p w14:paraId="44741A0D" w14:textId="215EC52F" w:rsidR="00BB4553" w:rsidRPr="00BB4553" w:rsidRDefault="00BB4553" w:rsidP="00BB4553">
            <w:pPr>
              <w:jc w:val="center"/>
              <w:rPr>
                <w:rFonts w:cs="B Nazanin"/>
              </w:rPr>
            </w:pPr>
          </w:p>
        </w:tc>
        <w:tc>
          <w:tcPr>
            <w:tcW w:w="2553" w:type="dxa"/>
            <w:shd w:val="clear" w:color="auto" w:fill="auto"/>
            <w:noWrap/>
            <w:vAlign w:val="center"/>
            <w:hideMark/>
          </w:tcPr>
          <w:p w14:paraId="3C04ABC0" w14:textId="429E9850" w:rsidR="00BB4553" w:rsidRDefault="00BB4553" w:rsidP="00BB4553">
            <w:pPr>
              <w:jc w:val="center"/>
              <w:rPr>
                <w:rFonts w:cs="B Nazanin"/>
              </w:rPr>
            </w:pPr>
            <w:r w:rsidRPr="00BB4553">
              <w:rPr>
                <w:rFonts w:cs="B Nazanin" w:hint="cs"/>
                <w:rtl/>
              </w:rPr>
              <w:t>شماره و تاریخ حکم</w:t>
            </w:r>
          </w:p>
          <w:p w14:paraId="35183A24" w14:textId="1A3DB5AD" w:rsidR="00BB4553" w:rsidRPr="00BB4553" w:rsidRDefault="00BB4553" w:rsidP="00BB4553">
            <w:pPr>
              <w:jc w:val="center"/>
              <w:rPr>
                <w:rFonts w:cs="B Nazanin"/>
              </w:rPr>
            </w:pPr>
          </w:p>
        </w:tc>
        <w:tc>
          <w:tcPr>
            <w:tcW w:w="3205" w:type="dxa"/>
            <w:gridSpan w:val="2"/>
            <w:vAlign w:val="center"/>
          </w:tcPr>
          <w:p w14:paraId="17B24191" w14:textId="77777777" w:rsidR="00BB4553" w:rsidRDefault="00BB4553" w:rsidP="00BB4553">
            <w:pPr>
              <w:jc w:val="center"/>
              <w:rPr>
                <w:rFonts w:asciiTheme="majorBidi" w:hAnsiTheme="majorBidi" w:cstheme="majorBidi"/>
                <w:b/>
                <w:bCs/>
                <w:rtl/>
              </w:rPr>
            </w:pPr>
            <w:r w:rsidRPr="00BB4553">
              <w:rPr>
                <w:rFonts w:cs="B Nazanin" w:hint="cs"/>
                <w:rtl/>
              </w:rPr>
              <w:t>وضعیت استخدامی</w:t>
            </w:r>
            <w:r w:rsidRPr="00BB4553">
              <w:rPr>
                <w:rFonts w:asciiTheme="majorBidi" w:hAnsiTheme="majorBidi" w:cstheme="majorBidi"/>
                <w:b/>
                <w:bCs/>
              </w:rPr>
              <w:t xml:space="preserve"> </w:t>
            </w:r>
          </w:p>
          <w:p w14:paraId="52074E04" w14:textId="14008F0C" w:rsidR="00BB4553" w:rsidRPr="00BB4553" w:rsidRDefault="00BB4553" w:rsidP="00BB4553">
            <w:pPr>
              <w:jc w:val="center"/>
              <w:rPr>
                <w:rFonts w:cs="B Nazanin"/>
              </w:rPr>
            </w:pPr>
          </w:p>
        </w:tc>
        <w:tc>
          <w:tcPr>
            <w:tcW w:w="1759" w:type="dxa"/>
            <w:tcBorders>
              <w:right w:val="single" w:sz="4" w:space="0" w:color="auto"/>
            </w:tcBorders>
            <w:shd w:val="clear" w:color="auto" w:fill="auto"/>
            <w:vAlign w:val="center"/>
          </w:tcPr>
          <w:p w14:paraId="16E39E98" w14:textId="55B69620" w:rsidR="00BB4553" w:rsidRDefault="00BB4553" w:rsidP="00BB4553">
            <w:pPr>
              <w:jc w:val="center"/>
              <w:rPr>
                <w:rFonts w:cs="B Nazanin"/>
                <w:rtl/>
              </w:rPr>
            </w:pPr>
            <w:r>
              <w:rPr>
                <w:rFonts w:cs="B Nazanin" w:hint="cs"/>
                <w:rtl/>
              </w:rPr>
              <w:t xml:space="preserve">نام و نام </w:t>
            </w:r>
            <w:r w:rsidRPr="00BB4553">
              <w:rPr>
                <w:rFonts w:cs="B Nazanin" w:hint="cs"/>
                <w:rtl/>
              </w:rPr>
              <w:t>خانوادگی</w:t>
            </w:r>
          </w:p>
          <w:p w14:paraId="7D7B539C" w14:textId="3547F1EE" w:rsidR="00BB4553" w:rsidRPr="00BB4553" w:rsidRDefault="00BB4553" w:rsidP="00BB4553">
            <w:pPr>
              <w:jc w:val="center"/>
              <w:rPr>
                <w:rFonts w:cs="B Nazanin"/>
              </w:rPr>
            </w:pPr>
          </w:p>
        </w:tc>
        <w:tc>
          <w:tcPr>
            <w:tcW w:w="1776" w:type="dxa"/>
            <w:tcBorders>
              <w:left w:val="single" w:sz="4" w:space="0" w:color="auto"/>
            </w:tcBorders>
            <w:shd w:val="clear" w:color="auto" w:fill="auto"/>
            <w:vAlign w:val="center"/>
          </w:tcPr>
          <w:p w14:paraId="3626FD7F" w14:textId="4BFE6FB7" w:rsidR="00BB4553" w:rsidRPr="00BB4553" w:rsidRDefault="00BB4553" w:rsidP="00BB4553">
            <w:pPr>
              <w:jc w:val="center"/>
              <w:rPr>
                <w:rFonts w:cs="B Nazanin"/>
              </w:rPr>
            </w:pPr>
            <w:r w:rsidRPr="00BB4553">
              <w:rPr>
                <w:rFonts w:cs="B Nazanin" w:hint="cs"/>
                <w:rtl/>
              </w:rPr>
              <w:t>سمت</w:t>
            </w:r>
          </w:p>
        </w:tc>
      </w:tr>
      <w:tr w:rsidR="007249B0" w:rsidRPr="005218B3" w14:paraId="2AEA485B" w14:textId="77777777" w:rsidTr="00591D7E">
        <w:trPr>
          <w:cantSplit/>
          <w:trHeight w:val="670"/>
        </w:trPr>
        <w:tc>
          <w:tcPr>
            <w:tcW w:w="1830" w:type="dxa"/>
            <w:shd w:val="clear" w:color="auto" w:fill="auto"/>
            <w:noWrap/>
          </w:tcPr>
          <w:p w14:paraId="102B2FB8" w14:textId="77777777" w:rsidR="007249B0" w:rsidRPr="005218B3" w:rsidRDefault="007249B0" w:rsidP="00501F20"/>
        </w:tc>
        <w:tc>
          <w:tcPr>
            <w:tcW w:w="2197" w:type="dxa"/>
            <w:shd w:val="clear" w:color="auto" w:fill="auto"/>
            <w:noWrap/>
          </w:tcPr>
          <w:p w14:paraId="63D24EE7" w14:textId="77777777" w:rsidR="007249B0" w:rsidRPr="005218B3" w:rsidRDefault="007249B0" w:rsidP="00501F20"/>
        </w:tc>
        <w:tc>
          <w:tcPr>
            <w:tcW w:w="2553" w:type="dxa"/>
            <w:shd w:val="clear" w:color="auto" w:fill="auto"/>
            <w:noWrap/>
          </w:tcPr>
          <w:p w14:paraId="1629E271" w14:textId="77777777" w:rsidR="007249B0" w:rsidRPr="005218B3" w:rsidRDefault="007249B0" w:rsidP="00501F20"/>
        </w:tc>
        <w:tc>
          <w:tcPr>
            <w:tcW w:w="3205" w:type="dxa"/>
            <w:gridSpan w:val="2"/>
          </w:tcPr>
          <w:p w14:paraId="5FE0B974" w14:textId="77777777" w:rsidR="007249B0" w:rsidRDefault="007249B0" w:rsidP="00501F20"/>
        </w:tc>
        <w:tc>
          <w:tcPr>
            <w:tcW w:w="3535" w:type="dxa"/>
            <w:gridSpan w:val="2"/>
            <w:shd w:val="clear" w:color="auto" w:fill="auto"/>
          </w:tcPr>
          <w:p w14:paraId="4B377E04" w14:textId="77777777" w:rsidR="007249B0" w:rsidRPr="005218B3" w:rsidRDefault="007249B0" w:rsidP="00501F20"/>
        </w:tc>
      </w:tr>
      <w:tr w:rsidR="007249B0" w:rsidRPr="005218B3" w14:paraId="0367A3C7" w14:textId="77777777" w:rsidTr="00591D7E">
        <w:trPr>
          <w:cantSplit/>
          <w:trHeight w:val="680"/>
        </w:trPr>
        <w:tc>
          <w:tcPr>
            <w:tcW w:w="1830" w:type="dxa"/>
            <w:shd w:val="clear" w:color="auto" w:fill="auto"/>
            <w:noWrap/>
          </w:tcPr>
          <w:p w14:paraId="5D1FCFD6" w14:textId="77777777" w:rsidR="007249B0" w:rsidRPr="005218B3" w:rsidRDefault="007249B0" w:rsidP="00501F20"/>
        </w:tc>
        <w:tc>
          <w:tcPr>
            <w:tcW w:w="2197" w:type="dxa"/>
            <w:shd w:val="clear" w:color="auto" w:fill="auto"/>
            <w:noWrap/>
          </w:tcPr>
          <w:p w14:paraId="28752D7E" w14:textId="77777777" w:rsidR="007249B0" w:rsidRPr="005218B3" w:rsidRDefault="007249B0" w:rsidP="00501F20"/>
        </w:tc>
        <w:tc>
          <w:tcPr>
            <w:tcW w:w="2553" w:type="dxa"/>
            <w:shd w:val="clear" w:color="auto" w:fill="auto"/>
            <w:noWrap/>
          </w:tcPr>
          <w:p w14:paraId="325F1211" w14:textId="77777777" w:rsidR="007249B0" w:rsidRPr="005218B3" w:rsidRDefault="007249B0" w:rsidP="00501F20"/>
        </w:tc>
        <w:tc>
          <w:tcPr>
            <w:tcW w:w="3205" w:type="dxa"/>
            <w:gridSpan w:val="2"/>
          </w:tcPr>
          <w:p w14:paraId="0444E11C" w14:textId="77777777" w:rsidR="007249B0" w:rsidRDefault="007249B0" w:rsidP="00501F20"/>
        </w:tc>
        <w:tc>
          <w:tcPr>
            <w:tcW w:w="3535" w:type="dxa"/>
            <w:gridSpan w:val="2"/>
            <w:shd w:val="clear" w:color="auto" w:fill="auto"/>
          </w:tcPr>
          <w:p w14:paraId="617C94DC" w14:textId="77777777" w:rsidR="007249B0" w:rsidRPr="005218B3" w:rsidRDefault="007249B0" w:rsidP="00501F20"/>
        </w:tc>
      </w:tr>
      <w:tr w:rsidR="007249B0" w:rsidRPr="005218B3" w14:paraId="5DA6C7BC" w14:textId="77777777" w:rsidTr="00591D7E">
        <w:trPr>
          <w:cantSplit/>
          <w:trHeight w:val="691"/>
        </w:trPr>
        <w:tc>
          <w:tcPr>
            <w:tcW w:w="1830" w:type="dxa"/>
            <w:shd w:val="clear" w:color="auto" w:fill="auto"/>
            <w:noWrap/>
          </w:tcPr>
          <w:p w14:paraId="4516752C" w14:textId="77777777" w:rsidR="007249B0" w:rsidRPr="005218B3" w:rsidRDefault="007249B0" w:rsidP="00501F20"/>
        </w:tc>
        <w:tc>
          <w:tcPr>
            <w:tcW w:w="2197" w:type="dxa"/>
            <w:shd w:val="clear" w:color="auto" w:fill="auto"/>
            <w:noWrap/>
          </w:tcPr>
          <w:p w14:paraId="0999F407" w14:textId="77777777" w:rsidR="007249B0" w:rsidRPr="005218B3" w:rsidRDefault="007249B0" w:rsidP="00501F20"/>
        </w:tc>
        <w:tc>
          <w:tcPr>
            <w:tcW w:w="2553" w:type="dxa"/>
            <w:shd w:val="clear" w:color="auto" w:fill="auto"/>
            <w:noWrap/>
          </w:tcPr>
          <w:p w14:paraId="72335841" w14:textId="77777777" w:rsidR="007249B0" w:rsidRPr="005218B3" w:rsidRDefault="007249B0" w:rsidP="00501F20"/>
        </w:tc>
        <w:tc>
          <w:tcPr>
            <w:tcW w:w="3205" w:type="dxa"/>
            <w:gridSpan w:val="2"/>
          </w:tcPr>
          <w:p w14:paraId="36CD99CB" w14:textId="77777777" w:rsidR="007249B0" w:rsidRDefault="007249B0" w:rsidP="00501F20"/>
        </w:tc>
        <w:tc>
          <w:tcPr>
            <w:tcW w:w="3535" w:type="dxa"/>
            <w:gridSpan w:val="2"/>
            <w:shd w:val="clear" w:color="auto" w:fill="auto"/>
          </w:tcPr>
          <w:p w14:paraId="0891D50B" w14:textId="77777777" w:rsidR="007249B0" w:rsidRPr="005218B3" w:rsidRDefault="007249B0" w:rsidP="00501F20"/>
        </w:tc>
      </w:tr>
      <w:tr w:rsidR="007249B0" w:rsidRPr="005218B3" w14:paraId="1016AB00" w14:textId="77777777" w:rsidTr="00591D7E">
        <w:trPr>
          <w:cantSplit/>
          <w:trHeight w:val="285"/>
        </w:trPr>
        <w:tc>
          <w:tcPr>
            <w:tcW w:w="1830" w:type="dxa"/>
            <w:shd w:val="clear" w:color="auto" w:fill="auto"/>
            <w:noWrap/>
          </w:tcPr>
          <w:p w14:paraId="2ED36967" w14:textId="77777777" w:rsidR="007249B0" w:rsidRPr="005218B3" w:rsidRDefault="007249B0" w:rsidP="00501F20"/>
        </w:tc>
        <w:tc>
          <w:tcPr>
            <w:tcW w:w="2197" w:type="dxa"/>
            <w:shd w:val="clear" w:color="auto" w:fill="auto"/>
            <w:noWrap/>
          </w:tcPr>
          <w:p w14:paraId="112E7551" w14:textId="77777777" w:rsidR="007249B0" w:rsidRDefault="007249B0" w:rsidP="00501F20"/>
          <w:p w14:paraId="3B662177" w14:textId="77777777" w:rsidR="007249B0" w:rsidRDefault="007249B0" w:rsidP="00501F20"/>
          <w:p w14:paraId="7F7F5FB8" w14:textId="3E576FBB" w:rsidR="007249B0" w:rsidRPr="005218B3" w:rsidRDefault="007249B0" w:rsidP="00501F20"/>
        </w:tc>
        <w:tc>
          <w:tcPr>
            <w:tcW w:w="2553" w:type="dxa"/>
            <w:shd w:val="clear" w:color="auto" w:fill="auto"/>
            <w:noWrap/>
          </w:tcPr>
          <w:p w14:paraId="548804BD" w14:textId="77777777" w:rsidR="007249B0" w:rsidRPr="005218B3" w:rsidRDefault="007249B0" w:rsidP="00501F20"/>
        </w:tc>
        <w:tc>
          <w:tcPr>
            <w:tcW w:w="3205" w:type="dxa"/>
            <w:gridSpan w:val="2"/>
          </w:tcPr>
          <w:p w14:paraId="012A99E9" w14:textId="77777777" w:rsidR="007249B0" w:rsidRDefault="007249B0" w:rsidP="00501F20"/>
        </w:tc>
        <w:tc>
          <w:tcPr>
            <w:tcW w:w="3535" w:type="dxa"/>
            <w:gridSpan w:val="2"/>
            <w:shd w:val="clear" w:color="auto" w:fill="auto"/>
          </w:tcPr>
          <w:p w14:paraId="5A5F2B8D" w14:textId="77777777" w:rsidR="007249B0" w:rsidRPr="005218B3" w:rsidRDefault="007249B0" w:rsidP="00501F20"/>
        </w:tc>
      </w:tr>
      <w:tr w:rsidR="00B37A52" w:rsidRPr="005218B3" w14:paraId="5AF15431" w14:textId="77777777" w:rsidTr="00591D7E">
        <w:trPr>
          <w:cantSplit/>
          <w:trHeight w:val="285"/>
        </w:trPr>
        <w:tc>
          <w:tcPr>
            <w:tcW w:w="1830" w:type="dxa"/>
            <w:shd w:val="clear" w:color="auto" w:fill="F2F2F2" w:themeFill="background1" w:themeFillShade="F2"/>
            <w:noWrap/>
          </w:tcPr>
          <w:p w14:paraId="493ED146" w14:textId="49F20513" w:rsidR="00B37A52" w:rsidRDefault="00B37A52" w:rsidP="00B37A5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w:t>
            </w:r>
          </w:p>
          <w:p w14:paraId="380F142C" w14:textId="1CF91E8D" w:rsidR="00B37A52" w:rsidRPr="005218B3" w:rsidRDefault="00B37A52" w:rsidP="008905C7">
            <w:pPr>
              <w:jc w:val="center"/>
            </w:pPr>
            <w:r>
              <w:rPr>
                <w:rFonts w:ascii="Arial" w:cs="B Nazanin" w:hint="cs"/>
                <w:b/>
                <w:bCs/>
                <w:w w:val="68"/>
                <w:rtl/>
              </w:rPr>
              <w:t>الزامات منابع</w:t>
            </w:r>
          </w:p>
        </w:tc>
        <w:tc>
          <w:tcPr>
            <w:tcW w:w="4750" w:type="dxa"/>
            <w:gridSpan w:val="2"/>
            <w:shd w:val="clear" w:color="auto" w:fill="D9D9D9" w:themeFill="background1" w:themeFillShade="D9"/>
            <w:noWrap/>
            <w:vAlign w:val="center"/>
          </w:tcPr>
          <w:p w14:paraId="670D20C5" w14:textId="100278B5" w:rsidR="00B37A52" w:rsidRPr="005218B3" w:rsidRDefault="008905C7" w:rsidP="00B37A52">
            <w:pPr>
              <w:jc w:val="center"/>
            </w:pPr>
            <w:r>
              <w:rPr>
                <w:rFonts w:asciiTheme="majorBidi" w:hAnsiTheme="majorBidi" w:cstheme="majorBidi" w:hint="cs"/>
                <w:b/>
                <w:bCs/>
                <w:color w:val="000000"/>
                <w:sz w:val="28"/>
                <w:szCs w:val="28"/>
                <w:rtl/>
              </w:rPr>
              <w:t>الزامات منابع</w:t>
            </w:r>
          </w:p>
        </w:tc>
        <w:tc>
          <w:tcPr>
            <w:tcW w:w="3205" w:type="dxa"/>
            <w:gridSpan w:val="2"/>
            <w:shd w:val="clear" w:color="auto" w:fill="F2F2F2" w:themeFill="background1" w:themeFillShade="F2"/>
          </w:tcPr>
          <w:p w14:paraId="7DAF088B" w14:textId="77777777" w:rsidR="00B37A52" w:rsidRDefault="00B37A52" w:rsidP="00B37A52"/>
        </w:tc>
        <w:tc>
          <w:tcPr>
            <w:tcW w:w="3535" w:type="dxa"/>
            <w:gridSpan w:val="2"/>
            <w:shd w:val="clear" w:color="auto" w:fill="F2F2F2" w:themeFill="background1" w:themeFillShade="F2"/>
          </w:tcPr>
          <w:p w14:paraId="3EE7BAAD" w14:textId="77777777" w:rsidR="00B37A52" w:rsidRPr="005218B3" w:rsidRDefault="00B37A52" w:rsidP="00B37A52"/>
        </w:tc>
      </w:tr>
      <w:tr w:rsidR="00670E9F" w:rsidRPr="005218B3" w14:paraId="2B1A3CC8" w14:textId="77777777" w:rsidTr="00591D7E">
        <w:trPr>
          <w:cantSplit/>
          <w:trHeight w:val="285"/>
        </w:trPr>
        <w:tc>
          <w:tcPr>
            <w:tcW w:w="1830" w:type="dxa"/>
            <w:shd w:val="clear" w:color="auto" w:fill="auto"/>
            <w:noWrap/>
          </w:tcPr>
          <w:p w14:paraId="6D219B18" w14:textId="77777777" w:rsidR="00670E9F" w:rsidRDefault="00670E9F" w:rsidP="00670E9F">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6.1</w:t>
            </w:r>
          </w:p>
          <w:p w14:paraId="70CD04D7" w14:textId="2E65209B" w:rsidR="00670E9F" w:rsidRPr="00670E9F" w:rsidRDefault="00670E9F" w:rsidP="00670E9F">
            <w:pPr>
              <w:jc w:val="center"/>
              <w:rPr>
                <w:rFonts w:asciiTheme="majorBidi" w:hAnsiTheme="majorBidi" w:cstheme="majorBidi"/>
                <w:b/>
                <w:bCs/>
                <w:color w:val="000000"/>
                <w:sz w:val="24"/>
                <w:szCs w:val="24"/>
                <w:rtl/>
                <w:lang w:bidi="fa-IR"/>
              </w:rPr>
            </w:pPr>
            <w:r w:rsidRPr="00670E9F">
              <w:rPr>
                <w:rFonts w:ascii="Arial" w:cs="B Nazanin" w:hint="cs"/>
                <w:b/>
                <w:bCs/>
                <w:w w:val="68"/>
                <w:rtl/>
              </w:rPr>
              <w:t>کلیات</w:t>
            </w:r>
          </w:p>
        </w:tc>
        <w:tc>
          <w:tcPr>
            <w:tcW w:w="4750" w:type="dxa"/>
            <w:gridSpan w:val="2"/>
            <w:tcBorders>
              <w:right w:val="single" w:sz="4" w:space="0" w:color="auto"/>
            </w:tcBorders>
            <w:shd w:val="clear" w:color="auto" w:fill="auto"/>
            <w:noWrap/>
          </w:tcPr>
          <w:p w14:paraId="366290C5" w14:textId="7D63F707" w:rsidR="00670E9F" w:rsidRPr="00D65AE9" w:rsidRDefault="00D65AE9" w:rsidP="0011774E">
            <w:pPr>
              <w:bidi/>
              <w:jc w:val="both"/>
              <w:rPr>
                <w:rFonts w:cs="B Nazanin"/>
              </w:rPr>
            </w:pPr>
            <w:r>
              <w:rPr>
                <w:rFonts w:cs="B Nazanin" w:hint="cs"/>
                <w:rtl/>
              </w:rPr>
              <w:t>آ</w:t>
            </w:r>
            <w:r w:rsidRPr="00D65AE9">
              <w:rPr>
                <w:rFonts w:cs="B Nazanin"/>
                <w:rtl/>
              </w:rPr>
              <w:t>یا آزمایشگاه کارکنان، امکانات،تجهیزات، سیستم ها و خـدمات پشـتیبانی ضـروری جهـت مـدیریت و انجام فعالیت های آزمایشگاهی خود را دارد؟</w:t>
            </w:r>
          </w:p>
        </w:tc>
        <w:tc>
          <w:tcPr>
            <w:tcW w:w="3205" w:type="dxa"/>
            <w:gridSpan w:val="2"/>
            <w:tcBorders>
              <w:left w:val="single" w:sz="4" w:space="0" w:color="auto"/>
            </w:tcBorders>
            <w:shd w:val="clear" w:color="auto" w:fill="auto"/>
          </w:tcPr>
          <w:p w14:paraId="30302E57" w14:textId="77777777" w:rsidR="00670E9F" w:rsidRDefault="00670E9F" w:rsidP="00501F20"/>
        </w:tc>
        <w:tc>
          <w:tcPr>
            <w:tcW w:w="3535" w:type="dxa"/>
            <w:gridSpan w:val="2"/>
            <w:shd w:val="clear" w:color="auto" w:fill="auto"/>
          </w:tcPr>
          <w:p w14:paraId="7E58AE0E" w14:textId="1B769B4A" w:rsidR="00670E9F" w:rsidRPr="005218B3" w:rsidRDefault="00670E9F" w:rsidP="00501F20"/>
        </w:tc>
      </w:tr>
      <w:tr w:rsidR="008905C7" w:rsidRPr="005218B3" w14:paraId="4BEBBDF0" w14:textId="77777777" w:rsidTr="0024604F">
        <w:trPr>
          <w:cantSplit/>
          <w:trHeight w:val="285"/>
        </w:trPr>
        <w:tc>
          <w:tcPr>
            <w:tcW w:w="1830" w:type="dxa"/>
            <w:shd w:val="clear" w:color="auto" w:fill="F2F2F2" w:themeFill="background1" w:themeFillShade="F2"/>
            <w:noWrap/>
          </w:tcPr>
          <w:p w14:paraId="02ABF7CC" w14:textId="77777777" w:rsidR="008905C7" w:rsidRDefault="008905C7" w:rsidP="008905C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6.2</w:t>
            </w:r>
          </w:p>
          <w:p w14:paraId="5748D2EA" w14:textId="7AE7042E" w:rsidR="008905C7" w:rsidRPr="00670E9F" w:rsidRDefault="008905C7" w:rsidP="008905C7">
            <w:pPr>
              <w:jc w:val="center"/>
              <w:rPr>
                <w:rFonts w:asciiTheme="majorBidi" w:hAnsiTheme="majorBidi" w:cstheme="majorBidi"/>
                <w:b/>
                <w:bCs/>
                <w:color w:val="000000"/>
                <w:sz w:val="24"/>
                <w:szCs w:val="24"/>
              </w:rPr>
            </w:pPr>
            <w:r w:rsidRPr="00670E9F">
              <w:rPr>
                <w:rFonts w:ascii="Arial" w:cs="B Nazanin" w:hint="cs"/>
                <w:b/>
                <w:bCs/>
                <w:w w:val="68"/>
                <w:rtl/>
              </w:rPr>
              <w:t>کارکنان</w:t>
            </w:r>
          </w:p>
        </w:tc>
        <w:tc>
          <w:tcPr>
            <w:tcW w:w="4759" w:type="dxa"/>
            <w:gridSpan w:val="3"/>
            <w:shd w:val="clear" w:color="auto" w:fill="D9D9D9" w:themeFill="background1" w:themeFillShade="D9"/>
            <w:noWrap/>
            <w:vAlign w:val="center"/>
          </w:tcPr>
          <w:p w14:paraId="1FD030F4" w14:textId="6A4610A3" w:rsidR="008905C7" w:rsidRPr="00150853" w:rsidRDefault="008905C7" w:rsidP="008905C7">
            <w:pPr>
              <w:bidi/>
              <w:jc w:val="center"/>
              <w:rPr>
                <w:rFonts w:cs="B Nazanin"/>
              </w:rPr>
            </w:pPr>
            <w:r>
              <w:rPr>
                <w:rFonts w:asciiTheme="majorBidi" w:hAnsiTheme="majorBidi" w:cstheme="majorBidi" w:hint="cs"/>
                <w:b/>
                <w:bCs/>
                <w:color w:val="000000"/>
                <w:sz w:val="28"/>
                <w:szCs w:val="28"/>
                <w:rtl/>
              </w:rPr>
              <w:t>الزامات منابع</w:t>
            </w:r>
          </w:p>
        </w:tc>
        <w:tc>
          <w:tcPr>
            <w:tcW w:w="3196" w:type="dxa"/>
            <w:tcBorders>
              <w:left w:val="single" w:sz="4" w:space="0" w:color="auto"/>
            </w:tcBorders>
            <w:shd w:val="clear" w:color="auto" w:fill="F2F2F2" w:themeFill="background1" w:themeFillShade="F2"/>
          </w:tcPr>
          <w:p w14:paraId="469671E9" w14:textId="77777777" w:rsidR="008905C7" w:rsidRDefault="008905C7" w:rsidP="008905C7"/>
        </w:tc>
        <w:tc>
          <w:tcPr>
            <w:tcW w:w="3535" w:type="dxa"/>
            <w:gridSpan w:val="2"/>
            <w:shd w:val="clear" w:color="auto" w:fill="F2F2F2" w:themeFill="background1" w:themeFillShade="F2"/>
          </w:tcPr>
          <w:p w14:paraId="10F2C13B" w14:textId="50256B69" w:rsidR="008905C7" w:rsidRPr="005218B3" w:rsidRDefault="008905C7" w:rsidP="008905C7"/>
        </w:tc>
      </w:tr>
      <w:tr w:rsidR="00150853" w:rsidRPr="005218B3" w14:paraId="18B9318D" w14:textId="77777777" w:rsidTr="00591D7E">
        <w:trPr>
          <w:cantSplit/>
          <w:trHeight w:val="285"/>
        </w:trPr>
        <w:tc>
          <w:tcPr>
            <w:tcW w:w="1830" w:type="dxa"/>
            <w:shd w:val="clear" w:color="auto" w:fill="auto"/>
            <w:noWrap/>
            <w:vAlign w:val="center"/>
          </w:tcPr>
          <w:p w14:paraId="764B7345" w14:textId="74237A52" w:rsidR="00150853" w:rsidRDefault="00150853" w:rsidP="00CC5D6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6.2.1</w:t>
            </w:r>
          </w:p>
        </w:tc>
        <w:tc>
          <w:tcPr>
            <w:tcW w:w="4759" w:type="dxa"/>
            <w:gridSpan w:val="3"/>
            <w:tcBorders>
              <w:right w:val="single" w:sz="4" w:space="0" w:color="auto"/>
            </w:tcBorders>
            <w:shd w:val="clear" w:color="auto" w:fill="auto"/>
            <w:noWrap/>
          </w:tcPr>
          <w:p w14:paraId="47921966" w14:textId="2F09F599" w:rsidR="00150853" w:rsidRPr="00CA77B0" w:rsidRDefault="00CA77B0" w:rsidP="0011774E">
            <w:pPr>
              <w:bidi/>
              <w:jc w:val="both"/>
              <w:rPr>
                <w:rFonts w:cs="B Nazanin"/>
              </w:rPr>
            </w:pPr>
            <w:r w:rsidRPr="00CA77B0">
              <w:rPr>
                <w:rFonts w:cs="B Nazanin"/>
                <w:rtl/>
              </w:rPr>
              <w:t>آیا تمامی کارکنان آزمایشگاه چه داخلی و چه بیرونی، که بر روی فعالیتهای آزمایشگاه تأثیر میگذارند، بی طرفانه عمل می کنند، شایستگی دارند و مطابق با سیستم مدیریت آزمایشگاه کارمی کنند؟</w:t>
            </w:r>
          </w:p>
        </w:tc>
        <w:tc>
          <w:tcPr>
            <w:tcW w:w="3196" w:type="dxa"/>
            <w:tcBorders>
              <w:left w:val="single" w:sz="4" w:space="0" w:color="auto"/>
            </w:tcBorders>
            <w:shd w:val="clear" w:color="auto" w:fill="auto"/>
          </w:tcPr>
          <w:p w14:paraId="4AE5374B" w14:textId="77777777" w:rsidR="00150853" w:rsidRDefault="00150853" w:rsidP="00501F20"/>
        </w:tc>
        <w:tc>
          <w:tcPr>
            <w:tcW w:w="3535" w:type="dxa"/>
            <w:gridSpan w:val="2"/>
            <w:shd w:val="clear" w:color="auto" w:fill="auto"/>
          </w:tcPr>
          <w:p w14:paraId="56871EE6" w14:textId="77777777" w:rsidR="00150853" w:rsidRPr="005218B3" w:rsidRDefault="00150853" w:rsidP="00501F20"/>
        </w:tc>
      </w:tr>
      <w:tr w:rsidR="00150853" w:rsidRPr="005218B3" w14:paraId="49BD4E1F" w14:textId="77777777" w:rsidTr="00591D7E">
        <w:trPr>
          <w:cantSplit/>
          <w:trHeight w:val="285"/>
        </w:trPr>
        <w:tc>
          <w:tcPr>
            <w:tcW w:w="1830" w:type="dxa"/>
            <w:shd w:val="clear" w:color="auto" w:fill="auto"/>
            <w:noWrap/>
            <w:vAlign w:val="center"/>
          </w:tcPr>
          <w:p w14:paraId="53AAA7AE" w14:textId="49B78BBD" w:rsidR="00150853" w:rsidRDefault="00150853" w:rsidP="00CC5D6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6.2.2</w:t>
            </w:r>
          </w:p>
        </w:tc>
        <w:tc>
          <w:tcPr>
            <w:tcW w:w="4759" w:type="dxa"/>
            <w:gridSpan w:val="3"/>
            <w:tcBorders>
              <w:right w:val="single" w:sz="4" w:space="0" w:color="auto"/>
            </w:tcBorders>
            <w:shd w:val="clear" w:color="auto" w:fill="auto"/>
            <w:noWrap/>
          </w:tcPr>
          <w:p w14:paraId="029490A8" w14:textId="77777777" w:rsidR="00CA77B0" w:rsidRDefault="00CA77B0" w:rsidP="00CA77B0">
            <w:pPr>
              <w:bidi/>
              <w:jc w:val="both"/>
              <w:rPr>
                <w:rFonts w:cs="B Nazanin"/>
                <w:rtl/>
              </w:rPr>
            </w:pPr>
            <w:r>
              <w:rPr>
                <w:rFonts w:cs="B Nazanin" w:hint="cs"/>
                <w:rtl/>
                <w:lang w:bidi="fa-IR"/>
              </w:rPr>
              <w:t>آ</w:t>
            </w:r>
            <w:r w:rsidRPr="00CA77B0">
              <w:rPr>
                <w:rFonts w:cs="B Nazanin"/>
                <w:rtl/>
              </w:rPr>
              <w:t>یا</w:t>
            </w:r>
            <w:r>
              <w:rPr>
                <w:rFonts w:cs="B Nazanin"/>
              </w:rPr>
              <w:t xml:space="preserve"> </w:t>
            </w:r>
            <w:r w:rsidRPr="00CA77B0">
              <w:rPr>
                <w:rFonts w:cs="B Nazanin"/>
                <w:rtl/>
              </w:rPr>
              <w:t>آزمایشگاه الزامات شایستگی شامل الزامات تحصی</w:t>
            </w:r>
            <w:r>
              <w:rPr>
                <w:rFonts w:cs="B Nazanin" w:hint="cs"/>
                <w:rtl/>
              </w:rPr>
              <w:t>لا</w:t>
            </w:r>
            <w:r w:rsidRPr="00CA77B0">
              <w:rPr>
                <w:rFonts w:cs="B Nazanin"/>
                <w:rtl/>
              </w:rPr>
              <w:t xml:space="preserve">ت، شرایط احراز شده ، آموزش، دانش فنی، مهارت و تجربه را برای هر یک از وظایف تاثیرگذار بر نتایج فعالیت های آزمایشگاه مدون کرده است؟ </w:t>
            </w:r>
          </w:p>
          <w:p w14:paraId="3CEF5334" w14:textId="4457B9BF" w:rsidR="00CA77B0" w:rsidRPr="00CA77B0" w:rsidRDefault="00CA77B0" w:rsidP="00CA77B0">
            <w:pPr>
              <w:bidi/>
              <w:jc w:val="both"/>
              <w:rPr>
                <w:rFonts w:cs="B Nazanin"/>
                <w:u w:val="single"/>
                <w:rtl/>
              </w:rPr>
            </w:pPr>
            <w:r w:rsidRPr="00CA77B0">
              <w:rPr>
                <w:rFonts w:cs="B Nazanin"/>
                <w:u w:val="single"/>
                <w:rtl/>
              </w:rPr>
              <w:t>ثبت شود</w:t>
            </w:r>
            <w:r w:rsidRPr="00CA77B0">
              <w:rPr>
                <w:rFonts w:cs="B Nazanin" w:hint="cs"/>
                <w:u w:val="single"/>
                <w:rtl/>
              </w:rPr>
              <w:t>:</w:t>
            </w:r>
          </w:p>
          <w:p w14:paraId="54EFA4B6" w14:textId="6AA1E37B" w:rsidR="00CA77B0" w:rsidRPr="00CA77B0" w:rsidRDefault="00CA77B0" w:rsidP="00CA77B0">
            <w:pPr>
              <w:bidi/>
              <w:jc w:val="both"/>
              <w:rPr>
                <w:rFonts w:cs="B Nazanin"/>
              </w:rPr>
            </w:pPr>
            <w:r w:rsidRPr="00CA77B0">
              <w:rPr>
                <w:rFonts w:cs="B Nazanin"/>
                <w:rtl/>
              </w:rPr>
              <w:t xml:space="preserve">شماره و تاریخ مدرک و سوابق مربوط به الزامات بند </w:t>
            </w:r>
            <w:r w:rsidR="00CC5D64">
              <w:rPr>
                <w:rFonts w:cs="B Nazanin" w:hint="cs"/>
                <w:rtl/>
              </w:rPr>
              <w:t>6-2-2</w:t>
            </w:r>
          </w:p>
        </w:tc>
        <w:tc>
          <w:tcPr>
            <w:tcW w:w="3196" w:type="dxa"/>
            <w:tcBorders>
              <w:left w:val="single" w:sz="4" w:space="0" w:color="auto"/>
            </w:tcBorders>
            <w:shd w:val="clear" w:color="auto" w:fill="auto"/>
          </w:tcPr>
          <w:p w14:paraId="088EC68B" w14:textId="77777777" w:rsidR="00150853" w:rsidRDefault="00150853" w:rsidP="00150853"/>
        </w:tc>
        <w:tc>
          <w:tcPr>
            <w:tcW w:w="3535" w:type="dxa"/>
            <w:gridSpan w:val="2"/>
            <w:shd w:val="clear" w:color="auto" w:fill="auto"/>
          </w:tcPr>
          <w:p w14:paraId="68636F9A" w14:textId="77777777" w:rsidR="00150853" w:rsidRPr="005218B3" w:rsidRDefault="00150853" w:rsidP="00150853"/>
        </w:tc>
      </w:tr>
      <w:tr w:rsidR="00150853" w:rsidRPr="005218B3" w14:paraId="5C514862" w14:textId="77777777" w:rsidTr="00591D7E">
        <w:trPr>
          <w:cantSplit/>
          <w:trHeight w:val="285"/>
        </w:trPr>
        <w:tc>
          <w:tcPr>
            <w:tcW w:w="1830" w:type="dxa"/>
            <w:shd w:val="clear" w:color="auto" w:fill="auto"/>
            <w:noWrap/>
            <w:vAlign w:val="center"/>
          </w:tcPr>
          <w:p w14:paraId="18ACF64B" w14:textId="2EF32CAE" w:rsidR="00150853" w:rsidRDefault="00150853" w:rsidP="00CC5D6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6.2.3</w:t>
            </w:r>
          </w:p>
        </w:tc>
        <w:tc>
          <w:tcPr>
            <w:tcW w:w="4759" w:type="dxa"/>
            <w:gridSpan w:val="3"/>
            <w:tcBorders>
              <w:right w:val="single" w:sz="4" w:space="0" w:color="auto"/>
            </w:tcBorders>
            <w:shd w:val="clear" w:color="auto" w:fill="auto"/>
            <w:noWrap/>
          </w:tcPr>
          <w:p w14:paraId="060B2ABB" w14:textId="71E419DD" w:rsidR="00D64E64" w:rsidRDefault="00D64E64" w:rsidP="006D4ED1">
            <w:pPr>
              <w:bidi/>
              <w:jc w:val="both"/>
              <w:rPr>
                <w:rFonts w:cs="B Nazanin"/>
                <w:rtl/>
              </w:rPr>
            </w:pPr>
            <w:r>
              <w:rPr>
                <w:rFonts w:cs="B Nazanin" w:hint="cs"/>
                <w:rtl/>
              </w:rPr>
              <w:t>آ</w:t>
            </w:r>
            <w:r w:rsidRPr="00D64E64">
              <w:rPr>
                <w:rFonts w:cs="B Nazanin"/>
                <w:rtl/>
              </w:rPr>
              <w:t xml:space="preserve">یا آزمایشگاه اطمینان حاصل کرده است که کارکنان، برای انجام فعالیتهای آزمایشگاهی که مسئول آن هستند وبرای ارزیابی اهمیت انحرافات ،شایستگی دارند؟ </w:t>
            </w:r>
          </w:p>
          <w:p w14:paraId="56DEBFEB" w14:textId="3A758A17" w:rsidR="00D64E64" w:rsidRPr="00D64E64" w:rsidRDefault="00D64E64" w:rsidP="00D64E64">
            <w:pPr>
              <w:bidi/>
              <w:jc w:val="both"/>
              <w:rPr>
                <w:rFonts w:cs="B Nazanin"/>
                <w:u w:val="single"/>
                <w:rtl/>
              </w:rPr>
            </w:pPr>
            <w:r w:rsidRPr="00D64E64">
              <w:rPr>
                <w:rFonts w:cs="B Nazanin"/>
                <w:u w:val="single"/>
                <w:rtl/>
              </w:rPr>
              <w:t>ثبت شود</w:t>
            </w:r>
            <w:r w:rsidRPr="00D64E64">
              <w:rPr>
                <w:rFonts w:cs="B Nazanin" w:hint="cs"/>
                <w:u w:val="single"/>
                <w:rtl/>
              </w:rPr>
              <w:t>:</w:t>
            </w:r>
          </w:p>
          <w:p w14:paraId="3E7158C3" w14:textId="4A3F6787" w:rsidR="00D64E64" w:rsidRPr="00D64E64" w:rsidRDefault="00D64E64" w:rsidP="00D64E64">
            <w:pPr>
              <w:bidi/>
              <w:jc w:val="both"/>
              <w:rPr>
                <w:rFonts w:cs="B Nazanin"/>
              </w:rPr>
            </w:pPr>
            <w:r w:rsidRPr="00D64E64">
              <w:rPr>
                <w:rFonts w:cs="B Nazanin"/>
                <w:rtl/>
              </w:rPr>
              <w:t>شماره و تاریخ ماتریس مهارت و مجوز شایستگی کارکنان</w:t>
            </w:r>
          </w:p>
        </w:tc>
        <w:tc>
          <w:tcPr>
            <w:tcW w:w="3196" w:type="dxa"/>
            <w:tcBorders>
              <w:left w:val="single" w:sz="4" w:space="0" w:color="auto"/>
            </w:tcBorders>
            <w:shd w:val="clear" w:color="auto" w:fill="auto"/>
          </w:tcPr>
          <w:p w14:paraId="1D670F8D" w14:textId="77777777" w:rsidR="00150853" w:rsidRDefault="00150853" w:rsidP="00150853"/>
        </w:tc>
        <w:tc>
          <w:tcPr>
            <w:tcW w:w="3535" w:type="dxa"/>
            <w:gridSpan w:val="2"/>
            <w:shd w:val="clear" w:color="auto" w:fill="auto"/>
          </w:tcPr>
          <w:p w14:paraId="15CC5E7B" w14:textId="77777777" w:rsidR="00150853" w:rsidRPr="005218B3" w:rsidRDefault="00150853" w:rsidP="00150853"/>
        </w:tc>
      </w:tr>
      <w:tr w:rsidR="00150853" w:rsidRPr="005218B3" w14:paraId="3A038435" w14:textId="77777777" w:rsidTr="00591D7E">
        <w:trPr>
          <w:cantSplit/>
          <w:trHeight w:val="285"/>
        </w:trPr>
        <w:tc>
          <w:tcPr>
            <w:tcW w:w="1830" w:type="dxa"/>
            <w:shd w:val="clear" w:color="auto" w:fill="auto"/>
            <w:noWrap/>
            <w:vAlign w:val="center"/>
          </w:tcPr>
          <w:p w14:paraId="020006CF" w14:textId="75A56218" w:rsidR="00150853" w:rsidRDefault="00150853" w:rsidP="00CC5D6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6.2.4</w:t>
            </w:r>
          </w:p>
        </w:tc>
        <w:tc>
          <w:tcPr>
            <w:tcW w:w="4759" w:type="dxa"/>
            <w:gridSpan w:val="3"/>
            <w:tcBorders>
              <w:right w:val="single" w:sz="4" w:space="0" w:color="auto"/>
            </w:tcBorders>
            <w:shd w:val="clear" w:color="auto" w:fill="auto"/>
            <w:noWrap/>
          </w:tcPr>
          <w:p w14:paraId="13AE06D0" w14:textId="7CA45365" w:rsidR="00D64E64" w:rsidRDefault="00D64E64" w:rsidP="00D64E64">
            <w:pPr>
              <w:bidi/>
              <w:jc w:val="both"/>
              <w:rPr>
                <w:rFonts w:cs="B Nazanin"/>
                <w:rtl/>
              </w:rPr>
            </w:pPr>
            <w:r w:rsidRPr="00D64E64">
              <w:rPr>
                <w:rFonts w:cs="B Nazanin"/>
                <w:rtl/>
              </w:rPr>
              <w:t>آیا مدیریت آزمایشگاه ،</w:t>
            </w:r>
            <w:r>
              <w:rPr>
                <w:rFonts w:cs="B Nazanin" w:hint="cs"/>
                <w:rtl/>
              </w:rPr>
              <w:t xml:space="preserve"> </w:t>
            </w:r>
            <w:r w:rsidRPr="00D64E64">
              <w:rPr>
                <w:rFonts w:cs="B Nazanin"/>
                <w:rtl/>
              </w:rPr>
              <w:t>وظایف ، مسئولیت ها و اختیارات کارکنان را به اط</w:t>
            </w:r>
            <w:r>
              <w:rPr>
                <w:rFonts w:cs="B Nazanin" w:hint="cs"/>
                <w:rtl/>
              </w:rPr>
              <w:t>لاع</w:t>
            </w:r>
            <w:r w:rsidRPr="00D64E64">
              <w:rPr>
                <w:rFonts w:cs="B Nazanin"/>
                <w:rtl/>
              </w:rPr>
              <w:t xml:space="preserve"> آنها رسانده است؟ </w:t>
            </w:r>
          </w:p>
          <w:p w14:paraId="27C90B29" w14:textId="66BDFF01" w:rsidR="00D64E64" w:rsidRDefault="00D64E64" w:rsidP="00D64E64">
            <w:pPr>
              <w:bidi/>
              <w:jc w:val="both"/>
              <w:rPr>
                <w:rFonts w:cs="B Nazanin"/>
                <w:rtl/>
              </w:rPr>
            </w:pPr>
            <w:r w:rsidRPr="00D64E64">
              <w:rPr>
                <w:rFonts w:cs="B Nazanin"/>
                <w:rtl/>
              </w:rPr>
              <w:t>ثبت شود</w:t>
            </w:r>
            <w:r>
              <w:rPr>
                <w:rFonts w:cs="B Nazanin" w:hint="cs"/>
                <w:rtl/>
              </w:rPr>
              <w:t>:</w:t>
            </w:r>
          </w:p>
          <w:p w14:paraId="5611F50F" w14:textId="72255139" w:rsidR="00D64E64" w:rsidRPr="00CA77B0" w:rsidRDefault="00D64E64" w:rsidP="00D64E64">
            <w:pPr>
              <w:bidi/>
              <w:jc w:val="both"/>
              <w:rPr>
                <w:rFonts w:cs="B Nazanin"/>
              </w:rPr>
            </w:pPr>
            <w:r w:rsidRPr="00D64E64">
              <w:rPr>
                <w:rFonts w:cs="B Nazanin"/>
                <w:rtl/>
              </w:rPr>
              <w:t>تاریخ و نحوه ا</w:t>
            </w:r>
            <w:r>
              <w:rPr>
                <w:rFonts w:cs="B Nazanin" w:hint="cs"/>
                <w:rtl/>
              </w:rPr>
              <w:t>طلاع</w:t>
            </w:r>
            <w:r w:rsidRPr="00D64E64">
              <w:rPr>
                <w:rFonts w:cs="B Nazanin"/>
                <w:rtl/>
              </w:rPr>
              <w:t xml:space="preserve"> رسانی وظایف،</w:t>
            </w:r>
            <w:r>
              <w:rPr>
                <w:rFonts w:cs="B Nazanin" w:hint="cs"/>
                <w:rtl/>
              </w:rPr>
              <w:t xml:space="preserve"> </w:t>
            </w:r>
            <w:r w:rsidRPr="00D64E64">
              <w:rPr>
                <w:rFonts w:cs="B Nazanin"/>
                <w:rtl/>
              </w:rPr>
              <w:t>مسئولیتها و اختیارات به کارکنان توسط مدیریت</w:t>
            </w:r>
          </w:p>
        </w:tc>
        <w:tc>
          <w:tcPr>
            <w:tcW w:w="3196" w:type="dxa"/>
            <w:tcBorders>
              <w:left w:val="single" w:sz="4" w:space="0" w:color="auto"/>
            </w:tcBorders>
            <w:shd w:val="clear" w:color="auto" w:fill="auto"/>
          </w:tcPr>
          <w:p w14:paraId="09F333B2" w14:textId="77777777" w:rsidR="00150853" w:rsidRDefault="00150853" w:rsidP="00150853"/>
        </w:tc>
        <w:tc>
          <w:tcPr>
            <w:tcW w:w="3535" w:type="dxa"/>
            <w:gridSpan w:val="2"/>
            <w:shd w:val="clear" w:color="auto" w:fill="auto"/>
          </w:tcPr>
          <w:p w14:paraId="5212E5B7" w14:textId="77777777" w:rsidR="00150853" w:rsidRPr="005218B3" w:rsidRDefault="00150853" w:rsidP="00150853"/>
        </w:tc>
      </w:tr>
      <w:tr w:rsidR="00150853" w:rsidRPr="005218B3" w14:paraId="085BA97D" w14:textId="77777777" w:rsidTr="00591D7E">
        <w:trPr>
          <w:cantSplit/>
          <w:trHeight w:val="41"/>
        </w:trPr>
        <w:tc>
          <w:tcPr>
            <w:tcW w:w="1830" w:type="dxa"/>
            <w:shd w:val="clear" w:color="auto" w:fill="auto"/>
            <w:noWrap/>
            <w:vAlign w:val="center"/>
          </w:tcPr>
          <w:p w14:paraId="2EA297D4" w14:textId="7A241A46" w:rsidR="00150853" w:rsidRDefault="00150853" w:rsidP="00AA737B">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6.2.5</w:t>
            </w:r>
          </w:p>
        </w:tc>
        <w:tc>
          <w:tcPr>
            <w:tcW w:w="4759" w:type="dxa"/>
            <w:gridSpan w:val="3"/>
            <w:tcBorders>
              <w:right w:val="single" w:sz="4" w:space="0" w:color="auto"/>
            </w:tcBorders>
            <w:shd w:val="clear" w:color="auto" w:fill="auto"/>
            <w:noWrap/>
          </w:tcPr>
          <w:p w14:paraId="40ADDDAC" w14:textId="06F491D2" w:rsidR="00B10EA7" w:rsidRDefault="00EE7B00" w:rsidP="000F7F32">
            <w:pPr>
              <w:bidi/>
              <w:jc w:val="both"/>
              <w:rPr>
                <w:rFonts w:cs="B Nazanin"/>
                <w:rtl/>
              </w:rPr>
            </w:pPr>
            <w:r>
              <w:rPr>
                <w:rFonts w:cs="B Nazanin" w:hint="cs"/>
                <w:rtl/>
                <w:lang w:bidi="fa-IR"/>
              </w:rPr>
              <w:t>آیا</w:t>
            </w:r>
            <w:r w:rsidR="00B10EA7" w:rsidRPr="00B10EA7">
              <w:rPr>
                <w:rFonts w:cs="B Nazanin"/>
                <w:rtl/>
              </w:rPr>
              <w:t xml:space="preserve"> آزمایشگاه برای موارد زیر روش</w:t>
            </w:r>
            <w:r w:rsidR="00B10EA7">
              <w:rPr>
                <w:rFonts w:cs="B Nazanin" w:hint="cs"/>
                <w:rtl/>
              </w:rPr>
              <w:t>(</w:t>
            </w:r>
            <w:r w:rsidR="00B10EA7" w:rsidRPr="00B10EA7">
              <w:rPr>
                <w:rFonts w:cs="B Nazanin"/>
                <w:rtl/>
              </w:rPr>
              <w:t>های</w:t>
            </w:r>
            <w:r w:rsidR="00B10EA7">
              <w:rPr>
                <w:rFonts w:cs="B Nazanin" w:hint="cs"/>
                <w:rtl/>
              </w:rPr>
              <w:t>)</w:t>
            </w:r>
            <w:r w:rsidR="00B10EA7" w:rsidRPr="00B10EA7">
              <w:rPr>
                <w:rFonts w:cs="B Nazanin"/>
                <w:rtl/>
              </w:rPr>
              <w:t xml:space="preserve"> اجرایی دارد و سوابق مربوطه را حفظ می کند؟ </w:t>
            </w:r>
          </w:p>
          <w:p w14:paraId="39A43CCF" w14:textId="77777777" w:rsidR="00B10EA7" w:rsidRDefault="00B10EA7" w:rsidP="00B10EA7">
            <w:pPr>
              <w:bidi/>
              <w:jc w:val="both"/>
              <w:rPr>
                <w:rFonts w:cs="B Nazanin"/>
                <w:rtl/>
              </w:rPr>
            </w:pPr>
            <w:r w:rsidRPr="00B10EA7">
              <w:rPr>
                <w:rFonts w:cs="B Nazanin"/>
                <w:rtl/>
              </w:rPr>
              <w:t xml:space="preserve">الف: تعیین الزامات شایستگی </w:t>
            </w:r>
          </w:p>
          <w:p w14:paraId="44C75FC0" w14:textId="77777777" w:rsidR="00B10EA7" w:rsidRDefault="00B10EA7" w:rsidP="00B10EA7">
            <w:pPr>
              <w:bidi/>
              <w:jc w:val="both"/>
              <w:rPr>
                <w:rFonts w:cs="B Nazanin"/>
                <w:rtl/>
              </w:rPr>
            </w:pPr>
            <w:r w:rsidRPr="00B10EA7">
              <w:rPr>
                <w:rFonts w:cs="B Nazanin"/>
                <w:rtl/>
              </w:rPr>
              <w:t xml:space="preserve">ب: انتخاب کارکنان </w:t>
            </w:r>
          </w:p>
          <w:p w14:paraId="3AED3C7E" w14:textId="77777777" w:rsidR="00B10EA7" w:rsidRDefault="00B10EA7" w:rsidP="00B10EA7">
            <w:pPr>
              <w:bidi/>
              <w:jc w:val="both"/>
              <w:rPr>
                <w:rFonts w:cs="B Nazanin"/>
                <w:rtl/>
              </w:rPr>
            </w:pPr>
            <w:r w:rsidRPr="00B10EA7">
              <w:rPr>
                <w:rFonts w:cs="B Nazanin"/>
                <w:rtl/>
              </w:rPr>
              <w:t xml:space="preserve">پ: آموزش کارکنان </w:t>
            </w:r>
          </w:p>
          <w:p w14:paraId="5714B9B1" w14:textId="77777777" w:rsidR="00B10EA7" w:rsidRDefault="00B10EA7" w:rsidP="00B10EA7">
            <w:pPr>
              <w:bidi/>
              <w:jc w:val="both"/>
              <w:rPr>
                <w:rFonts w:cs="B Nazanin"/>
                <w:rtl/>
              </w:rPr>
            </w:pPr>
            <w:r w:rsidRPr="00B10EA7">
              <w:rPr>
                <w:rFonts w:cs="B Nazanin"/>
                <w:rtl/>
              </w:rPr>
              <w:t xml:space="preserve">ت: نظارت بر کارکنان </w:t>
            </w:r>
          </w:p>
          <w:p w14:paraId="04EA4733" w14:textId="77777777" w:rsidR="00B10EA7" w:rsidRDefault="00B10EA7" w:rsidP="00B10EA7">
            <w:pPr>
              <w:bidi/>
              <w:jc w:val="both"/>
              <w:rPr>
                <w:rFonts w:cs="B Nazanin"/>
                <w:rtl/>
              </w:rPr>
            </w:pPr>
            <w:r w:rsidRPr="00B10EA7">
              <w:rPr>
                <w:rFonts w:cs="B Nazanin"/>
                <w:rtl/>
              </w:rPr>
              <w:t xml:space="preserve">ث: اختیارات کارکنان </w:t>
            </w:r>
          </w:p>
          <w:p w14:paraId="433C5F42" w14:textId="77777777" w:rsidR="00B10EA7" w:rsidRDefault="00B10EA7" w:rsidP="00B10EA7">
            <w:pPr>
              <w:bidi/>
              <w:jc w:val="both"/>
              <w:rPr>
                <w:rFonts w:cs="B Nazanin"/>
                <w:rtl/>
              </w:rPr>
            </w:pPr>
            <w:r w:rsidRPr="00B10EA7">
              <w:rPr>
                <w:rFonts w:cs="B Nazanin"/>
                <w:rtl/>
              </w:rPr>
              <w:t xml:space="preserve">ج: پایش شایستگی کارکنان </w:t>
            </w:r>
          </w:p>
          <w:p w14:paraId="0F59EB5C" w14:textId="77777777" w:rsidR="00B10EA7" w:rsidRDefault="00B10EA7" w:rsidP="00B10EA7">
            <w:pPr>
              <w:bidi/>
              <w:jc w:val="both"/>
              <w:rPr>
                <w:rFonts w:cs="B Nazanin"/>
                <w:rtl/>
              </w:rPr>
            </w:pPr>
            <w:r w:rsidRPr="00B10EA7">
              <w:rPr>
                <w:rFonts w:cs="B Nazanin"/>
                <w:rtl/>
              </w:rPr>
              <w:t>ثبت شود</w:t>
            </w:r>
            <w:r w:rsidRPr="00B10EA7">
              <w:rPr>
                <w:rFonts w:cs="B Nazanin"/>
              </w:rPr>
              <w:t>:</w:t>
            </w:r>
          </w:p>
          <w:p w14:paraId="29D2BB42" w14:textId="77777777" w:rsidR="00B10EA7" w:rsidRDefault="00B10EA7" w:rsidP="00B10EA7">
            <w:pPr>
              <w:bidi/>
              <w:jc w:val="both"/>
              <w:rPr>
                <w:rFonts w:cs="B Nazanin"/>
                <w:rtl/>
              </w:rPr>
            </w:pPr>
            <w:r w:rsidRPr="00B10EA7">
              <w:rPr>
                <w:rFonts w:cs="B Nazanin"/>
              </w:rPr>
              <w:t xml:space="preserve"> </w:t>
            </w:r>
            <w:r w:rsidRPr="00B10EA7">
              <w:rPr>
                <w:rFonts w:cs="B Nazanin"/>
                <w:rtl/>
              </w:rPr>
              <w:t xml:space="preserve">شماره و تاریخ روش اجرایی و سوابق مربوط به الزامات بند 5-2-6 نحوه نظارت بر عملکرد وپایش شایستگی کارکنان با ذکرنمونه </w:t>
            </w:r>
          </w:p>
          <w:p w14:paraId="41936483" w14:textId="77777777" w:rsidR="00B10EA7" w:rsidRDefault="00B10EA7" w:rsidP="00B10EA7">
            <w:pPr>
              <w:bidi/>
              <w:jc w:val="both"/>
              <w:rPr>
                <w:rFonts w:cs="B Nazanin"/>
                <w:rtl/>
              </w:rPr>
            </w:pPr>
            <w:r w:rsidRPr="00B10EA7">
              <w:rPr>
                <w:rFonts w:cs="B Nazanin"/>
                <w:rtl/>
              </w:rPr>
              <w:t>نحوه نیازسنجی و تهیه برنامه آموزشی وتعیین اثربخشی آموزش ها با ذکر نمونه</w:t>
            </w:r>
          </w:p>
          <w:p w14:paraId="3220FBFA" w14:textId="6F33800C" w:rsidR="00B10EA7" w:rsidRDefault="00B10EA7" w:rsidP="00B10EA7">
            <w:pPr>
              <w:bidi/>
              <w:jc w:val="both"/>
              <w:rPr>
                <w:rFonts w:cs="B Nazanin"/>
                <w:rtl/>
              </w:rPr>
            </w:pPr>
            <w:r w:rsidRPr="00B10EA7">
              <w:rPr>
                <w:rFonts w:cs="B Nazanin"/>
                <w:rtl/>
              </w:rPr>
              <w:t xml:space="preserve"> نام حداقل دو نفراز کارکنان که سوابق آنها بررسی شده است</w:t>
            </w:r>
            <w:r>
              <w:rPr>
                <w:rFonts w:cs="B Nazanin" w:hint="cs"/>
                <w:rtl/>
              </w:rPr>
              <w:t>.</w:t>
            </w:r>
          </w:p>
          <w:p w14:paraId="2EA769D2" w14:textId="493DDEB4" w:rsidR="00D64E64" w:rsidRPr="00B10EA7" w:rsidRDefault="00B10EA7" w:rsidP="00B10EA7">
            <w:pPr>
              <w:bidi/>
              <w:jc w:val="both"/>
              <w:rPr>
                <w:rFonts w:cs="B Nazanin"/>
              </w:rPr>
            </w:pPr>
            <w:r w:rsidRPr="00B10EA7">
              <w:rPr>
                <w:rFonts w:cs="B Nazanin"/>
                <w:rtl/>
              </w:rPr>
              <w:t xml:space="preserve">نحوه بکارگیری کارکنان جدیدالورود با ذکر نمونه </w:t>
            </w:r>
            <w:r>
              <w:rPr>
                <w:rFonts w:cs="B Nazanin" w:hint="cs"/>
                <w:rtl/>
              </w:rPr>
              <w:t>(</w:t>
            </w:r>
            <w:r w:rsidRPr="00B10EA7">
              <w:rPr>
                <w:rFonts w:cs="B Nazanin"/>
                <w:rtl/>
              </w:rPr>
              <w:t>در صورت کاربرد</w:t>
            </w:r>
            <w:r>
              <w:rPr>
                <w:rFonts w:cs="B Nazanin" w:hint="cs"/>
                <w:rtl/>
              </w:rPr>
              <w:t>)</w:t>
            </w:r>
          </w:p>
        </w:tc>
        <w:tc>
          <w:tcPr>
            <w:tcW w:w="3196" w:type="dxa"/>
            <w:tcBorders>
              <w:left w:val="single" w:sz="4" w:space="0" w:color="auto"/>
            </w:tcBorders>
            <w:shd w:val="clear" w:color="auto" w:fill="auto"/>
          </w:tcPr>
          <w:p w14:paraId="679373E7" w14:textId="77777777" w:rsidR="00150853" w:rsidRDefault="00150853" w:rsidP="00150853"/>
        </w:tc>
        <w:tc>
          <w:tcPr>
            <w:tcW w:w="3535" w:type="dxa"/>
            <w:gridSpan w:val="2"/>
            <w:shd w:val="clear" w:color="auto" w:fill="auto"/>
          </w:tcPr>
          <w:p w14:paraId="1ED26439" w14:textId="77777777" w:rsidR="00150853" w:rsidRPr="005218B3" w:rsidRDefault="00150853" w:rsidP="00150853"/>
        </w:tc>
      </w:tr>
      <w:tr w:rsidR="00150853" w:rsidRPr="005218B3" w14:paraId="5B2597C4" w14:textId="77777777" w:rsidTr="00591D7E">
        <w:trPr>
          <w:cantSplit/>
          <w:trHeight w:val="285"/>
        </w:trPr>
        <w:tc>
          <w:tcPr>
            <w:tcW w:w="1830" w:type="dxa"/>
            <w:shd w:val="clear" w:color="auto" w:fill="auto"/>
            <w:noWrap/>
          </w:tcPr>
          <w:p w14:paraId="7300006E" w14:textId="1C244A5A" w:rsidR="00150853" w:rsidRDefault="00150853" w:rsidP="00150853">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6.2.6</w:t>
            </w:r>
          </w:p>
        </w:tc>
        <w:tc>
          <w:tcPr>
            <w:tcW w:w="4759" w:type="dxa"/>
            <w:gridSpan w:val="3"/>
            <w:tcBorders>
              <w:right w:val="single" w:sz="4" w:space="0" w:color="auto"/>
            </w:tcBorders>
            <w:shd w:val="clear" w:color="auto" w:fill="auto"/>
            <w:noWrap/>
          </w:tcPr>
          <w:p w14:paraId="5F734043" w14:textId="6F9B5EE1" w:rsidR="006924DE" w:rsidRDefault="006924DE" w:rsidP="00D64E64">
            <w:pPr>
              <w:bidi/>
              <w:jc w:val="both"/>
              <w:rPr>
                <w:rFonts w:cs="B Nazanin"/>
                <w:rtl/>
              </w:rPr>
            </w:pPr>
            <w:r w:rsidRPr="006924DE">
              <w:rPr>
                <w:rFonts w:cs="B Nazanin" w:hint="cs"/>
                <w:rtl/>
              </w:rPr>
              <w:t>آ</w:t>
            </w:r>
            <w:r w:rsidRPr="006924DE">
              <w:rPr>
                <w:rFonts w:cs="B Nazanin"/>
                <w:rtl/>
              </w:rPr>
              <w:t>یا آزمایشگاه به کارکنان برای انجام فعالیت</w:t>
            </w:r>
            <w:r>
              <w:rPr>
                <w:rFonts w:cs="B Nazanin" w:hint="cs"/>
                <w:rtl/>
              </w:rPr>
              <w:t xml:space="preserve"> </w:t>
            </w:r>
            <w:r w:rsidRPr="006924DE">
              <w:rPr>
                <w:rFonts w:cs="B Nazanin"/>
                <w:rtl/>
              </w:rPr>
              <w:t>های آزمایشگاهی مشخص شده زیر</w:t>
            </w:r>
            <w:r w:rsidRPr="006924DE">
              <w:rPr>
                <w:rFonts w:cs="B Nazanin" w:hint="cs"/>
                <w:rtl/>
              </w:rPr>
              <w:t>(</w:t>
            </w:r>
            <w:r w:rsidRPr="006924DE">
              <w:rPr>
                <w:rFonts w:cs="B Nazanin"/>
                <w:rtl/>
              </w:rPr>
              <w:t>اما نه</w:t>
            </w:r>
            <w:r w:rsidRPr="006924DE">
              <w:rPr>
                <w:rFonts w:cs="B Nazanin" w:hint="cs"/>
                <w:rtl/>
              </w:rPr>
              <w:t xml:space="preserve"> </w:t>
            </w:r>
            <w:r w:rsidRPr="006924DE">
              <w:rPr>
                <w:rFonts w:cs="B Nazanin"/>
                <w:rtl/>
              </w:rPr>
              <w:t xml:space="preserve">محدود به اینها </w:t>
            </w:r>
            <w:r>
              <w:rPr>
                <w:rFonts w:cs="B Nazanin" w:hint="cs"/>
                <w:rtl/>
              </w:rPr>
              <w:t xml:space="preserve">) </w:t>
            </w:r>
            <w:r w:rsidRPr="006924DE">
              <w:rPr>
                <w:rFonts w:cs="B Nazanin"/>
                <w:rtl/>
              </w:rPr>
              <w:t xml:space="preserve">اختیارداده است؟ </w:t>
            </w:r>
          </w:p>
          <w:p w14:paraId="61C549EA" w14:textId="77777777" w:rsidR="006924DE" w:rsidRDefault="006924DE" w:rsidP="006924DE">
            <w:pPr>
              <w:bidi/>
              <w:jc w:val="both"/>
              <w:rPr>
                <w:rFonts w:cs="B Nazanin"/>
                <w:rtl/>
              </w:rPr>
            </w:pPr>
            <w:r w:rsidRPr="006924DE">
              <w:rPr>
                <w:rFonts w:cs="B Nazanin"/>
                <w:rtl/>
              </w:rPr>
              <w:t>الف: توسعه، اص</w:t>
            </w:r>
            <w:r>
              <w:rPr>
                <w:rFonts w:cs="B Nazanin" w:hint="cs"/>
                <w:rtl/>
              </w:rPr>
              <w:t>لاح</w:t>
            </w:r>
            <w:r w:rsidRPr="006924DE">
              <w:rPr>
                <w:rFonts w:cs="B Nazanin"/>
                <w:rtl/>
              </w:rPr>
              <w:t>، تصدیق و صحه</w:t>
            </w:r>
            <w:r>
              <w:rPr>
                <w:rFonts w:cs="B Nazanin" w:hint="cs"/>
                <w:rtl/>
              </w:rPr>
              <w:t xml:space="preserve"> </w:t>
            </w:r>
            <w:r w:rsidRPr="006924DE">
              <w:rPr>
                <w:rFonts w:cs="B Nazanin"/>
                <w:rtl/>
              </w:rPr>
              <w:t xml:space="preserve">گذاری روشها </w:t>
            </w:r>
          </w:p>
          <w:p w14:paraId="0F3980A2" w14:textId="77777777" w:rsidR="006924DE" w:rsidRDefault="006924DE" w:rsidP="006924DE">
            <w:pPr>
              <w:bidi/>
              <w:jc w:val="both"/>
              <w:rPr>
                <w:rFonts w:cs="B Nazanin"/>
                <w:rtl/>
              </w:rPr>
            </w:pPr>
            <w:r w:rsidRPr="006924DE">
              <w:rPr>
                <w:rFonts w:cs="B Nazanin"/>
                <w:rtl/>
              </w:rPr>
              <w:t>ب: تحلیل نتایج، شامل بیانیه</w:t>
            </w:r>
            <w:r>
              <w:rPr>
                <w:rFonts w:cs="B Nazanin" w:hint="cs"/>
                <w:rtl/>
              </w:rPr>
              <w:t xml:space="preserve"> </w:t>
            </w:r>
            <w:r w:rsidRPr="006924DE">
              <w:rPr>
                <w:rFonts w:cs="B Nazanin"/>
                <w:rtl/>
              </w:rPr>
              <w:t xml:space="preserve">های انطباق یا اظهارنظرها و تفسیرها </w:t>
            </w:r>
          </w:p>
          <w:p w14:paraId="5BE7FE95" w14:textId="77777777" w:rsidR="006924DE" w:rsidRDefault="006924DE" w:rsidP="006924DE">
            <w:pPr>
              <w:bidi/>
              <w:jc w:val="both"/>
              <w:rPr>
                <w:rFonts w:cs="B Nazanin"/>
                <w:rtl/>
              </w:rPr>
            </w:pPr>
            <w:r w:rsidRPr="006924DE">
              <w:rPr>
                <w:rFonts w:cs="B Nazanin"/>
                <w:rtl/>
              </w:rPr>
              <w:t xml:space="preserve">ج: گزارش دهی، بازنگری و مجوز ارائه نتایج </w:t>
            </w:r>
          </w:p>
          <w:p w14:paraId="25029859" w14:textId="77777777" w:rsidR="006924DE" w:rsidRPr="006924DE" w:rsidRDefault="006924DE" w:rsidP="006924DE">
            <w:pPr>
              <w:bidi/>
              <w:jc w:val="both"/>
              <w:rPr>
                <w:rFonts w:cs="B Nazanin"/>
                <w:u w:val="single"/>
                <w:rtl/>
              </w:rPr>
            </w:pPr>
            <w:r w:rsidRPr="006924DE">
              <w:rPr>
                <w:rFonts w:cs="B Nazanin"/>
                <w:u w:val="single"/>
                <w:rtl/>
              </w:rPr>
              <w:t>ثبت شود</w:t>
            </w:r>
            <w:r w:rsidRPr="006924DE">
              <w:rPr>
                <w:rFonts w:cs="B Nazanin"/>
                <w:u w:val="single"/>
              </w:rPr>
              <w:t>:</w:t>
            </w:r>
          </w:p>
          <w:p w14:paraId="621D7844" w14:textId="6E1E8C8B" w:rsidR="00D64E64" w:rsidRPr="006924DE" w:rsidRDefault="006924DE" w:rsidP="006924DE">
            <w:pPr>
              <w:bidi/>
              <w:jc w:val="both"/>
              <w:rPr>
                <w:rFonts w:cs="B Nazanin"/>
              </w:rPr>
            </w:pPr>
            <w:r w:rsidRPr="006924DE">
              <w:rPr>
                <w:rFonts w:cs="B Nazanin"/>
              </w:rPr>
              <w:t xml:space="preserve"> </w:t>
            </w:r>
            <w:r w:rsidRPr="006924DE">
              <w:rPr>
                <w:rFonts w:cs="B Nazanin"/>
                <w:rtl/>
              </w:rPr>
              <w:t>نام کارکنانی که اختیارات موارد بند 6-5-6 به آنها تفویض شده است و تاریخ تفویض اختیار</w:t>
            </w:r>
          </w:p>
        </w:tc>
        <w:tc>
          <w:tcPr>
            <w:tcW w:w="3196" w:type="dxa"/>
            <w:tcBorders>
              <w:left w:val="single" w:sz="4" w:space="0" w:color="auto"/>
            </w:tcBorders>
            <w:shd w:val="clear" w:color="auto" w:fill="auto"/>
          </w:tcPr>
          <w:p w14:paraId="1F9BAFBB" w14:textId="77777777" w:rsidR="00150853" w:rsidRDefault="00150853" w:rsidP="00150853"/>
        </w:tc>
        <w:tc>
          <w:tcPr>
            <w:tcW w:w="3535" w:type="dxa"/>
            <w:gridSpan w:val="2"/>
            <w:shd w:val="clear" w:color="auto" w:fill="auto"/>
          </w:tcPr>
          <w:p w14:paraId="32B16968" w14:textId="77777777" w:rsidR="00150853" w:rsidRPr="005218B3" w:rsidRDefault="00150853" w:rsidP="00150853"/>
        </w:tc>
      </w:tr>
      <w:tr w:rsidR="00D3131C" w:rsidRPr="005218B3" w14:paraId="3DF6CB46" w14:textId="77777777" w:rsidTr="00591D7E">
        <w:trPr>
          <w:cantSplit/>
          <w:trHeight w:val="285"/>
        </w:trPr>
        <w:tc>
          <w:tcPr>
            <w:tcW w:w="1830" w:type="dxa"/>
            <w:shd w:val="clear" w:color="auto" w:fill="F2F2F2" w:themeFill="background1" w:themeFillShade="F2"/>
            <w:noWrap/>
          </w:tcPr>
          <w:p w14:paraId="7ACB7093" w14:textId="1FFF59E6" w:rsidR="00D3131C"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6.3</w:t>
            </w:r>
          </w:p>
          <w:p w14:paraId="77709B61" w14:textId="1C15B8D4" w:rsidR="00D3131C" w:rsidRPr="00670E9F" w:rsidRDefault="00D3131C" w:rsidP="00D3131C">
            <w:pPr>
              <w:jc w:val="center"/>
              <w:rPr>
                <w:rFonts w:asciiTheme="majorBidi" w:hAnsiTheme="majorBidi" w:cstheme="majorBidi"/>
                <w:b/>
                <w:bCs/>
                <w:color w:val="000000"/>
                <w:sz w:val="24"/>
                <w:szCs w:val="24"/>
              </w:rPr>
            </w:pPr>
            <w:r w:rsidRPr="00D3131C">
              <w:rPr>
                <w:rFonts w:ascii="Arial" w:cs="B Nazanin"/>
                <w:b/>
                <w:bCs/>
                <w:w w:val="68"/>
                <w:rtl/>
              </w:rPr>
              <w:t>تسه</w:t>
            </w:r>
            <w:r w:rsidRPr="00D3131C">
              <w:rPr>
                <w:rFonts w:ascii="Arial" w:cs="B Nazanin" w:hint="cs"/>
                <w:b/>
                <w:bCs/>
                <w:w w:val="68"/>
                <w:rtl/>
              </w:rPr>
              <w:t>ی</w:t>
            </w:r>
            <w:r w:rsidRPr="00D3131C">
              <w:rPr>
                <w:rFonts w:ascii="Arial" w:cs="B Nazanin" w:hint="eastAsia"/>
                <w:b/>
                <w:bCs/>
                <w:w w:val="68"/>
                <w:rtl/>
              </w:rPr>
              <w:t>لات</w:t>
            </w:r>
            <w:r w:rsidRPr="00D3131C">
              <w:rPr>
                <w:rFonts w:ascii="Arial" w:cs="B Nazanin"/>
                <w:b/>
                <w:bCs/>
                <w:w w:val="68"/>
                <w:rtl/>
              </w:rPr>
              <w:t xml:space="preserve"> و شرا</w:t>
            </w:r>
            <w:r w:rsidRPr="00D3131C">
              <w:rPr>
                <w:rFonts w:ascii="Arial" w:cs="B Nazanin" w:hint="cs"/>
                <w:b/>
                <w:bCs/>
                <w:w w:val="68"/>
                <w:rtl/>
              </w:rPr>
              <w:t>ی</w:t>
            </w:r>
            <w:r w:rsidRPr="00D3131C">
              <w:rPr>
                <w:rFonts w:ascii="Arial" w:cs="B Nazanin" w:hint="eastAsia"/>
                <w:b/>
                <w:bCs/>
                <w:w w:val="68"/>
                <w:rtl/>
              </w:rPr>
              <w:t>ط</w:t>
            </w:r>
            <w:r w:rsidRPr="00D3131C">
              <w:rPr>
                <w:rFonts w:ascii="Arial" w:cs="B Nazanin"/>
                <w:b/>
                <w:bCs/>
                <w:w w:val="68"/>
                <w:rtl/>
              </w:rPr>
              <w:t xml:space="preserve"> مح</w:t>
            </w:r>
            <w:r w:rsidRPr="00D3131C">
              <w:rPr>
                <w:rFonts w:ascii="Arial" w:cs="B Nazanin" w:hint="cs"/>
                <w:b/>
                <w:bCs/>
                <w:w w:val="68"/>
                <w:rtl/>
              </w:rPr>
              <w:t>ی</w:t>
            </w:r>
            <w:r w:rsidRPr="00D3131C">
              <w:rPr>
                <w:rFonts w:ascii="Arial" w:cs="B Nazanin" w:hint="eastAsia"/>
                <w:b/>
                <w:bCs/>
                <w:w w:val="68"/>
                <w:rtl/>
              </w:rPr>
              <w:t>ط</w:t>
            </w:r>
            <w:r w:rsidRPr="00D3131C">
              <w:rPr>
                <w:rFonts w:ascii="Arial" w:cs="B Nazanin" w:hint="cs"/>
                <w:b/>
                <w:bCs/>
                <w:w w:val="68"/>
                <w:rtl/>
              </w:rPr>
              <w:t>ی</w:t>
            </w:r>
          </w:p>
        </w:tc>
        <w:tc>
          <w:tcPr>
            <w:tcW w:w="4750" w:type="dxa"/>
            <w:gridSpan w:val="2"/>
            <w:tcBorders>
              <w:right w:val="single" w:sz="4" w:space="0" w:color="auto"/>
            </w:tcBorders>
            <w:shd w:val="clear" w:color="auto" w:fill="F2F2F2" w:themeFill="background1" w:themeFillShade="F2"/>
            <w:noWrap/>
            <w:vAlign w:val="center"/>
          </w:tcPr>
          <w:p w14:paraId="15F49F57" w14:textId="154EF8E8" w:rsidR="00D3131C" w:rsidRPr="005218B3" w:rsidRDefault="008905C7" w:rsidP="00D3131C">
            <w:pPr>
              <w:jc w:val="center"/>
            </w:pPr>
            <w:r>
              <w:rPr>
                <w:rFonts w:asciiTheme="majorBidi" w:hAnsiTheme="majorBidi" w:cstheme="majorBidi" w:hint="cs"/>
                <w:b/>
                <w:bCs/>
                <w:color w:val="000000"/>
                <w:sz w:val="28"/>
                <w:szCs w:val="28"/>
                <w:rtl/>
              </w:rPr>
              <w:t>الزامات منابع</w:t>
            </w:r>
          </w:p>
        </w:tc>
        <w:tc>
          <w:tcPr>
            <w:tcW w:w="3205" w:type="dxa"/>
            <w:gridSpan w:val="2"/>
            <w:tcBorders>
              <w:left w:val="single" w:sz="4" w:space="0" w:color="auto"/>
            </w:tcBorders>
            <w:shd w:val="clear" w:color="auto" w:fill="F2F2F2" w:themeFill="background1" w:themeFillShade="F2"/>
          </w:tcPr>
          <w:p w14:paraId="51789FB9" w14:textId="77777777" w:rsidR="00D3131C" w:rsidRPr="005218B3" w:rsidRDefault="00D3131C" w:rsidP="00D3131C"/>
        </w:tc>
        <w:tc>
          <w:tcPr>
            <w:tcW w:w="3535" w:type="dxa"/>
            <w:gridSpan w:val="2"/>
            <w:shd w:val="clear" w:color="auto" w:fill="F2F2F2" w:themeFill="background1" w:themeFillShade="F2"/>
          </w:tcPr>
          <w:p w14:paraId="6491870C" w14:textId="21C65A08" w:rsidR="00D3131C" w:rsidRPr="005218B3" w:rsidRDefault="00D3131C" w:rsidP="00D3131C"/>
        </w:tc>
      </w:tr>
      <w:tr w:rsidR="00D3131C" w:rsidRPr="005218B3" w14:paraId="468D5969" w14:textId="77777777" w:rsidTr="00591D7E">
        <w:trPr>
          <w:cantSplit/>
          <w:trHeight w:val="285"/>
        </w:trPr>
        <w:tc>
          <w:tcPr>
            <w:tcW w:w="1830" w:type="dxa"/>
            <w:shd w:val="clear" w:color="auto" w:fill="auto"/>
            <w:noWrap/>
            <w:vAlign w:val="center"/>
          </w:tcPr>
          <w:p w14:paraId="30D53A2C" w14:textId="2173CE90" w:rsidR="00D3131C" w:rsidRPr="00670E9F"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6.3.1</w:t>
            </w:r>
          </w:p>
        </w:tc>
        <w:tc>
          <w:tcPr>
            <w:tcW w:w="4750" w:type="dxa"/>
            <w:gridSpan w:val="2"/>
            <w:tcBorders>
              <w:right w:val="single" w:sz="4" w:space="0" w:color="auto"/>
            </w:tcBorders>
            <w:shd w:val="clear" w:color="auto" w:fill="auto"/>
            <w:noWrap/>
          </w:tcPr>
          <w:p w14:paraId="40CDDD00" w14:textId="1CABA5D2" w:rsidR="00725AEB" w:rsidRPr="00725AEB" w:rsidRDefault="00725AEB" w:rsidP="00725AEB">
            <w:pPr>
              <w:bidi/>
              <w:jc w:val="both"/>
              <w:rPr>
                <w:rFonts w:cs="B Nazanin"/>
                <w:rtl/>
              </w:rPr>
            </w:pPr>
            <w:r w:rsidRPr="00725AEB">
              <w:rPr>
                <w:rFonts w:cs="B Nazanin"/>
                <w:rtl/>
              </w:rPr>
              <w:t>آ</w:t>
            </w:r>
            <w:r w:rsidRPr="00725AEB">
              <w:rPr>
                <w:rFonts w:cs="B Nazanin" w:hint="cs"/>
                <w:rtl/>
              </w:rPr>
              <w:t>ی</w:t>
            </w:r>
            <w:r w:rsidRPr="00725AEB">
              <w:rPr>
                <w:rFonts w:cs="B Nazanin" w:hint="eastAsia"/>
                <w:rtl/>
              </w:rPr>
              <w:t>ا</w:t>
            </w:r>
            <w:r w:rsidRPr="00725AEB">
              <w:rPr>
                <w:rFonts w:cs="B Nazanin"/>
                <w:rtl/>
              </w:rPr>
              <w:t xml:space="preserve"> امکانات و شرا</w:t>
            </w:r>
            <w:r w:rsidRPr="00725AEB">
              <w:rPr>
                <w:rFonts w:cs="B Nazanin" w:hint="cs"/>
                <w:rtl/>
              </w:rPr>
              <w:t>ی</w:t>
            </w:r>
            <w:r w:rsidRPr="00725AEB">
              <w:rPr>
                <w:rFonts w:cs="B Nazanin" w:hint="eastAsia"/>
                <w:rtl/>
              </w:rPr>
              <w:t>ط</w:t>
            </w:r>
            <w:r w:rsidRPr="00725AEB">
              <w:rPr>
                <w:rFonts w:cs="B Nazanin"/>
                <w:rtl/>
              </w:rPr>
              <w:t xml:space="preserve"> مح</w:t>
            </w:r>
            <w:r w:rsidRPr="00725AEB">
              <w:rPr>
                <w:rFonts w:cs="B Nazanin" w:hint="cs"/>
                <w:rtl/>
              </w:rPr>
              <w:t>ی</w:t>
            </w:r>
            <w:r w:rsidRPr="00725AEB">
              <w:rPr>
                <w:rFonts w:cs="B Nazanin" w:hint="eastAsia"/>
                <w:rtl/>
              </w:rPr>
              <w:t>ط</w:t>
            </w:r>
            <w:r w:rsidRPr="00725AEB">
              <w:rPr>
                <w:rFonts w:cs="B Nazanin" w:hint="cs"/>
                <w:rtl/>
              </w:rPr>
              <w:t>ی</w:t>
            </w:r>
            <w:r w:rsidRPr="00725AEB">
              <w:rPr>
                <w:rFonts w:cs="B Nazanin"/>
                <w:rtl/>
              </w:rPr>
              <w:t xml:space="preserve"> برا</w:t>
            </w:r>
            <w:r w:rsidRPr="00725AEB">
              <w:rPr>
                <w:rFonts w:cs="B Nazanin" w:hint="cs"/>
                <w:rtl/>
              </w:rPr>
              <w:t>ی</w:t>
            </w:r>
            <w:r w:rsidRPr="00725AEB">
              <w:rPr>
                <w:rFonts w:cs="B Nazanin"/>
                <w:rtl/>
              </w:rPr>
              <w:t xml:space="preserve"> فعال</w:t>
            </w:r>
            <w:r w:rsidRPr="00725AEB">
              <w:rPr>
                <w:rFonts w:cs="B Nazanin" w:hint="cs"/>
                <w:rtl/>
              </w:rPr>
              <w:t>ی</w:t>
            </w:r>
            <w:r w:rsidRPr="00725AEB">
              <w:rPr>
                <w:rFonts w:cs="B Nazanin" w:hint="eastAsia"/>
                <w:rtl/>
              </w:rPr>
              <w:t>تها</w:t>
            </w:r>
            <w:r w:rsidRPr="00725AEB">
              <w:rPr>
                <w:rFonts w:cs="B Nazanin" w:hint="cs"/>
                <w:rtl/>
              </w:rPr>
              <w:t>ی</w:t>
            </w:r>
            <w:r w:rsidRPr="00725AEB">
              <w:rPr>
                <w:rFonts w:cs="B Nazanin"/>
                <w:rtl/>
              </w:rPr>
              <w:t xml:space="preserve"> آزما</w:t>
            </w:r>
            <w:r w:rsidRPr="00725AEB">
              <w:rPr>
                <w:rFonts w:cs="B Nazanin" w:hint="cs"/>
                <w:rtl/>
              </w:rPr>
              <w:t>ی</w:t>
            </w:r>
            <w:r w:rsidRPr="00725AEB">
              <w:rPr>
                <w:rFonts w:cs="B Nazanin" w:hint="eastAsia"/>
                <w:rtl/>
              </w:rPr>
              <w:t>شگاه</w:t>
            </w:r>
            <w:r w:rsidRPr="00725AEB">
              <w:rPr>
                <w:rFonts w:cs="B Nazanin" w:hint="cs"/>
                <w:rtl/>
              </w:rPr>
              <w:t>ی</w:t>
            </w:r>
            <w:r w:rsidRPr="00725AEB">
              <w:rPr>
                <w:rFonts w:cs="B Nazanin"/>
                <w:rtl/>
              </w:rPr>
              <w:t xml:space="preserve"> مناسب است و تاث</w:t>
            </w:r>
            <w:r w:rsidRPr="00725AEB">
              <w:rPr>
                <w:rFonts w:cs="B Nazanin" w:hint="cs"/>
                <w:rtl/>
              </w:rPr>
              <w:t>ی</w:t>
            </w:r>
            <w:r w:rsidRPr="00725AEB">
              <w:rPr>
                <w:rFonts w:cs="B Nazanin" w:hint="eastAsia"/>
                <w:rtl/>
              </w:rPr>
              <w:t>ر</w:t>
            </w:r>
            <w:r w:rsidRPr="00725AEB">
              <w:rPr>
                <w:rFonts w:cs="B Nazanin"/>
                <w:rtl/>
              </w:rPr>
              <w:t xml:space="preserve"> نامطلوب بر</w:t>
            </w:r>
            <w:r w:rsidRPr="00725AEB">
              <w:rPr>
                <w:rFonts w:cs="B Nazanin"/>
              </w:rPr>
              <w:t xml:space="preserve"> </w:t>
            </w:r>
            <w:r w:rsidRPr="00725AEB">
              <w:rPr>
                <w:rFonts w:cs="B Nazanin" w:hint="eastAsia"/>
                <w:rtl/>
              </w:rPr>
              <w:t>اعتبار</w:t>
            </w:r>
            <w:r w:rsidRPr="00725AEB">
              <w:rPr>
                <w:rFonts w:cs="B Nazanin"/>
                <w:rtl/>
              </w:rPr>
              <w:t xml:space="preserve"> نتا</w:t>
            </w:r>
            <w:r w:rsidRPr="00725AEB">
              <w:rPr>
                <w:rFonts w:cs="B Nazanin" w:hint="cs"/>
                <w:rtl/>
              </w:rPr>
              <w:t>ی</w:t>
            </w:r>
            <w:r w:rsidRPr="00725AEB">
              <w:rPr>
                <w:rFonts w:cs="B Nazanin" w:hint="eastAsia"/>
                <w:rtl/>
              </w:rPr>
              <w:t>ج</w:t>
            </w:r>
            <w:r w:rsidRPr="00725AEB">
              <w:rPr>
                <w:rFonts w:cs="B Nazanin"/>
                <w:rtl/>
              </w:rPr>
              <w:t xml:space="preserve"> ندارد؟</w:t>
            </w:r>
          </w:p>
          <w:p w14:paraId="34A41880" w14:textId="77777777" w:rsidR="00725AEB" w:rsidRPr="00725AEB" w:rsidRDefault="00725AEB" w:rsidP="00725AEB">
            <w:pPr>
              <w:bidi/>
              <w:jc w:val="both"/>
              <w:rPr>
                <w:rFonts w:cs="B Nazanin"/>
                <w:u w:val="single"/>
                <w:rtl/>
              </w:rPr>
            </w:pPr>
            <w:r w:rsidRPr="00725AEB">
              <w:rPr>
                <w:rFonts w:cs="B Nazanin" w:hint="eastAsia"/>
                <w:u w:val="single"/>
                <w:rtl/>
              </w:rPr>
              <w:t>ثبت</w:t>
            </w:r>
            <w:r w:rsidRPr="00725AEB">
              <w:rPr>
                <w:rFonts w:cs="B Nazanin"/>
                <w:u w:val="single"/>
                <w:rtl/>
              </w:rPr>
              <w:t xml:space="preserve"> شود</w:t>
            </w:r>
            <w:r w:rsidRPr="00725AEB">
              <w:rPr>
                <w:rFonts w:cs="B Nazanin"/>
                <w:u w:val="single"/>
              </w:rPr>
              <w:t>:</w:t>
            </w:r>
          </w:p>
          <w:p w14:paraId="164CB5A1" w14:textId="77777777" w:rsidR="00725AEB" w:rsidRPr="00725AEB" w:rsidRDefault="00725AEB" w:rsidP="00725AEB">
            <w:pPr>
              <w:bidi/>
              <w:jc w:val="both"/>
              <w:rPr>
                <w:rFonts w:cs="B Nazanin"/>
                <w:rtl/>
              </w:rPr>
            </w:pPr>
            <w:r w:rsidRPr="00725AEB">
              <w:rPr>
                <w:rFonts w:cs="B Nazanin" w:hint="eastAsia"/>
                <w:rtl/>
              </w:rPr>
              <w:t>مشخصات</w:t>
            </w:r>
            <w:r w:rsidRPr="00725AEB">
              <w:rPr>
                <w:rFonts w:cs="B Nazanin"/>
                <w:rtl/>
              </w:rPr>
              <w:t xml:space="preserve"> تجه</w:t>
            </w:r>
            <w:r w:rsidRPr="00725AEB">
              <w:rPr>
                <w:rFonts w:cs="B Nazanin" w:hint="cs"/>
                <w:rtl/>
              </w:rPr>
              <w:t>ی</w:t>
            </w:r>
            <w:r w:rsidRPr="00725AEB">
              <w:rPr>
                <w:rFonts w:cs="B Nazanin" w:hint="eastAsia"/>
                <w:rtl/>
              </w:rPr>
              <w:t>زات</w:t>
            </w:r>
            <w:r w:rsidRPr="00725AEB">
              <w:rPr>
                <w:rFonts w:cs="B Nazanin"/>
                <w:rtl/>
              </w:rPr>
              <w:t xml:space="preserve"> پا</w:t>
            </w:r>
            <w:r w:rsidRPr="00725AEB">
              <w:rPr>
                <w:rFonts w:cs="B Nazanin" w:hint="cs"/>
                <w:rtl/>
              </w:rPr>
              <w:t>ی</w:t>
            </w:r>
            <w:r w:rsidRPr="00725AEB">
              <w:rPr>
                <w:rFonts w:cs="B Nazanin" w:hint="eastAsia"/>
                <w:rtl/>
              </w:rPr>
              <w:t>ش</w:t>
            </w:r>
            <w:r w:rsidRPr="00725AEB">
              <w:rPr>
                <w:rFonts w:cs="B Nazanin"/>
                <w:rtl/>
              </w:rPr>
              <w:t xml:space="preserve"> وکنترل شرا</w:t>
            </w:r>
            <w:r w:rsidRPr="00725AEB">
              <w:rPr>
                <w:rFonts w:cs="B Nazanin" w:hint="cs"/>
                <w:rtl/>
              </w:rPr>
              <w:t>ی</w:t>
            </w:r>
            <w:r w:rsidRPr="00725AEB">
              <w:rPr>
                <w:rFonts w:cs="B Nazanin" w:hint="eastAsia"/>
                <w:rtl/>
              </w:rPr>
              <w:t>ط</w:t>
            </w:r>
            <w:r w:rsidRPr="00725AEB">
              <w:rPr>
                <w:rFonts w:cs="B Nazanin"/>
                <w:rtl/>
              </w:rPr>
              <w:t xml:space="preserve"> مح</w:t>
            </w:r>
            <w:r w:rsidRPr="00725AEB">
              <w:rPr>
                <w:rFonts w:cs="B Nazanin" w:hint="cs"/>
                <w:rtl/>
              </w:rPr>
              <w:t>ی</w:t>
            </w:r>
            <w:r w:rsidRPr="00725AEB">
              <w:rPr>
                <w:rFonts w:cs="B Nazanin" w:hint="eastAsia"/>
                <w:rtl/>
              </w:rPr>
              <w:t>ط</w:t>
            </w:r>
            <w:r w:rsidRPr="00725AEB">
              <w:rPr>
                <w:rFonts w:cs="B Nazanin" w:hint="cs"/>
                <w:rtl/>
              </w:rPr>
              <w:t>ی</w:t>
            </w:r>
          </w:p>
          <w:p w14:paraId="58FAB878" w14:textId="17E08DC6" w:rsidR="00725AEB" w:rsidRPr="00725AEB" w:rsidRDefault="00725AEB" w:rsidP="00725AEB">
            <w:pPr>
              <w:bidi/>
              <w:jc w:val="both"/>
              <w:rPr>
                <w:rFonts w:cs="B Nazanin"/>
              </w:rPr>
            </w:pPr>
            <w:r w:rsidRPr="00725AEB">
              <w:rPr>
                <w:rFonts w:cs="B Nazanin" w:hint="eastAsia"/>
                <w:rtl/>
              </w:rPr>
              <w:t>مشخصات</w:t>
            </w:r>
            <w:r w:rsidRPr="00725AEB">
              <w:rPr>
                <w:rFonts w:cs="B Nazanin"/>
                <w:rtl/>
              </w:rPr>
              <w:t xml:space="preserve"> گواه</w:t>
            </w:r>
            <w:r w:rsidRPr="00725AEB">
              <w:rPr>
                <w:rFonts w:cs="B Nazanin" w:hint="cs"/>
                <w:rtl/>
              </w:rPr>
              <w:t>ی</w:t>
            </w:r>
            <w:r w:rsidRPr="00725AEB">
              <w:rPr>
                <w:rFonts w:cs="B Nazanin" w:hint="eastAsia"/>
                <w:rtl/>
              </w:rPr>
              <w:t>نامه</w:t>
            </w:r>
            <w:r w:rsidRPr="00725AEB">
              <w:rPr>
                <w:rFonts w:cs="B Nazanin"/>
                <w:rtl/>
              </w:rPr>
              <w:t xml:space="preserve"> کال</w:t>
            </w:r>
            <w:r w:rsidRPr="00725AEB">
              <w:rPr>
                <w:rFonts w:cs="B Nazanin" w:hint="cs"/>
                <w:rtl/>
              </w:rPr>
              <w:t>ی</w:t>
            </w:r>
            <w:r w:rsidRPr="00725AEB">
              <w:rPr>
                <w:rFonts w:cs="B Nazanin" w:hint="eastAsia"/>
                <w:rtl/>
              </w:rPr>
              <w:t>براس</w:t>
            </w:r>
            <w:r w:rsidRPr="00725AEB">
              <w:rPr>
                <w:rFonts w:cs="B Nazanin" w:hint="cs"/>
                <w:rtl/>
              </w:rPr>
              <w:t>ی</w:t>
            </w:r>
            <w:r w:rsidRPr="00725AEB">
              <w:rPr>
                <w:rFonts w:cs="B Nazanin" w:hint="eastAsia"/>
                <w:rtl/>
              </w:rPr>
              <w:t>ون</w:t>
            </w:r>
            <w:r w:rsidRPr="00725AEB">
              <w:rPr>
                <w:rFonts w:cs="B Nazanin"/>
                <w:rtl/>
              </w:rPr>
              <w:t xml:space="preserve"> دستگاهها</w:t>
            </w:r>
            <w:r w:rsidRPr="00725AEB">
              <w:rPr>
                <w:rFonts w:cs="B Nazanin" w:hint="cs"/>
                <w:rtl/>
              </w:rPr>
              <w:t>ی</w:t>
            </w:r>
            <w:r w:rsidRPr="00725AEB">
              <w:rPr>
                <w:rFonts w:cs="B Nazanin"/>
                <w:rtl/>
              </w:rPr>
              <w:t xml:space="preserve"> پا</w:t>
            </w:r>
            <w:r w:rsidRPr="00725AEB">
              <w:rPr>
                <w:rFonts w:cs="B Nazanin" w:hint="cs"/>
                <w:rtl/>
              </w:rPr>
              <w:t>ی</w:t>
            </w:r>
            <w:r w:rsidRPr="00725AEB">
              <w:rPr>
                <w:rFonts w:cs="B Nazanin" w:hint="eastAsia"/>
                <w:rtl/>
              </w:rPr>
              <w:t>ش</w:t>
            </w:r>
            <w:r w:rsidRPr="00725AEB">
              <w:rPr>
                <w:rFonts w:cs="B Nazanin"/>
                <w:rtl/>
              </w:rPr>
              <w:t xml:space="preserve"> شرا</w:t>
            </w:r>
            <w:r w:rsidRPr="00725AEB">
              <w:rPr>
                <w:rFonts w:cs="B Nazanin" w:hint="cs"/>
                <w:rtl/>
              </w:rPr>
              <w:t>ی</w:t>
            </w:r>
            <w:r w:rsidRPr="00725AEB">
              <w:rPr>
                <w:rFonts w:cs="B Nazanin" w:hint="eastAsia"/>
                <w:rtl/>
              </w:rPr>
              <w:t>ط</w:t>
            </w:r>
            <w:r w:rsidRPr="00725AEB">
              <w:rPr>
                <w:rFonts w:cs="B Nazanin"/>
                <w:rtl/>
              </w:rPr>
              <w:t xml:space="preserve"> مح</w:t>
            </w:r>
            <w:r w:rsidRPr="00725AEB">
              <w:rPr>
                <w:rFonts w:cs="B Nazanin" w:hint="cs"/>
                <w:rtl/>
              </w:rPr>
              <w:t>ی</w:t>
            </w:r>
            <w:r w:rsidRPr="00725AEB">
              <w:rPr>
                <w:rFonts w:cs="B Nazanin" w:hint="eastAsia"/>
                <w:rtl/>
              </w:rPr>
              <w:t>ط</w:t>
            </w:r>
            <w:r w:rsidRPr="00725AEB">
              <w:rPr>
                <w:rFonts w:cs="B Nazanin" w:hint="cs"/>
                <w:rtl/>
              </w:rPr>
              <w:t>ی</w:t>
            </w:r>
          </w:p>
        </w:tc>
        <w:tc>
          <w:tcPr>
            <w:tcW w:w="3205" w:type="dxa"/>
            <w:gridSpan w:val="2"/>
            <w:tcBorders>
              <w:left w:val="single" w:sz="4" w:space="0" w:color="auto"/>
            </w:tcBorders>
            <w:shd w:val="clear" w:color="auto" w:fill="auto"/>
          </w:tcPr>
          <w:p w14:paraId="236AF60F" w14:textId="77777777" w:rsidR="00D3131C" w:rsidRPr="005218B3" w:rsidRDefault="00D3131C" w:rsidP="00501F20"/>
        </w:tc>
        <w:tc>
          <w:tcPr>
            <w:tcW w:w="3535" w:type="dxa"/>
            <w:gridSpan w:val="2"/>
            <w:shd w:val="clear" w:color="auto" w:fill="auto"/>
          </w:tcPr>
          <w:p w14:paraId="2583A63E" w14:textId="2A0881DE" w:rsidR="00D3131C" w:rsidRPr="005218B3" w:rsidRDefault="00D3131C" w:rsidP="00501F20"/>
        </w:tc>
      </w:tr>
      <w:tr w:rsidR="00D3131C" w:rsidRPr="005218B3" w14:paraId="5F8EBB67" w14:textId="77777777" w:rsidTr="00591D7E">
        <w:trPr>
          <w:cantSplit/>
          <w:trHeight w:val="285"/>
        </w:trPr>
        <w:tc>
          <w:tcPr>
            <w:tcW w:w="1830" w:type="dxa"/>
            <w:shd w:val="clear" w:color="auto" w:fill="auto"/>
            <w:noWrap/>
            <w:vAlign w:val="center"/>
          </w:tcPr>
          <w:p w14:paraId="222A53D4" w14:textId="5C39E4C7" w:rsidR="00D3131C" w:rsidRPr="00670E9F"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6.3.2</w:t>
            </w:r>
          </w:p>
        </w:tc>
        <w:tc>
          <w:tcPr>
            <w:tcW w:w="4750" w:type="dxa"/>
            <w:gridSpan w:val="2"/>
            <w:tcBorders>
              <w:right w:val="single" w:sz="4" w:space="0" w:color="auto"/>
            </w:tcBorders>
            <w:shd w:val="clear" w:color="auto" w:fill="auto"/>
            <w:noWrap/>
          </w:tcPr>
          <w:p w14:paraId="62A6AE97" w14:textId="77777777" w:rsidR="00725AEB" w:rsidRDefault="00725AEB" w:rsidP="00725AEB">
            <w:pPr>
              <w:bidi/>
              <w:rPr>
                <w:rFonts w:cs="B Nazanin"/>
                <w:rtl/>
              </w:rPr>
            </w:pPr>
            <w:r>
              <w:rPr>
                <w:rFonts w:cs="B Nazanin" w:hint="cs"/>
                <w:rtl/>
                <w:lang w:bidi="fa-IR"/>
              </w:rPr>
              <w:t>ا</w:t>
            </w:r>
            <w:r w:rsidRPr="00725AEB">
              <w:rPr>
                <w:rFonts w:cs="B Nazanin"/>
                <w:rtl/>
              </w:rPr>
              <w:t>یا</w:t>
            </w:r>
            <w:r>
              <w:rPr>
                <w:rFonts w:cs="B Nazanin" w:hint="cs"/>
                <w:rtl/>
              </w:rPr>
              <w:t xml:space="preserve"> </w:t>
            </w:r>
            <w:r w:rsidRPr="00725AEB">
              <w:rPr>
                <w:rFonts w:cs="B Nazanin"/>
                <w:rtl/>
              </w:rPr>
              <w:t>الزامات مربوط به امکانات و شرایط محیطی ضروری برای انجام فعالیت</w:t>
            </w:r>
            <w:r>
              <w:rPr>
                <w:rFonts w:cs="B Nazanin" w:hint="cs"/>
                <w:rtl/>
              </w:rPr>
              <w:t xml:space="preserve"> </w:t>
            </w:r>
            <w:r w:rsidRPr="00725AEB">
              <w:rPr>
                <w:rFonts w:cs="B Nazanin"/>
                <w:rtl/>
              </w:rPr>
              <w:t xml:space="preserve">های آزمایشگاه، مدون شده است؟ </w:t>
            </w:r>
          </w:p>
          <w:p w14:paraId="15553678" w14:textId="794D16AB" w:rsidR="00725AEB" w:rsidRPr="00725AEB" w:rsidRDefault="00725AEB" w:rsidP="00725AEB">
            <w:pPr>
              <w:bidi/>
              <w:rPr>
                <w:rFonts w:cs="B Nazanin"/>
                <w:u w:val="single"/>
                <w:rtl/>
              </w:rPr>
            </w:pPr>
            <w:r w:rsidRPr="00725AEB">
              <w:rPr>
                <w:rFonts w:cs="B Nazanin"/>
                <w:u w:val="single"/>
                <w:rtl/>
              </w:rPr>
              <w:t>ثبت شود</w:t>
            </w:r>
            <w:r w:rsidRPr="00725AEB">
              <w:rPr>
                <w:rFonts w:cs="B Nazanin" w:hint="cs"/>
                <w:u w:val="single"/>
                <w:rtl/>
              </w:rPr>
              <w:t>:</w:t>
            </w:r>
            <w:r w:rsidRPr="00725AEB">
              <w:rPr>
                <w:rFonts w:cs="B Nazanin"/>
                <w:u w:val="single"/>
              </w:rPr>
              <w:t xml:space="preserve"> </w:t>
            </w:r>
          </w:p>
          <w:p w14:paraId="4CDEC3D5" w14:textId="2F84D111" w:rsidR="00725AEB" w:rsidRPr="00725AEB" w:rsidRDefault="00725AEB" w:rsidP="00725AEB">
            <w:pPr>
              <w:bidi/>
              <w:rPr>
                <w:rFonts w:cs="B Nazanin"/>
              </w:rPr>
            </w:pPr>
            <w:r w:rsidRPr="00725AEB">
              <w:rPr>
                <w:rFonts w:cs="B Nazanin"/>
                <w:rtl/>
              </w:rPr>
              <w:t>شماره و تاریخ مدرک مربوط به الزامات امکانات و شرایط محیطی</w:t>
            </w:r>
          </w:p>
        </w:tc>
        <w:tc>
          <w:tcPr>
            <w:tcW w:w="3205" w:type="dxa"/>
            <w:gridSpan w:val="2"/>
            <w:tcBorders>
              <w:left w:val="single" w:sz="4" w:space="0" w:color="auto"/>
            </w:tcBorders>
            <w:shd w:val="clear" w:color="auto" w:fill="auto"/>
          </w:tcPr>
          <w:p w14:paraId="190B97BA" w14:textId="77777777" w:rsidR="00D3131C" w:rsidRPr="005218B3" w:rsidRDefault="00D3131C" w:rsidP="00501F20"/>
        </w:tc>
        <w:tc>
          <w:tcPr>
            <w:tcW w:w="3535" w:type="dxa"/>
            <w:gridSpan w:val="2"/>
            <w:shd w:val="clear" w:color="auto" w:fill="auto"/>
          </w:tcPr>
          <w:p w14:paraId="6CC869C6" w14:textId="77777777" w:rsidR="00D3131C" w:rsidRPr="005218B3" w:rsidRDefault="00D3131C" w:rsidP="00501F20"/>
        </w:tc>
      </w:tr>
      <w:tr w:rsidR="00D3131C" w:rsidRPr="005218B3" w14:paraId="75F3F768" w14:textId="77777777" w:rsidTr="00591D7E">
        <w:trPr>
          <w:cantSplit/>
          <w:trHeight w:val="285"/>
        </w:trPr>
        <w:tc>
          <w:tcPr>
            <w:tcW w:w="1830" w:type="dxa"/>
            <w:shd w:val="clear" w:color="auto" w:fill="auto"/>
            <w:noWrap/>
            <w:vAlign w:val="center"/>
          </w:tcPr>
          <w:p w14:paraId="03800E5C" w14:textId="78A454A3" w:rsidR="00D3131C" w:rsidRPr="00670E9F"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6.3.3</w:t>
            </w:r>
          </w:p>
        </w:tc>
        <w:tc>
          <w:tcPr>
            <w:tcW w:w="4750" w:type="dxa"/>
            <w:gridSpan w:val="2"/>
            <w:tcBorders>
              <w:right w:val="single" w:sz="4" w:space="0" w:color="auto"/>
            </w:tcBorders>
            <w:shd w:val="clear" w:color="auto" w:fill="auto"/>
            <w:noWrap/>
          </w:tcPr>
          <w:p w14:paraId="25CB0D6A" w14:textId="2415B6C5" w:rsidR="00725AEB" w:rsidRPr="00725AEB" w:rsidRDefault="00725AEB" w:rsidP="00725AEB">
            <w:pPr>
              <w:bidi/>
              <w:jc w:val="both"/>
              <w:rPr>
                <w:rFonts w:cs="B Nazanin"/>
                <w:rtl/>
              </w:rPr>
            </w:pPr>
            <w:r>
              <w:rPr>
                <w:rFonts w:cs="B Nazanin" w:hint="cs"/>
                <w:rtl/>
              </w:rPr>
              <w:t>آ</w:t>
            </w:r>
            <w:r w:rsidRPr="00725AEB">
              <w:rPr>
                <w:rFonts w:cs="B Nazanin" w:hint="cs"/>
                <w:rtl/>
              </w:rPr>
              <w:t>ی</w:t>
            </w:r>
            <w:r w:rsidRPr="00725AEB">
              <w:rPr>
                <w:rFonts w:cs="B Nazanin" w:hint="eastAsia"/>
                <w:rtl/>
              </w:rPr>
              <w:t>ا</w:t>
            </w:r>
            <w:r w:rsidRPr="00725AEB">
              <w:rPr>
                <w:rFonts w:cs="B Nazanin"/>
                <w:rtl/>
              </w:rPr>
              <w:t xml:space="preserve"> آزما</w:t>
            </w:r>
            <w:r w:rsidRPr="00725AEB">
              <w:rPr>
                <w:rFonts w:cs="B Nazanin" w:hint="cs"/>
                <w:rtl/>
              </w:rPr>
              <w:t>ی</w:t>
            </w:r>
            <w:r w:rsidRPr="00725AEB">
              <w:rPr>
                <w:rFonts w:cs="B Nazanin" w:hint="eastAsia"/>
                <w:rtl/>
              </w:rPr>
              <w:t>شگاه</w:t>
            </w:r>
            <w:r w:rsidRPr="00725AEB">
              <w:rPr>
                <w:rFonts w:cs="B Nazanin"/>
                <w:rtl/>
              </w:rPr>
              <w:t xml:space="preserve"> شرا</w:t>
            </w:r>
            <w:r w:rsidRPr="00725AEB">
              <w:rPr>
                <w:rFonts w:cs="B Nazanin" w:hint="cs"/>
                <w:rtl/>
              </w:rPr>
              <w:t>ی</w:t>
            </w:r>
            <w:r w:rsidRPr="00725AEB">
              <w:rPr>
                <w:rFonts w:cs="B Nazanin" w:hint="eastAsia"/>
                <w:rtl/>
              </w:rPr>
              <w:t>ط</w:t>
            </w:r>
            <w:r w:rsidRPr="00725AEB">
              <w:rPr>
                <w:rFonts w:cs="B Nazanin"/>
                <w:rtl/>
              </w:rPr>
              <w:t xml:space="preserve"> مح</w:t>
            </w:r>
            <w:r w:rsidRPr="00725AEB">
              <w:rPr>
                <w:rFonts w:cs="B Nazanin" w:hint="cs"/>
                <w:rtl/>
              </w:rPr>
              <w:t>ی</w:t>
            </w:r>
            <w:r w:rsidRPr="00725AEB">
              <w:rPr>
                <w:rFonts w:cs="B Nazanin" w:hint="eastAsia"/>
                <w:rtl/>
              </w:rPr>
              <w:t>ط</w:t>
            </w:r>
            <w:r w:rsidRPr="00725AEB">
              <w:rPr>
                <w:rFonts w:cs="B Nazanin" w:hint="cs"/>
                <w:rtl/>
              </w:rPr>
              <w:t>ی</w:t>
            </w:r>
            <w:r w:rsidRPr="00725AEB">
              <w:rPr>
                <w:rFonts w:cs="B Nazanin"/>
                <w:rtl/>
              </w:rPr>
              <w:t xml:space="preserve"> را مطابق با مشخصات، روش ها </w:t>
            </w:r>
            <w:r w:rsidRPr="00725AEB">
              <w:rPr>
                <w:rFonts w:cs="B Nazanin" w:hint="cs"/>
                <w:rtl/>
              </w:rPr>
              <w:t>ی</w:t>
            </w:r>
            <w:r w:rsidRPr="00725AEB">
              <w:rPr>
                <w:rFonts w:cs="B Nazanin" w:hint="eastAsia"/>
                <w:rtl/>
              </w:rPr>
              <w:t>ا</w:t>
            </w:r>
            <w:r w:rsidRPr="00725AEB">
              <w:rPr>
                <w:rFonts w:cs="B Nazanin"/>
                <w:rtl/>
              </w:rPr>
              <w:t xml:space="preserve"> روش ها</w:t>
            </w:r>
            <w:r w:rsidRPr="00725AEB">
              <w:rPr>
                <w:rFonts w:cs="B Nazanin" w:hint="cs"/>
                <w:rtl/>
              </w:rPr>
              <w:t>ی</w:t>
            </w:r>
            <w:r w:rsidRPr="00725AEB">
              <w:rPr>
                <w:rFonts w:cs="B Nazanin"/>
                <w:rtl/>
              </w:rPr>
              <w:t xml:space="preserve"> اجرا</w:t>
            </w:r>
            <w:r w:rsidRPr="00725AEB">
              <w:rPr>
                <w:rFonts w:cs="B Nazanin" w:hint="cs"/>
                <w:rtl/>
              </w:rPr>
              <w:t>یی</w:t>
            </w:r>
            <w:r w:rsidRPr="00725AEB">
              <w:rPr>
                <w:rFonts w:cs="B Nazanin"/>
                <w:rtl/>
              </w:rPr>
              <w:t xml:space="preserve"> مرتبط </w:t>
            </w:r>
            <w:r w:rsidRPr="00725AEB">
              <w:rPr>
                <w:rFonts w:cs="B Nazanin" w:hint="cs"/>
                <w:rtl/>
              </w:rPr>
              <w:t>ی</w:t>
            </w:r>
            <w:r w:rsidRPr="00725AEB">
              <w:rPr>
                <w:rFonts w:cs="B Nazanin" w:hint="eastAsia"/>
                <w:rtl/>
              </w:rPr>
              <w:t>ا</w:t>
            </w:r>
            <w:r w:rsidRPr="00725AEB">
              <w:rPr>
                <w:rFonts w:cs="B Nazanin"/>
                <w:rtl/>
              </w:rPr>
              <w:t xml:space="preserve"> هر</w:t>
            </w:r>
            <w:r w:rsidRPr="00725AEB">
              <w:rPr>
                <w:rFonts w:cs="B Nazanin"/>
              </w:rPr>
              <w:t xml:space="preserve"> </w:t>
            </w:r>
            <w:r w:rsidRPr="00725AEB">
              <w:rPr>
                <w:rFonts w:cs="B Nazanin" w:hint="eastAsia"/>
                <w:rtl/>
              </w:rPr>
              <w:t>جا</w:t>
            </w:r>
            <w:r w:rsidRPr="00725AEB">
              <w:rPr>
                <w:rFonts w:cs="B Nazanin"/>
                <w:rtl/>
              </w:rPr>
              <w:t xml:space="preserve"> که ا</w:t>
            </w:r>
            <w:r w:rsidRPr="00725AEB">
              <w:rPr>
                <w:rFonts w:cs="B Nazanin" w:hint="cs"/>
                <w:rtl/>
              </w:rPr>
              <w:t>ی</w:t>
            </w:r>
            <w:r w:rsidRPr="00725AEB">
              <w:rPr>
                <w:rFonts w:cs="B Nazanin" w:hint="eastAsia"/>
                <w:rtl/>
              </w:rPr>
              <w:t>ن</w:t>
            </w:r>
            <w:r w:rsidRPr="00725AEB">
              <w:rPr>
                <w:rFonts w:cs="B Nazanin"/>
                <w:rtl/>
              </w:rPr>
              <w:t xml:space="preserve"> شرا</w:t>
            </w:r>
            <w:r w:rsidRPr="00725AEB">
              <w:rPr>
                <w:rFonts w:cs="B Nazanin" w:hint="cs"/>
                <w:rtl/>
              </w:rPr>
              <w:t>ی</w:t>
            </w:r>
            <w:r w:rsidRPr="00725AEB">
              <w:rPr>
                <w:rFonts w:cs="B Nazanin" w:hint="eastAsia"/>
                <w:rtl/>
              </w:rPr>
              <w:t>ط</w:t>
            </w:r>
            <w:r w:rsidRPr="00725AEB">
              <w:rPr>
                <w:rFonts w:cs="B Nazanin"/>
                <w:rtl/>
              </w:rPr>
              <w:t xml:space="preserve"> بر اعتبار نتا</w:t>
            </w:r>
            <w:r w:rsidRPr="00725AEB">
              <w:rPr>
                <w:rFonts w:cs="B Nazanin" w:hint="cs"/>
                <w:rtl/>
              </w:rPr>
              <w:t>ی</w:t>
            </w:r>
            <w:r w:rsidRPr="00725AEB">
              <w:rPr>
                <w:rFonts w:cs="B Nazanin" w:hint="eastAsia"/>
                <w:rtl/>
              </w:rPr>
              <w:t>ج</w:t>
            </w:r>
            <w:r w:rsidRPr="00725AEB">
              <w:rPr>
                <w:rFonts w:cs="B Nazanin"/>
                <w:rtl/>
              </w:rPr>
              <w:t xml:space="preserve"> تاث</w:t>
            </w:r>
            <w:r w:rsidRPr="00725AEB">
              <w:rPr>
                <w:rFonts w:cs="B Nazanin" w:hint="cs"/>
                <w:rtl/>
              </w:rPr>
              <w:t>ی</w:t>
            </w:r>
            <w:r w:rsidRPr="00725AEB">
              <w:rPr>
                <w:rFonts w:cs="B Nazanin" w:hint="eastAsia"/>
                <w:rtl/>
              </w:rPr>
              <w:t>رگذار</w:t>
            </w:r>
            <w:r w:rsidRPr="00725AEB">
              <w:rPr>
                <w:rFonts w:cs="B Nazanin"/>
                <w:rtl/>
              </w:rPr>
              <w:t xml:space="preserve"> هستند ، پا</w:t>
            </w:r>
            <w:r w:rsidRPr="00725AEB">
              <w:rPr>
                <w:rFonts w:cs="B Nazanin" w:hint="cs"/>
                <w:rtl/>
              </w:rPr>
              <w:t>ی</w:t>
            </w:r>
            <w:r w:rsidRPr="00725AEB">
              <w:rPr>
                <w:rFonts w:cs="B Nazanin" w:hint="eastAsia"/>
                <w:rtl/>
              </w:rPr>
              <w:t>ش،</w:t>
            </w:r>
            <w:r w:rsidRPr="00725AEB">
              <w:rPr>
                <w:rFonts w:cs="B Nazanin"/>
                <w:rtl/>
              </w:rPr>
              <w:t xml:space="preserve"> کنترل و ثبت م</w:t>
            </w:r>
            <w:r w:rsidRPr="00725AEB">
              <w:rPr>
                <w:rFonts w:cs="B Nazanin" w:hint="cs"/>
                <w:rtl/>
              </w:rPr>
              <w:t>ی</w:t>
            </w:r>
            <w:r w:rsidRPr="00725AEB">
              <w:rPr>
                <w:rFonts w:cs="B Nazanin"/>
                <w:rtl/>
              </w:rPr>
              <w:t xml:space="preserve"> کند؟</w:t>
            </w:r>
          </w:p>
          <w:p w14:paraId="79CE5354" w14:textId="646A70FC" w:rsidR="00725AEB" w:rsidRPr="00725AEB" w:rsidRDefault="00725AEB" w:rsidP="00725AEB">
            <w:pPr>
              <w:bidi/>
              <w:jc w:val="both"/>
              <w:rPr>
                <w:rFonts w:cs="B Nazanin"/>
                <w:u w:val="single"/>
                <w:rtl/>
              </w:rPr>
            </w:pPr>
            <w:r w:rsidRPr="00725AEB">
              <w:rPr>
                <w:rFonts w:cs="B Nazanin"/>
              </w:rPr>
              <w:t xml:space="preserve"> </w:t>
            </w:r>
            <w:r w:rsidRPr="00725AEB">
              <w:rPr>
                <w:rFonts w:cs="B Nazanin"/>
                <w:u w:val="single"/>
                <w:rtl/>
              </w:rPr>
              <w:t>ثبت شود</w:t>
            </w:r>
            <w:r>
              <w:rPr>
                <w:rFonts w:cs="B Nazanin" w:hint="cs"/>
                <w:u w:val="single"/>
                <w:rtl/>
              </w:rPr>
              <w:t>:</w:t>
            </w:r>
          </w:p>
          <w:p w14:paraId="62B386FC" w14:textId="7B5FA3B7" w:rsidR="00725AEB" w:rsidRPr="00725AEB" w:rsidRDefault="00725AEB" w:rsidP="00725AEB">
            <w:pPr>
              <w:bidi/>
              <w:jc w:val="both"/>
              <w:rPr>
                <w:rFonts w:cs="B Nazanin"/>
              </w:rPr>
            </w:pPr>
            <w:r w:rsidRPr="00725AEB">
              <w:rPr>
                <w:rFonts w:cs="B Nazanin" w:hint="eastAsia"/>
                <w:rtl/>
              </w:rPr>
              <w:t>نمونه</w:t>
            </w:r>
            <w:r w:rsidRPr="00725AEB">
              <w:rPr>
                <w:rFonts w:cs="B Nazanin"/>
                <w:rtl/>
              </w:rPr>
              <w:t xml:space="preserve"> سوابق پا</w:t>
            </w:r>
            <w:r w:rsidRPr="00725AEB">
              <w:rPr>
                <w:rFonts w:cs="B Nazanin" w:hint="cs"/>
                <w:rtl/>
              </w:rPr>
              <w:t>ی</w:t>
            </w:r>
            <w:r w:rsidRPr="00725AEB">
              <w:rPr>
                <w:rFonts w:cs="B Nazanin" w:hint="eastAsia"/>
                <w:rtl/>
              </w:rPr>
              <w:t>ش،کنترل</w:t>
            </w:r>
            <w:r w:rsidRPr="00725AEB">
              <w:rPr>
                <w:rFonts w:cs="B Nazanin"/>
                <w:rtl/>
              </w:rPr>
              <w:t xml:space="preserve"> و ثبت شرا</w:t>
            </w:r>
            <w:r w:rsidRPr="00725AEB">
              <w:rPr>
                <w:rFonts w:cs="B Nazanin" w:hint="cs"/>
                <w:rtl/>
              </w:rPr>
              <w:t>ی</w:t>
            </w:r>
            <w:r w:rsidRPr="00725AEB">
              <w:rPr>
                <w:rFonts w:cs="B Nazanin" w:hint="eastAsia"/>
                <w:rtl/>
              </w:rPr>
              <w:t>ط</w:t>
            </w:r>
            <w:r w:rsidRPr="00725AEB">
              <w:rPr>
                <w:rFonts w:cs="B Nazanin"/>
                <w:rtl/>
              </w:rPr>
              <w:t xml:space="preserve"> مح</w:t>
            </w:r>
            <w:r w:rsidRPr="00725AEB">
              <w:rPr>
                <w:rFonts w:cs="B Nazanin" w:hint="cs"/>
                <w:rtl/>
              </w:rPr>
              <w:t>ی</w:t>
            </w:r>
            <w:r w:rsidRPr="00725AEB">
              <w:rPr>
                <w:rFonts w:cs="B Nazanin" w:hint="eastAsia"/>
                <w:rtl/>
              </w:rPr>
              <w:t>ط</w:t>
            </w:r>
            <w:r w:rsidRPr="00725AEB">
              <w:rPr>
                <w:rFonts w:cs="B Nazanin" w:hint="cs"/>
                <w:rtl/>
              </w:rPr>
              <w:t>ی</w:t>
            </w:r>
          </w:p>
        </w:tc>
        <w:tc>
          <w:tcPr>
            <w:tcW w:w="3205" w:type="dxa"/>
            <w:gridSpan w:val="2"/>
            <w:tcBorders>
              <w:left w:val="single" w:sz="4" w:space="0" w:color="auto"/>
            </w:tcBorders>
            <w:shd w:val="clear" w:color="auto" w:fill="auto"/>
          </w:tcPr>
          <w:p w14:paraId="1C4E534A" w14:textId="77777777" w:rsidR="00D3131C" w:rsidRPr="005218B3" w:rsidRDefault="00D3131C" w:rsidP="00725AEB">
            <w:pPr>
              <w:bidi/>
              <w:jc w:val="both"/>
            </w:pPr>
          </w:p>
        </w:tc>
        <w:tc>
          <w:tcPr>
            <w:tcW w:w="3535" w:type="dxa"/>
            <w:gridSpan w:val="2"/>
            <w:shd w:val="clear" w:color="auto" w:fill="auto"/>
          </w:tcPr>
          <w:p w14:paraId="03DDFB07" w14:textId="77777777" w:rsidR="00D3131C" w:rsidRPr="005218B3" w:rsidRDefault="00D3131C" w:rsidP="00501F20"/>
        </w:tc>
      </w:tr>
      <w:tr w:rsidR="00D3131C" w:rsidRPr="005218B3" w14:paraId="18EF34D7" w14:textId="77777777" w:rsidTr="00591D7E">
        <w:trPr>
          <w:cantSplit/>
          <w:trHeight w:val="285"/>
        </w:trPr>
        <w:tc>
          <w:tcPr>
            <w:tcW w:w="1830" w:type="dxa"/>
            <w:shd w:val="clear" w:color="auto" w:fill="auto"/>
            <w:noWrap/>
            <w:vAlign w:val="center"/>
          </w:tcPr>
          <w:p w14:paraId="4F2A11DA" w14:textId="4B34CAEE" w:rsidR="00D3131C" w:rsidRPr="00670E9F"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6.3.4</w:t>
            </w:r>
          </w:p>
        </w:tc>
        <w:tc>
          <w:tcPr>
            <w:tcW w:w="4750" w:type="dxa"/>
            <w:gridSpan w:val="2"/>
            <w:tcBorders>
              <w:right w:val="single" w:sz="4" w:space="0" w:color="auto"/>
            </w:tcBorders>
            <w:shd w:val="clear" w:color="auto" w:fill="auto"/>
            <w:noWrap/>
          </w:tcPr>
          <w:p w14:paraId="700422F3" w14:textId="77777777" w:rsidR="00725AEB" w:rsidRDefault="00725AEB" w:rsidP="00725AEB">
            <w:pPr>
              <w:bidi/>
              <w:jc w:val="both"/>
              <w:rPr>
                <w:rFonts w:cs="B Nazanin"/>
                <w:rtl/>
              </w:rPr>
            </w:pPr>
            <w:r>
              <w:rPr>
                <w:rFonts w:cs="B Nazanin" w:hint="cs"/>
                <w:rtl/>
              </w:rPr>
              <w:t>آ</w:t>
            </w:r>
            <w:r w:rsidRPr="00725AEB">
              <w:rPr>
                <w:rFonts w:cs="B Nazanin"/>
                <w:rtl/>
              </w:rPr>
              <w:t>یا معیارهای کنترل امکانات شامل موارد زیر</w:t>
            </w:r>
            <w:r>
              <w:rPr>
                <w:rFonts w:cs="B Nazanin" w:hint="cs"/>
                <w:rtl/>
              </w:rPr>
              <w:t>(</w:t>
            </w:r>
            <w:r w:rsidRPr="00725AEB">
              <w:rPr>
                <w:rFonts w:cs="B Nazanin"/>
                <w:rtl/>
              </w:rPr>
              <w:t>فقط محدود به اینها نیست</w:t>
            </w:r>
            <w:r>
              <w:rPr>
                <w:rFonts w:cs="B Nazanin" w:hint="cs"/>
                <w:rtl/>
              </w:rPr>
              <w:t>)</w:t>
            </w:r>
            <w:r w:rsidRPr="00725AEB">
              <w:rPr>
                <w:rFonts w:cs="B Nazanin"/>
                <w:rtl/>
              </w:rPr>
              <w:t xml:space="preserve"> اجرا، پایش و به طور دوره ای بازنگری می شود؟ </w:t>
            </w:r>
          </w:p>
          <w:p w14:paraId="4DCC8374" w14:textId="77777777" w:rsidR="00725AEB" w:rsidRDefault="00725AEB" w:rsidP="00725AEB">
            <w:pPr>
              <w:bidi/>
              <w:jc w:val="both"/>
              <w:rPr>
                <w:rFonts w:cs="B Nazanin"/>
                <w:rtl/>
              </w:rPr>
            </w:pPr>
            <w:r w:rsidRPr="00725AEB">
              <w:rPr>
                <w:rFonts w:cs="B Nazanin"/>
                <w:rtl/>
              </w:rPr>
              <w:t>الف</w:t>
            </w:r>
            <w:r>
              <w:rPr>
                <w:rFonts w:cs="B Nazanin" w:hint="cs"/>
                <w:rtl/>
              </w:rPr>
              <w:t xml:space="preserve">. </w:t>
            </w:r>
            <w:r w:rsidRPr="00725AEB">
              <w:rPr>
                <w:rFonts w:cs="B Nazanin"/>
                <w:rtl/>
              </w:rPr>
              <w:t>دسترسی واستفاده از بخش</w:t>
            </w:r>
            <w:r>
              <w:rPr>
                <w:rFonts w:cs="B Nazanin" w:hint="cs"/>
                <w:rtl/>
              </w:rPr>
              <w:t xml:space="preserve"> </w:t>
            </w:r>
            <w:r w:rsidRPr="00725AEB">
              <w:rPr>
                <w:rFonts w:cs="B Nazanin"/>
                <w:rtl/>
              </w:rPr>
              <w:t xml:space="preserve">های تاثیرگذار بر فعالیتهای آزمایشگاهی </w:t>
            </w:r>
          </w:p>
          <w:p w14:paraId="0815DBBA" w14:textId="39DBEA48" w:rsidR="00725AEB" w:rsidRDefault="00725AEB" w:rsidP="00725AEB">
            <w:pPr>
              <w:bidi/>
              <w:jc w:val="both"/>
              <w:rPr>
                <w:rFonts w:cs="B Nazanin"/>
                <w:rtl/>
              </w:rPr>
            </w:pPr>
            <w:r w:rsidRPr="00725AEB">
              <w:rPr>
                <w:rFonts w:cs="B Nazanin"/>
                <w:rtl/>
              </w:rPr>
              <w:t>ب</w:t>
            </w:r>
            <w:r>
              <w:rPr>
                <w:rFonts w:cs="B Nazanin" w:hint="cs"/>
                <w:rtl/>
              </w:rPr>
              <w:t xml:space="preserve">. </w:t>
            </w:r>
            <w:r w:rsidRPr="00725AEB">
              <w:rPr>
                <w:rFonts w:cs="B Nazanin"/>
                <w:rtl/>
              </w:rPr>
              <w:t>پیشگیری از آلودگی،</w:t>
            </w:r>
            <w:r>
              <w:rPr>
                <w:rFonts w:cs="B Nazanin" w:hint="cs"/>
                <w:rtl/>
              </w:rPr>
              <w:t xml:space="preserve"> </w:t>
            </w:r>
            <w:r w:rsidRPr="00725AEB">
              <w:rPr>
                <w:rFonts w:cs="B Nazanin"/>
                <w:rtl/>
              </w:rPr>
              <w:t xml:space="preserve">تداخل یا تاثیر نامطلوب بر فعالیتهای آزمایشگاهی </w:t>
            </w:r>
          </w:p>
          <w:p w14:paraId="226C6768" w14:textId="127A35B3" w:rsidR="00A21452" w:rsidRDefault="00725AEB" w:rsidP="00725AEB">
            <w:pPr>
              <w:bidi/>
              <w:jc w:val="both"/>
              <w:rPr>
                <w:rFonts w:cs="B Nazanin"/>
                <w:rtl/>
              </w:rPr>
            </w:pPr>
            <w:r w:rsidRPr="00725AEB">
              <w:rPr>
                <w:rFonts w:cs="B Nazanin"/>
                <w:rtl/>
              </w:rPr>
              <w:t>پ</w:t>
            </w:r>
            <w:r>
              <w:rPr>
                <w:rFonts w:cs="B Nazanin" w:hint="cs"/>
                <w:rtl/>
              </w:rPr>
              <w:t xml:space="preserve">. </w:t>
            </w:r>
            <w:r w:rsidRPr="00725AEB">
              <w:rPr>
                <w:rFonts w:cs="B Nazanin"/>
                <w:rtl/>
              </w:rPr>
              <w:t xml:space="preserve">جداسازی موثر بخشهایی از آزمایشگاه که فعالیتهای ناسازگار دارند </w:t>
            </w:r>
            <w:r w:rsidRPr="00A21452">
              <w:rPr>
                <w:rFonts w:cs="B Nazanin"/>
                <w:u w:val="single"/>
                <w:rtl/>
              </w:rPr>
              <w:t>ثبت شود</w:t>
            </w:r>
            <w:r w:rsidR="00A21452" w:rsidRPr="00A21452">
              <w:rPr>
                <w:rFonts w:cs="B Nazanin" w:hint="cs"/>
                <w:u w:val="single"/>
                <w:rtl/>
              </w:rPr>
              <w:t>:</w:t>
            </w:r>
          </w:p>
          <w:p w14:paraId="1BFBA8D2" w14:textId="7690BDD8" w:rsidR="00725AEB" w:rsidRPr="00725AEB" w:rsidRDefault="00725AEB" w:rsidP="00A21452">
            <w:pPr>
              <w:bidi/>
              <w:jc w:val="both"/>
              <w:rPr>
                <w:rFonts w:cs="B Nazanin"/>
              </w:rPr>
            </w:pPr>
            <w:r w:rsidRPr="00725AEB">
              <w:rPr>
                <w:rFonts w:cs="B Nazanin"/>
                <w:rtl/>
              </w:rPr>
              <w:t xml:space="preserve">سوابق بازنگری معیارهای کنترل امکانات شامل موارد الف تا پ بند </w:t>
            </w:r>
            <w:r w:rsidR="00A21452">
              <w:rPr>
                <w:rFonts w:cs="B Nazanin" w:hint="cs"/>
                <w:rtl/>
              </w:rPr>
              <w:t>6-3-4</w:t>
            </w:r>
          </w:p>
        </w:tc>
        <w:tc>
          <w:tcPr>
            <w:tcW w:w="3205" w:type="dxa"/>
            <w:gridSpan w:val="2"/>
            <w:tcBorders>
              <w:left w:val="single" w:sz="4" w:space="0" w:color="auto"/>
            </w:tcBorders>
            <w:shd w:val="clear" w:color="auto" w:fill="auto"/>
          </w:tcPr>
          <w:p w14:paraId="208844DA" w14:textId="77777777" w:rsidR="00D3131C" w:rsidRDefault="00D3131C" w:rsidP="00501F20"/>
        </w:tc>
        <w:tc>
          <w:tcPr>
            <w:tcW w:w="3535" w:type="dxa"/>
            <w:gridSpan w:val="2"/>
            <w:shd w:val="clear" w:color="auto" w:fill="auto"/>
          </w:tcPr>
          <w:p w14:paraId="26C61A64" w14:textId="77777777" w:rsidR="00D3131C" w:rsidRPr="005218B3" w:rsidRDefault="00D3131C" w:rsidP="00501F20"/>
        </w:tc>
      </w:tr>
      <w:tr w:rsidR="00D3131C" w:rsidRPr="005218B3" w14:paraId="1E03DE8A" w14:textId="77777777" w:rsidTr="00591D7E">
        <w:trPr>
          <w:cantSplit/>
          <w:trHeight w:val="285"/>
        </w:trPr>
        <w:tc>
          <w:tcPr>
            <w:tcW w:w="1830" w:type="dxa"/>
            <w:shd w:val="clear" w:color="auto" w:fill="auto"/>
            <w:noWrap/>
            <w:vAlign w:val="center"/>
          </w:tcPr>
          <w:p w14:paraId="2D0BEB07" w14:textId="7C719B17" w:rsidR="00D3131C" w:rsidRPr="00670E9F" w:rsidRDefault="00D3131C" w:rsidP="00D3131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6.3.5</w:t>
            </w:r>
          </w:p>
        </w:tc>
        <w:tc>
          <w:tcPr>
            <w:tcW w:w="4750" w:type="dxa"/>
            <w:gridSpan w:val="2"/>
            <w:tcBorders>
              <w:right w:val="single" w:sz="4" w:space="0" w:color="auto"/>
            </w:tcBorders>
            <w:shd w:val="clear" w:color="auto" w:fill="auto"/>
            <w:noWrap/>
          </w:tcPr>
          <w:p w14:paraId="422986A7" w14:textId="77777777" w:rsidR="00A21452" w:rsidRDefault="00A21452" w:rsidP="00A21452">
            <w:pPr>
              <w:bidi/>
              <w:jc w:val="both"/>
              <w:rPr>
                <w:rFonts w:cs="B Nazanin"/>
                <w:rtl/>
              </w:rPr>
            </w:pPr>
            <w:r>
              <w:rPr>
                <w:rFonts w:cs="B Nazanin" w:hint="cs"/>
                <w:rtl/>
              </w:rPr>
              <w:t>آ</w:t>
            </w:r>
            <w:r w:rsidRPr="00A21452">
              <w:rPr>
                <w:rFonts w:cs="B Nazanin"/>
                <w:rtl/>
              </w:rPr>
              <w:t>یا هنگامیکه آزمایشگاه فعالیتهای خود را در محل</w:t>
            </w:r>
            <w:r>
              <w:rPr>
                <w:rFonts w:cs="B Nazanin" w:hint="cs"/>
                <w:rtl/>
              </w:rPr>
              <w:t xml:space="preserve"> </w:t>
            </w:r>
            <w:r w:rsidRPr="00A21452">
              <w:rPr>
                <w:rFonts w:cs="B Nazanin"/>
                <w:rtl/>
              </w:rPr>
              <w:t xml:space="preserve">ها و امکاناتی خارج از کنترل دائمی خود انجام می دهد، اطمینان می یابد که الزامات این استاندارد در رابطه با امکانات و شرایط محیطی برآورده می شود؟ </w:t>
            </w:r>
          </w:p>
          <w:p w14:paraId="29B6B967" w14:textId="536810DB" w:rsidR="00A21452" w:rsidRPr="00A21452" w:rsidRDefault="00A21452" w:rsidP="00A21452">
            <w:pPr>
              <w:bidi/>
              <w:jc w:val="both"/>
              <w:rPr>
                <w:rFonts w:cs="B Nazanin"/>
                <w:u w:val="single"/>
                <w:rtl/>
              </w:rPr>
            </w:pPr>
            <w:r w:rsidRPr="00A21452">
              <w:rPr>
                <w:rFonts w:cs="B Nazanin"/>
                <w:u w:val="single"/>
                <w:rtl/>
              </w:rPr>
              <w:t>ثبت شود</w:t>
            </w:r>
            <w:r w:rsidRPr="00A21452">
              <w:rPr>
                <w:rFonts w:cs="B Nazanin" w:hint="cs"/>
                <w:u w:val="single"/>
                <w:rtl/>
              </w:rPr>
              <w:t>:</w:t>
            </w:r>
            <w:r w:rsidRPr="00A21452">
              <w:rPr>
                <w:rFonts w:cs="B Nazanin"/>
                <w:u w:val="single"/>
              </w:rPr>
              <w:t xml:space="preserve"> </w:t>
            </w:r>
          </w:p>
          <w:p w14:paraId="3D443C77" w14:textId="6A20F810" w:rsidR="00725AEB" w:rsidRPr="00A21452" w:rsidRDefault="00A21452" w:rsidP="00A21452">
            <w:pPr>
              <w:bidi/>
              <w:jc w:val="both"/>
              <w:rPr>
                <w:rFonts w:cs="B Nazanin"/>
              </w:rPr>
            </w:pPr>
            <w:r w:rsidRPr="00A21452">
              <w:rPr>
                <w:rFonts w:cs="B Nazanin"/>
                <w:rtl/>
              </w:rPr>
              <w:t>نمونه سوابق پایش،کنترل و ثبت شرایط محیطی،</w:t>
            </w:r>
            <w:r>
              <w:rPr>
                <w:rFonts w:cs="B Nazanin" w:hint="cs"/>
                <w:rtl/>
              </w:rPr>
              <w:t xml:space="preserve"> </w:t>
            </w:r>
            <w:r w:rsidRPr="00A21452">
              <w:rPr>
                <w:rFonts w:cs="B Nazanin"/>
                <w:rtl/>
              </w:rPr>
              <w:t>در صورت انجام فعالیت در محل ها یا تاسیسات خارج از کنترل دایمی آزمایشگاه</w:t>
            </w:r>
          </w:p>
        </w:tc>
        <w:tc>
          <w:tcPr>
            <w:tcW w:w="3205" w:type="dxa"/>
            <w:gridSpan w:val="2"/>
            <w:tcBorders>
              <w:left w:val="single" w:sz="4" w:space="0" w:color="auto"/>
            </w:tcBorders>
            <w:shd w:val="clear" w:color="auto" w:fill="auto"/>
          </w:tcPr>
          <w:p w14:paraId="7DD081A9" w14:textId="77777777" w:rsidR="00D3131C" w:rsidRDefault="00D3131C" w:rsidP="00501F20"/>
        </w:tc>
        <w:tc>
          <w:tcPr>
            <w:tcW w:w="3535" w:type="dxa"/>
            <w:gridSpan w:val="2"/>
            <w:shd w:val="clear" w:color="auto" w:fill="auto"/>
          </w:tcPr>
          <w:p w14:paraId="430B27D5" w14:textId="77777777" w:rsidR="00D3131C" w:rsidRPr="005218B3" w:rsidRDefault="00D3131C" w:rsidP="00501F20"/>
        </w:tc>
      </w:tr>
      <w:tr w:rsidR="00A2645F" w:rsidRPr="005218B3" w14:paraId="1D0BB552" w14:textId="77777777" w:rsidTr="00591D7E">
        <w:trPr>
          <w:cantSplit/>
          <w:trHeight w:val="285"/>
        </w:trPr>
        <w:tc>
          <w:tcPr>
            <w:tcW w:w="1830" w:type="dxa"/>
            <w:shd w:val="clear" w:color="auto" w:fill="F2F2F2" w:themeFill="background1" w:themeFillShade="F2"/>
            <w:noWrap/>
            <w:vAlign w:val="center"/>
            <w:hideMark/>
          </w:tcPr>
          <w:p w14:paraId="69EEFE32" w14:textId="626A34B4" w:rsidR="00A2645F" w:rsidRDefault="00A2645F" w:rsidP="00A2645F">
            <w:pPr>
              <w:jc w:val="center"/>
              <w:rPr>
                <w:rFonts w:asciiTheme="majorBidi" w:hAnsiTheme="majorBidi" w:cstheme="majorBidi"/>
                <w:b/>
                <w:bCs/>
                <w:color w:val="000000"/>
                <w:sz w:val="24"/>
                <w:szCs w:val="24"/>
              </w:rPr>
            </w:pPr>
            <w:r w:rsidRPr="00670E9F">
              <w:rPr>
                <w:rFonts w:asciiTheme="majorBidi" w:hAnsiTheme="majorBidi" w:cstheme="majorBidi"/>
                <w:b/>
                <w:bCs/>
                <w:color w:val="000000"/>
                <w:sz w:val="24"/>
                <w:szCs w:val="24"/>
              </w:rPr>
              <w:t>6.</w:t>
            </w:r>
            <w:r>
              <w:rPr>
                <w:rFonts w:asciiTheme="majorBidi" w:hAnsiTheme="majorBidi" w:cstheme="majorBidi"/>
                <w:b/>
                <w:bCs/>
                <w:color w:val="000000"/>
                <w:sz w:val="24"/>
                <w:szCs w:val="24"/>
              </w:rPr>
              <w:t>4</w:t>
            </w:r>
          </w:p>
          <w:p w14:paraId="3258DAF7" w14:textId="2D2F7AF1" w:rsidR="00A2645F" w:rsidRPr="00A2645F" w:rsidRDefault="00A2645F" w:rsidP="00A2645F">
            <w:pPr>
              <w:jc w:val="center"/>
              <w:rPr>
                <w:rFonts w:asciiTheme="majorBidi" w:hAnsiTheme="majorBidi" w:cs="B Nazanin"/>
                <w:b/>
                <w:bCs/>
                <w:color w:val="000000"/>
                <w:rtl/>
                <w:lang w:bidi="fa-IR"/>
              </w:rPr>
            </w:pPr>
            <w:r w:rsidRPr="00A2645F">
              <w:rPr>
                <w:rFonts w:asciiTheme="majorBidi" w:hAnsiTheme="majorBidi" w:cs="B Nazanin" w:hint="cs"/>
                <w:b/>
                <w:bCs/>
                <w:color w:val="000000"/>
                <w:rtl/>
                <w:lang w:bidi="fa-IR"/>
              </w:rPr>
              <w:t>تجهیزات</w:t>
            </w:r>
          </w:p>
          <w:p w14:paraId="10F467C6" w14:textId="25C5EF9B" w:rsidR="00A2645F" w:rsidRDefault="00A2645F" w:rsidP="00A2645F">
            <w:pPr>
              <w:jc w:val="center"/>
              <w:rPr>
                <w:rFonts w:asciiTheme="majorBidi" w:hAnsiTheme="majorBidi" w:cstheme="majorBidi"/>
                <w:b/>
                <w:bCs/>
                <w:color w:val="000000"/>
                <w:sz w:val="24"/>
                <w:szCs w:val="24"/>
                <w:rtl/>
              </w:rPr>
            </w:pPr>
          </w:p>
          <w:p w14:paraId="74E4D2AB" w14:textId="71DC26B5" w:rsidR="00A2645F" w:rsidRPr="00670E9F" w:rsidRDefault="00A2645F" w:rsidP="00A2645F">
            <w:pPr>
              <w:jc w:val="center"/>
              <w:rPr>
                <w:rFonts w:asciiTheme="majorBidi" w:hAnsiTheme="majorBidi" w:cstheme="majorBidi"/>
                <w:b/>
                <w:bCs/>
                <w:color w:val="000000"/>
                <w:sz w:val="24"/>
                <w:szCs w:val="24"/>
              </w:rPr>
            </w:pPr>
          </w:p>
        </w:tc>
        <w:tc>
          <w:tcPr>
            <w:tcW w:w="4750" w:type="dxa"/>
            <w:gridSpan w:val="2"/>
            <w:tcBorders>
              <w:right w:val="single" w:sz="4" w:space="0" w:color="auto"/>
            </w:tcBorders>
            <w:shd w:val="clear" w:color="auto" w:fill="F2F2F2" w:themeFill="background1" w:themeFillShade="F2"/>
            <w:noWrap/>
            <w:vAlign w:val="center"/>
            <w:hideMark/>
          </w:tcPr>
          <w:p w14:paraId="700829C1" w14:textId="4B07E25C" w:rsidR="00A2645F" w:rsidRDefault="008905C7" w:rsidP="00A2645F">
            <w:pPr>
              <w:jc w:val="center"/>
            </w:pPr>
            <w:r>
              <w:rPr>
                <w:rFonts w:asciiTheme="majorBidi" w:hAnsiTheme="majorBidi" w:cstheme="majorBidi" w:hint="cs"/>
                <w:b/>
                <w:bCs/>
                <w:color w:val="000000"/>
                <w:sz w:val="28"/>
                <w:szCs w:val="28"/>
                <w:rtl/>
              </w:rPr>
              <w:t>الزامات منابع</w:t>
            </w:r>
          </w:p>
        </w:tc>
        <w:tc>
          <w:tcPr>
            <w:tcW w:w="3205" w:type="dxa"/>
            <w:gridSpan w:val="2"/>
            <w:tcBorders>
              <w:left w:val="single" w:sz="4" w:space="0" w:color="auto"/>
            </w:tcBorders>
            <w:shd w:val="clear" w:color="auto" w:fill="F2F2F2" w:themeFill="background1" w:themeFillShade="F2"/>
          </w:tcPr>
          <w:p w14:paraId="145EB824" w14:textId="77777777" w:rsidR="00A2645F" w:rsidRDefault="00A2645F" w:rsidP="00A2645F"/>
        </w:tc>
        <w:tc>
          <w:tcPr>
            <w:tcW w:w="3535" w:type="dxa"/>
            <w:gridSpan w:val="2"/>
            <w:shd w:val="clear" w:color="auto" w:fill="F2F2F2" w:themeFill="background1" w:themeFillShade="F2"/>
          </w:tcPr>
          <w:p w14:paraId="583724F2" w14:textId="1A3F95B3" w:rsidR="00A2645F" w:rsidRPr="005218B3" w:rsidRDefault="00A2645F" w:rsidP="00A2645F"/>
        </w:tc>
      </w:tr>
      <w:tr w:rsidR="00501539" w:rsidRPr="005218B3" w14:paraId="2240AEAD" w14:textId="77777777" w:rsidTr="00591D7E">
        <w:trPr>
          <w:cantSplit/>
          <w:trHeight w:val="285"/>
        </w:trPr>
        <w:tc>
          <w:tcPr>
            <w:tcW w:w="1830" w:type="dxa"/>
            <w:shd w:val="clear" w:color="auto" w:fill="auto"/>
            <w:noWrap/>
            <w:vAlign w:val="center"/>
          </w:tcPr>
          <w:p w14:paraId="49051ED2" w14:textId="77F0755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6.4.1</w:t>
            </w:r>
          </w:p>
        </w:tc>
        <w:tc>
          <w:tcPr>
            <w:tcW w:w="4750" w:type="dxa"/>
            <w:gridSpan w:val="2"/>
            <w:shd w:val="clear" w:color="auto" w:fill="auto"/>
            <w:noWrap/>
          </w:tcPr>
          <w:p w14:paraId="5FCE5B8F" w14:textId="77777777" w:rsidR="00EC24EA" w:rsidRDefault="00EC24EA" w:rsidP="00EC24EA">
            <w:pPr>
              <w:bidi/>
              <w:jc w:val="both"/>
              <w:rPr>
                <w:rFonts w:cs="B Nazanin"/>
                <w:rtl/>
              </w:rPr>
            </w:pPr>
            <w:r w:rsidRPr="00EC24EA">
              <w:rPr>
                <w:rFonts w:cs="B Nazanin" w:hint="cs"/>
                <w:rtl/>
              </w:rPr>
              <w:t>آ</w:t>
            </w:r>
            <w:r w:rsidRPr="00EC24EA">
              <w:rPr>
                <w:rFonts w:cs="B Nazanin"/>
                <w:rtl/>
              </w:rPr>
              <w:t>یا آزمایشگاه به تجهیزاتی شامل دستگاههای اندازه</w:t>
            </w:r>
            <w:r>
              <w:rPr>
                <w:rFonts w:cs="B Nazanin" w:hint="cs"/>
                <w:rtl/>
              </w:rPr>
              <w:t xml:space="preserve"> </w:t>
            </w:r>
            <w:r w:rsidRPr="00EC24EA">
              <w:rPr>
                <w:rFonts w:cs="B Nazanin"/>
                <w:rtl/>
              </w:rPr>
              <w:t>گیری، نرم</w:t>
            </w:r>
            <w:r>
              <w:rPr>
                <w:rFonts w:cs="B Nazanin" w:hint="cs"/>
                <w:rtl/>
              </w:rPr>
              <w:t xml:space="preserve"> </w:t>
            </w:r>
            <w:r w:rsidRPr="00EC24EA">
              <w:rPr>
                <w:rFonts w:cs="B Nazanin"/>
                <w:rtl/>
              </w:rPr>
              <w:t>افزار، استانداردهای اندازه</w:t>
            </w:r>
            <w:r>
              <w:rPr>
                <w:rFonts w:cs="B Nazanin" w:hint="cs"/>
                <w:rtl/>
              </w:rPr>
              <w:t xml:space="preserve"> </w:t>
            </w:r>
            <w:r w:rsidRPr="00EC24EA">
              <w:rPr>
                <w:rFonts w:cs="B Nazanin"/>
                <w:rtl/>
              </w:rPr>
              <w:t>گیری، مواد مرجع، داده</w:t>
            </w:r>
            <w:r>
              <w:rPr>
                <w:rFonts w:cs="B Nazanin" w:hint="cs"/>
                <w:rtl/>
              </w:rPr>
              <w:t xml:space="preserve"> </w:t>
            </w:r>
            <w:r w:rsidRPr="00EC24EA">
              <w:rPr>
                <w:rFonts w:cs="B Nazanin"/>
                <w:rtl/>
              </w:rPr>
              <w:t>های مرجع، معرف</w:t>
            </w:r>
            <w:r>
              <w:rPr>
                <w:rFonts w:cs="B Nazanin" w:hint="cs"/>
                <w:rtl/>
              </w:rPr>
              <w:t xml:space="preserve"> </w:t>
            </w:r>
            <w:r w:rsidRPr="00EC24EA">
              <w:rPr>
                <w:rFonts w:cs="B Nazanin"/>
                <w:rtl/>
              </w:rPr>
              <w:t xml:space="preserve">ها، اقلام مصرفی یا تجهیزات کمکی </w:t>
            </w:r>
            <w:r>
              <w:rPr>
                <w:rFonts w:cs="B Nazanin" w:hint="cs"/>
                <w:rtl/>
              </w:rPr>
              <w:t>(</w:t>
            </w:r>
            <w:r w:rsidRPr="00EC24EA">
              <w:rPr>
                <w:rFonts w:cs="B Nazanin"/>
                <w:rtl/>
              </w:rPr>
              <w:t>نه فقط محدود به این موارد</w:t>
            </w:r>
            <w:r>
              <w:rPr>
                <w:rFonts w:cs="B Nazanin" w:hint="cs"/>
                <w:rtl/>
              </w:rPr>
              <w:t>)</w:t>
            </w:r>
            <w:r w:rsidRPr="00EC24EA">
              <w:rPr>
                <w:rFonts w:cs="B Nazanin"/>
                <w:rtl/>
              </w:rPr>
              <w:t xml:space="preserve"> که برای اجرای صحیح فعالیت های آزمایشگاه الزامی بوده و می توانند نتایج را تحت تاثیر قرار دهند ، دسترسی دارد؟ </w:t>
            </w:r>
          </w:p>
          <w:p w14:paraId="06B61A08" w14:textId="18CF37ED" w:rsidR="00EC24EA" w:rsidRPr="00EC24EA" w:rsidRDefault="00EC24EA" w:rsidP="00EC24EA">
            <w:pPr>
              <w:bidi/>
              <w:jc w:val="both"/>
              <w:rPr>
                <w:rFonts w:cs="B Nazanin"/>
                <w:u w:val="single"/>
                <w:rtl/>
              </w:rPr>
            </w:pPr>
            <w:r w:rsidRPr="00EC24EA">
              <w:rPr>
                <w:rFonts w:cs="B Nazanin"/>
                <w:u w:val="single"/>
                <w:rtl/>
              </w:rPr>
              <w:t>ثبت شود</w:t>
            </w:r>
            <w:r w:rsidRPr="00EC24EA">
              <w:rPr>
                <w:rFonts w:cs="B Nazanin" w:hint="cs"/>
                <w:u w:val="single"/>
                <w:rtl/>
              </w:rPr>
              <w:t>:</w:t>
            </w:r>
          </w:p>
          <w:p w14:paraId="0F3F7C1C" w14:textId="2A0E07B2" w:rsidR="00EC24EA" w:rsidRPr="00EC24EA" w:rsidRDefault="00EC24EA" w:rsidP="00EC24EA">
            <w:pPr>
              <w:bidi/>
              <w:jc w:val="both"/>
              <w:rPr>
                <w:rFonts w:cs="B Nazanin"/>
              </w:rPr>
            </w:pPr>
            <w:r w:rsidRPr="00EC24EA">
              <w:rPr>
                <w:rFonts w:cs="B Nazanin"/>
                <w:rtl/>
              </w:rPr>
              <w:t xml:space="preserve">کد لیست و شناسنامه تجهیزات </w:t>
            </w:r>
            <w:r>
              <w:rPr>
                <w:rFonts w:cs="B Nazanin" w:hint="cs"/>
                <w:rtl/>
              </w:rPr>
              <w:t>(</w:t>
            </w:r>
            <w:r w:rsidRPr="00EC24EA">
              <w:rPr>
                <w:rFonts w:cs="B Nazanin"/>
                <w:rtl/>
              </w:rPr>
              <w:t xml:space="preserve">شامل موارد قید شده در بند </w:t>
            </w:r>
            <w:r>
              <w:rPr>
                <w:rFonts w:cs="B Nazanin" w:hint="cs"/>
                <w:rtl/>
              </w:rPr>
              <w:t>6-4-1</w:t>
            </w:r>
          </w:p>
        </w:tc>
        <w:tc>
          <w:tcPr>
            <w:tcW w:w="3205" w:type="dxa"/>
            <w:gridSpan w:val="2"/>
            <w:tcBorders>
              <w:bottom w:val="single" w:sz="4" w:space="0" w:color="auto"/>
            </w:tcBorders>
          </w:tcPr>
          <w:p w14:paraId="1188E91C" w14:textId="77777777" w:rsidR="00501539" w:rsidRDefault="00501539" w:rsidP="00A2645F"/>
        </w:tc>
        <w:tc>
          <w:tcPr>
            <w:tcW w:w="3535" w:type="dxa"/>
            <w:gridSpan w:val="2"/>
            <w:shd w:val="clear" w:color="auto" w:fill="auto"/>
          </w:tcPr>
          <w:p w14:paraId="4C638DB8" w14:textId="77777777" w:rsidR="00501539" w:rsidRPr="005218B3" w:rsidRDefault="00501539" w:rsidP="00A2645F"/>
        </w:tc>
      </w:tr>
      <w:tr w:rsidR="00501539" w:rsidRPr="005218B3" w14:paraId="3441D248" w14:textId="77777777" w:rsidTr="00591D7E">
        <w:trPr>
          <w:cantSplit/>
          <w:trHeight w:val="285"/>
        </w:trPr>
        <w:tc>
          <w:tcPr>
            <w:tcW w:w="1830" w:type="dxa"/>
            <w:shd w:val="clear" w:color="auto" w:fill="auto"/>
            <w:noWrap/>
            <w:vAlign w:val="center"/>
          </w:tcPr>
          <w:p w14:paraId="71DBFC2C" w14:textId="59F5720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6.4.2</w:t>
            </w:r>
          </w:p>
        </w:tc>
        <w:tc>
          <w:tcPr>
            <w:tcW w:w="4750" w:type="dxa"/>
            <w:gridSpan w:val="2"/>
            <w:shd w:val="clear" w:color="auto" w:fill="auto"/>
            <w:noWrap/>
          </w:tcPr>
          <w:p w14:paraId="5BFA1C14" w14:textId="77777777" w:rsidR="00A047DB" w:rsidRDefault="00A047DB" w:rsidP="00EC24EA">
            <w:pPr>
              <w:bidi/>
              <w:jc w:val="both"/>
              <w:rPr>
                <w:rFonts w:cs="B Nazanin"/>
                <w:rtl/>
              </w:rPr>
            </w:pPr>
            <w:r>
              <w:rPr>
                <w:rFonts w:cs="B Nazanin" w:hint="cs"/>
                <w:rtl/>
              </w:rPr>
              <w:t>آ</w:t>
            </w:r>
            <w:r w:rsidRPr="00A047DB">
              <w:rPr>
                <w:rFonts w:cs="B Nazanin"/>
                <w:rtl/>
              </w:rPr>
              <w:t>یا هنگامی که آزمایشگاه از تجهیزاتی خارج از کنترل دائمی خود استفاده می</w:t>
            </w:r>
            <w:r>
              <w:rPr>
                <w:rFonts w:cs="B Nazanin" w:hint="cs"/>
                <w:rtl/>
              </w:rPr>
              <w:t xml:space="preserve"> </w:t>
            </w:r>
            <w:r w:rsidRPr="00A047DB">
              <w:rPr>
                <w:rFonts w:cs="B Nazanin"/>
                <w:rtl/>
              </w:rPr>
              <w:t xml:space="preserve">کند، از برآورده شدن الزاماتی که در این استاندارد برای تجهیزات تعیین شده است،اطمینان حاصل می کند؟ </w:t>
            </w:r>
          </w:p>
          <w:p w14:paraId="76C40062" w14:textId="584FB7AC" w:rsidR="00A047DB" w:rsidRPr="00A047DB" w:rsidRDefault="00A047DB" w:rsidP="00A047DB">
            <w:pPr>
              <w:bidi/>
              <w:jc w:val="both"/>
              <w:rPr>
                <w:rFonts w:cs="B Nazanin"/>
                <w:u w:val="single"/>
                <w:rtl/>
              </w:rPr>
            </w:pPr>
            <w:r w:rsidRPr="00A047DB">
              <w:rPr>
                <w:rFonts w:cs="B Nazanin"/>
                <w:u w:val="single"/>
                <w:rtl/>
              </w:rPr>
              <w:t>ثبت شود</w:t>
            </w:r>
            <w:r w:rsidRPr="00A047DB">
              <w:rPr>
                <w:rFonts w:cs="B Nazanin" w:hint="cs"/>
                <w:u w:val="single"/>
                <w:rtl/>
              </w:rPr>
              <w:t>:</w:t>
            </w:r>
          </w:p>
          <w:p w14:paraId="1F66155A" w14:textId="054615EF" w:rsidR="00EC24EA" w:rsidRPr="00EC24EA" w:rsidRDefault="00A047DB" w:rsidP="00A047DB">
            <w:pPr>
              <w:bidi/>
              <w:jc w:val="both"/>
              <w:rPr>
                <w:rFonts w:cs="B Nazanin"/>
              </w:rPr>
            </w:pPr>
            <w:r w:rsidRPr="00A047DB">
              <w:rPr>
                <w:rFonts w:cs="B Nazanin"/>
              </w:rPr>
              <w:t xml:space="preserve"> </w:t>
            </w:r>
            <w:r w:rsidRPr="00A047DB">
              <w:rPr>
                <w:rFonts w:cs="B Nazanin"/>
                <w:rtl/>
              </w:rPr>
              <w:t>سوابق نحوه برآورده شدن الزامات استاندارد در خصوص تجهیزاتی که خارج از کنترل دائمی آزمایشگاه است</w:t>
            </w:r>
            <w:r>
              <w:rPr>
                <w:rFonts w:cs="B Nazanin" w:hint="cs"/>
                <w:rtl/>
              </w:rPr>
              <w:t>.</w:t>
            </w:r>
          </w:p>
        </w:tc>
        <w:tc>
          <w:tcPr>
            <w:tcW w:w="3205" w:type="dxa"/>
            <w:gridSpan w:val="2"/>
            <w:tcBorders>
              <w:top w:val="single" w:sz="4" w:space="0" w:color="auto"/>
            </w:tcBorders>
          </w:tcPr>
          <w:p w14:paraId="2A4DF0CB" w14:textId="77777777" w:rsidR="00501539" w:rsidRDefault="00501539" w:rsidP="00A2645F"/>
        </w:tc>
        <w:tc>
          <w:tcPr>
            <w:tcW w:w="3535" w:type="dxa"/>
            <w:gridSpan w:val="2"/>
            <w:shd w:val="clear" w:color="auto" w:fill="auto"/>
          </w:tcPr>
          <w:p w14:paraId="0B1B6016" w14:textId="77777777" w:rsidR="00501539" w:rsidRPr="005218B3" w:rsidRDefault="00501539" w:rsidP="00A2645F"/>
        </w:tc>
      </w:tr>
      <w:tr w:rsidR="00501539" w:rsidRPr="005218B3" w14:paraId="14031E9A" w14:textId="77777777" w:rsidTr="00591D7E">
        <w:trPr>
          <w:cantSplit/>
          <w:trHeight w:val="285"/>
        </w:trPr>
        <w:tc>
          <w:tcPr>
            <w:tcW w:w="1830" w:type="dxa"/>
            <w:shd w:val="clear" w:color="auto" w:fill="auto"/>
            <w:noWrap/>
            <w:vAlign w:val="center"/>
          </w:tcPr>
          <w:p w14:paraId="33B5F791" w14:textId="1709030F"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6.4.3</w:t>
            </w:r>
          </w:p>
        </w:tc>
        <w:tc>
          <w:tcPr>
            <w:tcW w:w="4750" w:type="dxa"/>
            <w:gridSpan w:val="2"/>
            <w:shd w:val="clear" w:color="auto" w:fill="auto"/>
            <w:noWrap/>
          </w:tcPr>
          <w:p w14:paraId="71FA367B" w14:textId="214BB1B2" w:rsidR="00A047DB" w:rsidRDefault="00A047DB" w:rsidP="00EC24EA">
            <w:pPr>
              <w:bidi/>
              <w:jc w:val="both"/>
              <w:rPr>
                <w:rFonts w:cs="B Nazanin"/>
                <w:rtl/>
              </w:rPr>
            </w:pPr>
            <w:r w:rsidRPr="00A047DB">
              <w:rPr>
                <w:rFonts w:cs="B Nazanin"/>
                <w:rtl/>
              </w:rPr>
              <w:t>آیا آزمایشگاه روش اجرایی برای جابه</w:t>
            </w:r>
            <w:r>
              <w:rPr>
                <w:rFonts w:cs="B Nazanin" w:hint="cs"/>
                <w:rtl/>
              </w:rPr>
              <w:t xml:space="preserve"> </w:t>
            </w:r>
            <w:r w:rsidRPr="00A047DB">
              <w:rPr>
                <w:rFonts w:cs="B Nazanin"/>
                <w:rtl/>
              </w:rPr>
              <w:t>جایی، حمل</w:t>
            </w:r>
            <w:r>
              <w:rPr>
                <w:rFonts w:cs="B Nazanin" w:hint="cs"/>
                <w:rtl/>
              </w:rPr>
              <w:t xml:space="preserve"> </w:t>
            </w:r>
            <w:r w:rsidRPr="00A047DB">
              <w:rPr>
                <w:rFonts w:cs="B Nazanin"/>
                <w:rtl/>
              </w:rPr>
              <w:t xml:space="preserve">ونقل، انبارش، استفاده و نگهداری برنامه ریزی شده تجهیزات دارد تا از کارکرد مناسب آنها اطمینان نموده و از آلودگی یا خرابی آنها پیشگیری کند؟ </w:t>
            </w:r>
            <w:r w:rsidRPr="00A047DB">
              <w:rPr>
                <w:rFonts w:cs="B Nazanin"/>
                <w:u w:val="single"/>
                <w:rtl/>
              </w:rPr>
              <w:t>ثبت شود</w:t>
            </w:r>
            <w:r w:rsidRPr="00A047DB">
              <w:rPr>
                <w:rFonts w:cs="B Nazanin" w:hint="cs"/>
                <w:u w:val="single"/>
                <w:rtl/>
              </w:rPr>
              <w:t>:</w:t>
            </w:r>
          </w:p>
          <w:p w14:paraId="66E73FC7" w14:textId="1696D6C7" w:rsidR="00EC24EA" w:rsidRPr="00EC24EA" w:rsidRDefault="00A047DB" w:rsidP="00A047DB">
            <w:pPr>
              <w:bidi/>
              <w:jc w:val="both"/>
              <w:rPr>
                <w:rFonts w:cs="B Nazanin"/>
              </w:rPr>
            </w:pPr>
            <w:r w:rsidRPr="00A047DB">
              <w:rPr>
                <w:rFonts w:cs="B Nazanin"/>
              </w:rPr>
              <w:t xml:space="preserve"> </w:t>
            </w:r>
            <w:r w:rsidRPr="00A047DB">
              <w:rPr>
                <w:rFonts w:cs="B Nazanin"/>
                <w:rtl/>
              </w:rPr>
              <w:t>کد و تاریخ روش/روش</w:t>
            </w:r>
            <w:r>
              <w:rPr>
                <w:rFonts w:cs="B Nazanin" w:hint="cs"/>
                <w:rtl/>
              </w:rPr>
              <w:t xml:space="preserve"> </w:t>
            </w:r>
            <w:r w:rsidRPr="00A047DB">
              <w:rPr>
                <w:rFonts w:cs="B Nazanin"/>
                <w:rtl/>
              </w:rPr>
              <w:t>های اجرایی برای جابه</w:t>
            </w:r>
            <w:r>
              <w:rPr>
                <w:rFonts w:cs="B Nazanin" w:hint="cs"/>
                <w:rtl/>
              </w:rPr>
              <w:t xml:space="preserve"> </w:t>
            </w:r>
            <w:r w:rsidRPr="00A047DB">
              <w:rPr>
                <w:rFonts w:cs="B Nazanin"/>
                <w:rtl/>
              </w:rPr>
              <w:t>جایی، حمل</w:t>
            </w:r>
            <w:r>
              <w:rPr>
                <w:rFonts w:cs="B Nazanin" w:hint="cs"/>
                <w:rtl/>
              </w:rPr>
              <w:t xml:space="preserve"> </w:t>
            </w:r>
            <w:r w:rsidRPr="00A047DB">
              <w:rPr>
                <w:rFonts w:cs="B Nazanin"/>
                <w:rtl/>
              </w:rPr>
              <w:t>ونقل، انبارش، استفاده نگهداری برنامه ریزی شده و بررسی های بین دو کالیبراسیون تجهیزات</w:t>
            </w:r>
          </w:p>
        </w:tc>
        <w:tc>
          <w:tcPr>
            <w:tcW w:w="3205" w:type="dxa"/>
            <w:gridSpan w:val="2"/>
            <w:tcBorders>
              <w:bottom w:val="single" w:sz="4" w:space="0" w:color="auto"/>
            </w:tcBorders>
          </w:tcPr>
          <w:p w14:paraId="5086A7C8" w14:textId="77777777" w:rsidR="00501539" w:rsidRDefault="00501539" w:rsidP="00A2645F"/>
        </w:tc>
        <w:tc>
          <w:tcPr>
            <w:tcW w:w="3535" w:type="dxa"/>
            <w:gridSpan w:val="2"/>
            <w:shd w:val="clear" w:color="auto" w:fill="auto"/>
          </w:tcPr>
          <w:p w14:paraId="58DF9279" w14:textId="77777777" w:rsidR="00501539" w:rsidRPr="005218B3" w:rsidRDefault="00501539" w:rsidP="00A2645F"/>
        </w:tc>
      </w:tr>
      <w:tr w:rsidR="00501539" w:rsidRPr="005218B3" w14:paraId="754AA4E5" w14:textId="77777777" w:rsidTr="00591D7E">
        <w:trPr>
          <w:cantSplit/>
          <w:trHeight w:val="285"/>
        </w:trPr>
        <w:tc>
          <w:tcPr>
            <w:tcW w:w="1830" w:type="dxa"/>
            <w:shd w:val="clear" w:color="auto" w:fill="auto"/>
            <w:noWrap/>
            <w:vAlign w:val="center"/>
          </w:tcPr>
          <w:p w14:paraId="56B9A9F9" w14:textId="75E87B25"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6.4.4</w:t>
            </w:r>
          </w:p>
        </w:tc>
        <w:tc>
          <w:tcPr>
            <w:tcW w:w="4750" w:type="dxa"/>
            <w:gridSpan w:val="2"/>
            <w:shd w:val="clear" w:color="auto" w:fill="auto"/>
            <w:noWrap/>
          </w:tcPr>
          <w:p w14:paraId="49ED1C20" w14:textId="77777777" w:rsidR="00010C99" w:rsidRDefault="00010C99" w:rsidP="00EC24EA">
            <w:pPr>
              <w:bidi/>
              <w:jc w:val="both"/>
              <w:rPr>
                <w:rFonts w:cs="B Nazanin"/>
                <w:rtl/>
              </w:rPr>
            </w:pPr>
            <w:r w:rsidRPr="00010C99">
              <w:rPr>
                <w:rFonts w:cs="B Nazanin"/>
                <w:rtl/>
              </w:rPr>
              <w:t xml:space="preserve">آیا آزمایشگاه تصدیق می کند تجهیزات پیش از آنکه به خدمت گرفته یا دوباره به کار گرفته شوند با الزامات مشخص شده، مطابقت دارند؟ </w:t>
            </w:r>
            <w:r w:rsidRPr="00010C99">
              <w:rPr>
                <w:rFonts w:cs="B Nazanin"/>
                <w:u w:val="single"/>
                <w:rtl/>
              </w:rPr>
              <w:t>ثبت شود</w:t>
            </w:r>
            <w:r w:rsidRPr="00010C99">
              <w:rPr>
                <w:rFonts w:cs="B Nazanin"/>
                <w:u w:val="single"/>
              </w:rPr>
              <w:t xml:space="preserve"> </w:t>
            </w:r>
            <w:r w:rsidRPr="00010C99">
              <w:rPr>
                <w:rFonts w:cs="B Nazanin" w:hint="cs"/>
                <w:u w:val="single"/>
                <w:rtl/>
              </w:rPr>
              <w:t>:</w:t>
            </w:r>
          </w:p>
          <w:p w14:paraId="2BBA9FDB" w14:textId="7C52E2E3" w:rsidR="00EC24EA" w:rsidRPr="00EC24EA" w:rsidRDefault="00010C99" w:rsidP="00010C99">
            <w:pPr>
              <w:bidi/>
              <w:jc w:val="both"/>
              <w:rPr>
                <w:rFonts w:cs="B Nazanin"/>
              </w:rPr>
            </w:pPr>
            <w:r w:rsidRPr="00010C99">
              <w:rPr>
                <w:rFonts w:cs="B Nazanin"/>
                <w:rtl/>
              </w:rPr>
              <w:t xml:space="preserve">دو نمونه سوابق تصدیق انطباق با الزامات مشخص شده تجهیزات قبل ازاستفاده یا هنگام استفاده مجدد </w:t>
            </w:r>
            <w:r>
              <w:rPr>
                <w:rFonts w:cs="B Nazanin" w:hint="cs"/>
                <w:rtl/>
              </w:rPr>
              <w:t>(</w:t>
            </w:r>
            <w:r w:rsidRPr="00010C99">
              <w:rPr>
                <w:rFonts w:cs="B Nazanin"/>
                <w:rtl/>
              </w:rPr>
              <w:t xml:space="preserve">مطابق بند </w:t>
            </w:r>
            <w:r>
              <w:rPr>
                <w:rFonts w:cs="B Nazanin" w:hint="cs"/>
                <w:rtl/>
              </w:rPr>
              <w:t>6-4-4)</w:t>
            </w:r>
          </w:p>
        </w:tc>
        <w:tc>
          <w:tcPr>
            <w:tcW w:w="3205" w:type="dxa"/>
            <w:gridSpan w:val="2"/>
            <w:tcBorders>
              <w:top w:val="single" w:sz="4" w:space="0" w:color="auto"/>
              <w:bottom w:val="single" w:sz="4" w:space="0" w:color="auto"/>
            </w:tcBorders>
          </w:tcPr>
          <w:p w14:paraId="31936BB4" w14:textId="77777777" w:rsidR="00501539" w:rsidRDefault="00501539" w:rsidP="00A2645F"/>
        </w:tc>
        <w:tc>
          <w:tcPr>
            <w:tcW w:w="3535" w:type="dxa"/>
            <w:gridSpan w:val="2"/>
            <w:shd w:val="clear" w:color="auto" w:fill="auto"/>
          </w:tcPr>
          <w:p w14:paraId="7F979561" w14:textId="77777777" w:rsidR="00501539" w:rsidRPr="005218B3" w:rsidRDefault="00501539" w:rsidP="00A2645F"/>
        </w:tc>
      </w:tr>
      <w:tr w:rsidR="00501539" w:rsidRPr="005218B3" w14:paraId="0D8B8749" w14:textId="77777777" w:rsidTr="00591D7E">
        <w:trPr>
          <w:cantSplit/>
          <w:trHeight w:val="285"/>
        </w:trPr>
        <w:tc>
          <w:tcPr>
            <w:tcW w:w="1830" w:type="dxa"/>
            <w:shd w:val="clear" w:color="auto" w:fill="auto"/>
            <w:noWrap/>
            <w:vAlign w:val="center"/>
          </w:tcPr>
          <w:p w14:paraId="6ED28C1C" w14:textId="2DE33054"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6.4.5</w:t>
            </w:r>
          </w:p>
        </w:tc>
        <w:tc>
          <w:tcPr>
            <w:tcW w:w="4750" w:type="dxa"/>
            <w:gridSpan w:val="2"/>
            <w:shd w:val="clear" w:color="auto" w:fill="auto"/>
            <w:noWrap/>
          </w:tcPr>
          <w:p w14:paraId="54B34451" w14:textId="77777777" w:rsidR="00DC7CDA" w:rsidRDefault="009F56FC" w:rsidP="00EC24EA">
            <w:pPr>
              <w:bidi/>
              <w:jc w:val="both"/>
              <w:rPr>
                <w:rFonts w:cs="B Nazanin"/>
                <w:rtl/>
              </w:rPr>
            </w:pPr>
            <w:r w:rsidRPr="009F56FC">
              <w:rPr>
                <w:rFonts w:cs="B Nazanin"/>
                <w:rtl/>
              </w:rPr>
              <w:t xml:space="preserve">آیا تجهیزات مورد استفاده برای اندازه گیری ، قابلیت دستیابی به درستی اندازه گیری و / یا عدم قطعیت اندازه گیری مورد نیاز برای ارائه یک نتیجه معتبر را دارد؟ </w:t>
            </w:r>
          </w:p>
          <w:p w14:paraId="403CDD66" w14:textId="63BC3DFB" w:rsidR="00DC7CDA" w:rsidRPr="00DC7CDA" w:rsidRDefault="009F56FC" w:rsidP="00DC7CDA">
            <w:pPr>
              <w:bidi/>
              <w:jc w:val="both"/>
              <w:rPr>
                <w:rFonts w:cs="B Nazanin"/>
                <w:u w:val="single"/>
                <w:rtl/>
              </w:rPr>
            </w:pPr>
            <w:r w:rsidRPr="00DC7CDA">
              <w:rPr>
                <w:rFonts w:cs="B Nazanin"/>
                <w:u w:val="single"/>
                <w:rtl/>
              </w:rPr>
              <w:t>ثبت شود</w:t>
            </w:r>
            <w:r w:rsidR="00DC7CDA" w:rsidRPr="00DC7CDA">
              <w:rPr>
                <w:rFonts w:cs="B Nazanin" w:hint="cs"/>
                <w:u w:val="single"/>
                <w:rtl/>
              </w:rPr>
              <w:t>:</w:t>
            </w:r>
            <w:r w:rsidRPr="00DC7CDA">
              <w:rPr>
                <w:rFonts w:cs="B Nazanin"/>
                <w:u w:val="single"/>
              </w:rPr>
              <w:t xml:space="preserve"> </w:t>
            </w:r>
          </w:p>
          <w:p w14:paraId="1E560C21" w14:textId="64B70BBF" w:rsidR="00EC24EA" w:rsidRPr="00EC24EA" w:rsidRDefault="009F56FC" w:rsidP="00DC7CDA">
            <w:pPr>
              <w:bidi/>
              <w:jc w:val="both"/>
              <w:rPr>
                <w:rFonts w:cs="B Nazanin"/>
              </w:rPr>
            </w:pPr>
            <w:r w:rsidRPr="009F56FC">
              <w:rPr>
                <w:rFonts w:cs="B Nazanin"/>
                <w:rtl/>
              </w:rPr>
              <w:t>دو نمونه از سوابق بررسی درستی و عدم قطعیت تجهیزات اندازه گیری جهت ارائه نتایج معتبر</w:t>
            </w:r>
            <w:r w:rsidR="00DC7CDA">
              <w:rPr>
                <w:rFonts w:cs="B Nazanin" w:hint="cs"/>
                <w:rtl/>
              </w:rPr>
              <w:t xml:space="preserve"> (</w:t>
            </w:r>
            <w:r w:rsidRPr="009F56FC">
              <w:rPr>
                <w:rFonts w:cs="B Nazanin"/>
                <w:rtl/>
              </w:rPr>
              <w:t xml:space="preserve">مطابق بند </w:t>
            </w:r>
            <w:r w:rsidR="00DC7CDA">
              <w:rPr>
                <w:rFonts w:cs="B Nazanin" w:hint="cs"/>
                <w:rtl/>
              </w:rPr>
              <w:t>6-4-5)</w:t>
            </w:r>
          </w:p>
        </w:tc>
        <w:tc>
          <w:tcPr>
            <w:tcW w:w="3205" w:type="dxa"/>
            <w:gridSpan w:val="2"/>
            <w:tcBorders>
              <w:top w:val="single" w:sz="4" w:space="0" w:color="auto"/>
              <w:bottom w:val="single" w:sz="4" w:space="0" w:color="auto"/>
            </w:tcBorders>
          </w:tcPr>
          <w:p w14:paraId="661C0E80" w14:textId="77777777" w:rsidR="00501539" w:rsidRDefault="00501539" w:rsidP="00A2645F"/>
        </w:tc>
        <w:tc>
          <w:tcPr>
            <w:tcW w:w="3535" w:type="dxa"/>
            <w:gridSpan w:val="2"/>
            <w:shd w:val="clear" w:color="auto" w:fill="auto"/>
          </w:tcPr>
          <w:p w14:paraId="5D652D66" w14:textId="77777777" w:rsidR="00501539" w:rsidRPr="005218B3" w:rsidRDefault="00501539" w:rsidP="00A2645F"/>
        </w:tc>
      </w:tr>
      <w:tr w:rsidR="00501539" w:rsidRPr="005218B3" w14:paraId="2DD78DCA" w14:textId="77777777" w:rsidTr="00591D7E">
        <w:trPr>
          <w:cantSplit/>
          <w:trHeight w:val="285"/>
        </w:trPr>
        <w:tc>
          <w:tcPr>
            <w:tcW w:w="1830" w:type="dxa"/>
            <w:shd w:val="clear" w:color="auto" w:fill="auto"/>
            <w:noWrap/>
            <w:vAlign w:val="center"/>
          </w:tcPr>
          <w:p w14:paraId="3CD1BE35" w14:textId="12D5D52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6.4.6</w:t>
            </w:r>
          </w:p>
        </w:tc>
        <w:tc>
          <w:tcPr>
            <w:tcW w:w="4750" w:type="dxa"/>
            <w:gridSpan w:val="2"/>
            <w:shd w:val="clear" w:color="auto" w:fill="auto"/>
            <w:noWrap/>
          </w:tcPr>
          <w:p w14:paraId="563F9D22" w14:textId="666F8053" w:rsidR="00183B02" w:rsidRPr="00183B02" w:rsidRDefault="00183B02" w:rsidP="00183B02">
            <w:pPr>
              <w:rPr>
                <w:rFonts w:cs="B Nazanin"/>
              </w:rPr>
            </w:pPr>
            <w:r w:rsidRPr="00183B02">
              <w:rPr>
                <w:rFonts w:cs="B Nazanin"/>
              </w:rPr>
              <w:t>Does the measuring equipment calibrate when:</w:t>
            </w:r>
          </w:p>
          <w:p w14:paraId="107B83B1" w14:textId="6CC98C9C" w:rsidR="00501539" w:rsidRPr="00CB640C" w:rsidRDefault="00183B02" w:rsidP="001C1C48">
            <w:pPr>
              <w:rPr>
                <w:rFonts w:cs="B Nazanin"/>
              </w:rPr>
            </w:pPr>
            <w:r w:rsidRPr="00183B02">
              <w:rPr>
                <w:rFonts w:cs="B Nazanin"/>
              </w:rPr>
              <w:t>—</w:t>
            </w:r>
            <w:r>
              <w:rPr>
                <w:rFonts w:cs="B Nazanin" w:hint="cs"/>
                <w:rtl/>
              </w:rPr>
              <w:t xml:space="preserve"> </w:t>
            </w:r>
            <w:r w:rsidRPr="00183B02">
              <w:rPr>
                <w:rFonts w:cs="B Nazanin"/>
              </w:rPr>
              <w:t xml:space="preserve">the measurement accuracy or measurement </w:t>
            </w:r>
          </w:p>
          <w:p w14:paraId="147E5FAF" w14:textId="4F296975" w:rsidR="00CB640C" w:rsidRDefault="00CB640C" w:rsidP="00EC24EA">
            <w:pPr>
              <w:bidi/>
              <w:jc w:val="both"/>
              <w:rPr>
                <w:rFonts w:cs="B Nazanin"/>
                <w:rtl/>
              </w:rPr>
            </w:pPr>
            <w:r w:rsidRPr="00CB640C">
              <w:rPr>
                <w:rFonts w:cs="B Nazanin"/>
                <w:rtl/>
              </w:rPr>
              <w:t>آیا تجهیزات اندازه گیری در موارد زیر کالیبره شده</w:t>
            </w:r>
            <w:r>
              <w:rPr>
                <w:rFonts w:cs="B Nazanin" w:hint="cs"/>
                <w:rtl/>
              </w:rPr>
              <w:t xml:space="preserve"> </w:t>
            </w:r>
            <w:r w:rsidRPr="00CB640C">
              <w:rPr>
                <w:rFonts w:cs="B Nazanin"/>
                <w:rtl/>
              </w:rPr>
              <w:t>اند</w:t>
            </w:r>
            <w:r>
              <w:rPr>
                <w:rFonts w:cs="B Nazanin" w:hint="cs"/>
                <w:rtl/>
              </w:rPr>
              <w:t>:</w:t>
            </w:r>
          </w:p>
          <w:p w14:paraId="457A85D0" w14:textId="77777777" w:rsidR="00CB640C" w:rsidRDefault="00CB640C" w:rsidP="00CB640C">
            <w:pPr>
              <w:bidi/>
              <w:jc w:val="both"/>
              <w:rPr>
                <w:rFonts w:cs="B Nazanin"/>
                <w:rtl/>
              </w:rPr>
            </w:pPr>
            <w:r w:rsidRPr="00CB640C">
              <w:rPr>
                <w:rFonts w:cs="B Nazanin"/>
              </w:rPr>
              <w:t xml:space="preserve">  - </w:t>
            </w:r>
            <w:r w:rsidRPr="00CB640C">
              <w:rPr>
                <w:rFonts w:cs="B Nazanin"/>
                <w:rtl/>
              </w:rPr>
              <w:t>درستی اندازه گیری یا عدم قطعیت اندازه گیری اعتبار نتایج گزارش شده را تحت تاثیر قرار دهد ، و یا</w:t>
            </w:r>
          </w:p>
          <w:p w14:paraId="6E2F1B1D" w14:textId="77777777" w:rsidR="00CB640C" w:rsidRDefault="00CB640C" w:rsidP="00CB640C">
            <w:pPr>
              <w:bidi/>
              <w:jc w:val="both"/>
              <w:rPr>
                <w:rFonts w:cs="B Nazanin"/>
                <w:rtl/>
              </w:rPr>
            </w:pPr>
            <w:r w:rsidRPr="00CB640C">
              <w:rPr>
                <w:rFonts w:cs="B Nazanin"/>
              </w:rPr>
              <w:t>-</w:t>
            </w:r>
            <w:r>
              <w:rPr>
                <w:rFonts w:cs="B Nazanin" w:hint="cs"/>
                <w:rtl/>
                <w:lang w:bidi="fa-IR"/>
              </w:rPr>
              <w:t xml:space="preserve"> </w:t>
            </w:r>
            <w:r w:rsidRPr="00CB640C">
              <w:rPr>
                <w:rFonts w:cs="B Nazanin"/>
                <w:rtl/>
              </w:rPr>
              <w:t>کالیبراسیون تجهیزات، برای برقراری قابلیت ردیابی اندازه</w:t>
            </w:r>
            <w:r>
              <w:rPr>
                <w:rFonts w:cs="B Nazanin" w:hint="cs"/>
                <w:rtl/>
              </w:rPr>
              <w:t xml:space="preserve"> </w:t>
            </w:r>
            <w:r w:rsidRPr="00CB640C">
              <w:rPr>
                <w:rFonts w:cs="B Nazanin"/>
                <w:rtl/>
              </w:rPr>
              <w:t>شناختی نتایج گزارش شده، الزامی باشد</w:t>
            </w:r>
          </w:p>
          <w:p w14:paraId="60D7442A" w14:textId="6E5AFE7B" w:rsidR="00CB640C" w:rsidRPr="00CB640C" w:rsidRDefault="00CB640C" w:rsidP="00CB640C">
            <w:pPr>
              <w:bidi/>
              <w:jc w:val="both"/>
              <w:rPr>
                <w:rFonts w:cs="B Nazanin"/>
                <w:u w:val="single"/>
                <w:rtl/>
              </w:rPr>
            </w:pPr>
            <w:r w:rsidRPr="00CB640C">
              <w:rPr>
                <w:rFonts w:cs="B Nazanin"/>
                <w:u w:val="single"/>
                <w:rtl/>
              </w:rPr>
              <w:t>ثبت شود</w:t>
            </w:r>
            <w:r w:rsidRPr="00CB640C">
              <w:rPr>
                <w:rFonts w:cs="B Nazanin" w:hint="cs"/>
                <w:u w:val="single"/>
                <w:rtl/>
              </w:rPr>
              <w:t>:</w:t>
            </w:r>
          </w:p>
          <w:p w14:paraId="557AC40E" w14:textId="0D7CAB4F" w:rsidR="00EC24EA" w:rsidRPr="00EC24EA" w:rsidRDefault="00CB640C" w:rsidP="00CB640C">
            <w:pPr>
              <w:bidi/>
              <w:jc w:val="both"/>
              <w:rPr>
                <w:rFonts w:cs="B Nazanin"/>
              </w:rPr>
            </w:pPr>
            <w:r w:rsidRPr="00CB640C">
              <w:rPr>
                <w:rFonts w:cs="B Nazanin"/>
              </w:rPr>
              <w:t>-</w:t>
            </w:r>
            <w:r>
              <w:rPr>
                <w:rFonts w:cs="B Nazanin" w:hint="cs"/>
                <w:rtl/>
              </w:rPr>
              <w:t xml:space="preserve"> </w:t>
            </w:r>
            <w:r w:rsidRPr="00CB640C">
              <w:rPr>
                <w:rFonts w:cs="B Nazanin"/>
                <w:rtl/>
              </w:rPr>
              <w:t>نام و مدل و درستی دستگاه</w:t>
            </w:r>
            <w:r w:rsidR="00841DB0">
              <w:rPr>
                <w:rFonts w:cs="B Nazanin" w:hint="cs"/>
                <w:rtl/>
              </w:rPr>
              <w:t xml:space="preserve"> </w:t>
            </w:r>
            <w:r w:rsidRPr="00CB640C">
              <w:rPr>
                <w:rFonts w:cs="B Nazanin"/>
                <w:rtl/>
              </w:rPr>
              <w:t>ها،</w:t>
            </w:r>
            <w:r>
              <w:rPr>
                <w:rFonts w:cs="B Nazanin" w:hint="cs"/>
                <w:rtl/>
              </w:rPr>
              <w:t xml:space="preserve"> </w:t>
            </w:r>
            <w:r w:rsidRPr="00CB640C">
              <w:rPr>
                <w:rFonts w:cs="B Nazanin"/>
                <w:rtl/>
              </w:rPr>
              <w:t>مشخصات گواهینامه های کالیبراسیون تجهیزات</w:t>
            </w:r>
          </w:p>
        </w:tc>
        <w:tc>
          <w:tcPr>
            <w:tcW w:w="3205" w:type="dxa"/>
            <w:gridSpan w:val="2"/>
            <w:tcBorders>
              <w:top w:val="single" w:sz="4" w:space="0" w:color="auto"/>
              <w:bottom w:val="single" w:sz="4" w:space="0" w:color="auto"/>
            </w:tcBorders>
          </w:tcPr>
          <w:p w14:paraId="61C02DE4" w14:textId="77777777" w:rsidR="00501539" w:rsidRDefault="00501539" w:rsidP="00A2645F"/>
        </w:tc>
        <w:tc>
          <w:tcPr>
            <w:tcW w:w="3535" w:type="dxa"/>
            <w:gridSpan w:val="2"/>
            <w:shd w:val="clear" w:color="auto" w:fill="auto"/>
          </w:tcPr>
          <w:p w14:paraId="24AD77BF" w14:textId="77777777" w:rsidR="00501539" w:rsidRPr="005218B3" w:rsidRDefault="00501539" w:rsidP="00A2645F"/>
        </w:tc>
      </w:tr>
      <w:tr w:rsidR="00501539" w:rsidRPr="005218B3" w14:paraId="1BFD051D" w14:textId="77777777" w:rsidTr="00591D7E">
        <w:trPr>
          <w:cantSplit/>
          <w:trHeight w:val="285"/>
        </w:trPr>
        <w:tc>
          <w:tcPr>
            <w:tcW w:w="1830" w:type="dxa"/>
            <w:shd w:val="clear" w:color="auto" w:fill="auto"/>
            <w:noWrap/>
            <w:vAlign w:val="center"/>
          </w:tcPr>
          <w:p w14:paraId="5AE853B2" w14:textId="322FD00D"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6.4.7</w:t>
            </w:r>
          </w:p>
        </w:tc>
        <w:tc>
          <w:tcPr>
            <w:tcW w:w="4750" w:type="dxa"/>
            <w:gridSpan w:val="2"/>
            <w:shd w:val="clear" w:color="auto" w:fill="auto"/>
            <w:noWrap/>
          </w:tcPr>
          <w:p w14:paraId="5BC1EB77" w14:textId="77777777" w:rsidR="00841DB0" w:rsidRDefault="00841DB0" w:rsidP="00EC24EA">
            <w:pPr>
              <w:bidi/>
              <w:jc w:val="both"/>
              <w:rPr>
                <w:rFonts w:cs="B Nazanin"/>
                <w:rtl/>
              </w:rPr>
            </w:pPr>
            <w:r>
              <w:rPr>
                <w:rFonts w:cs="B Nazanin" w:hint="cs"/>
                <w:rtl/>
              </w:rPr>
              <w:t>آ</w:t>
            </w:r>
            <w:r w:rsidRPr="00841DB0">
              <w:rPr>
                <w:rFonts w:cs="B Nazanin"/>
                <w:rtl/>
              </w:rPr>
              <w:t>یا آزمایشگاه یک برنام</w:t>
            </w:r>
            <w:r>
              <w:rPr>
                <w:rFonts w:cs="B Nazanin" w:hint="cs"/>
                <w:rtl/>
              </w:rPr>
              <w:t>ه</w:t>
            </w:r>
            <w:r w:rsidRPr="00841DB0">
              <w:rPr>
                <w:rFonts w:cs="B Nazanin"/>
                <w:rtl/>
              </w:rPr>
              <w:t xml:space="preserve"> کالیبراسیون، ایجاد و در صورت نیاز، برای حفظ اطمینان از</w:t>
            </w:r>
            <w:r>
              <w:rPr>
                <w:rFonts w:cs="B Nazanin" w:hint="cs"/>
                <w:rtl/>
              </w:rPr>
              <w:t xml:space="preserve"> </w:t>
            </w:r>
            <w:r w:rsidRPr="00841DB0">
              <w:rPr>
                <w:rFonts w:cs="B Nazanin"/>
                <w:rtl/>
              </w:rPr>
              <w:t xml:space="preserve">وضعیت کالیبراسیون، آن را بازنگری و تنظیم کرده است؟ </w:t>
            </w:r>
          </w:p>
          <w:p w14:paraId="0F1D7B05" w14:textId="790538B1" w:rsidR="00841DB0" w:rsidRPr="00841DB0" w:rsidRDefault="00841DB0" w:rsidP="00841DB0">
            <w:pPr>
              <w:bidi/>
              <w:jc w:val="both"/>
              <w:rPr>
                <w:rFonts w:cs="B Nazanin"/>
                <w:u w:val="single"/>
                <w:rtl/>
              </w:rPr>
            </w:pPr>
            <w:r w:rsidRPr="00841DB0">
              <w:rPr>
                <w:rFonts w:cs="B Nazanin"/>
                <w:u w:val="single"/>
                <w:rtl/>
              </w:rPr>
              <w:t>ثبت شود</w:t>
            </w:r>
            <w:r w:rsidRPr="00841DB0">
              <w:rPr>
                <w:rFonts w:cs="B Nazanin" w:hint="cs"/>
                <w:u w:val="single"/>
                <w:rtl/>
              </w:rPr>
              <w:t>:</w:t>
            </w:r>
          </w:p>
          <w:p w14:paraId="1DDFB2AD" w14:textId="7E608624" w:rsidR="00EC24EA" w:rsidRPr="00EC24EA" w:rsidRDefault="00841DB0" w:rsidP="00841DB0">
            <w:pPr>
              <w:bidi/>
              <w:jc w:val="both"/>
              <w:rPr>
                <w:rFonts w:cs="B Nazanin"/>
              </w:rPr>
            </w:pPr>
            <w:r w:rsidRPr="00841DB0">
              <w:rPr>
                <w:rFonts w:cs="B Nazanin"/>
                <w:rtl/>
              </w:rPr>
              <w:t>برنامه کالیبراسیون تجهیزات ، معیارهای پذیرش و نحوه تعیین بازه کالیبراسیون</w:t>
            </w:r>
            <w:r>
              <w:rPr>
                <w:rFonts w:cs="B Nazanin" w:hint="cs"/>
                <w:rtl/>
              </w:rPr>
              <w:t xml:space="preserve"> </w:t>
            </w:r>
            <w:r w:rsidRPr="00841DB0">
              <w:rPr>
                <w:rFonts w:cs="B Nazanin"/>
                <w:rtl/>
              </w:rPr>
              <w:t>ها</w:t>
            </w:r>
          </w:p>
        </w:tc>
        <w:tc>
          <w:tcPr>
            <w:tcW w:w="3205" w:type="dxa"/>
            <w:gridSpan w:val="2"/>
            <w:tcBorders>
              <w:top w:val="single" w:sz="4" w:space="0" w:color="auto"/>
              <w:bottom w:val="single" w:sz="4" w:space="0" w:color="auto"/>
            </w:tcBorders>
          </w:tcPr>
          <w:p w14:paraId="29D6569D" w14:textId="77777777" w:rsidR="00501539" w:rsidRDefault="00501539" w:rsidP="00A2645F"/>
        </w:tc>
        <w:tc>
          <w:tcPr>
            <w:tcW w:w="3535" w:type="dxa"/>
            <w:gridSpan w:val="2"/>
            <w:shd w:val="clear" w:color="auto" w:fill="auto"/>
          </w:tcPr>
          <w:p w14:paraId="1EC58E9E" w14:textId="77777777" w:rsidR="00501539" w:rsidRPr="005218B3" w:rsidRDefault="00501539" w:rsidP="00A2645F"/>
        </w:tc>
      </w:tr>
      <w:tr w:rsidR="00501539" w:rsidRPr="005218B3" w14:paraId="74046A6B" w14:textId="77777777" w:rsidTr="00591D7E">
        <w:trPr>
          <w:cantSplit/>
          <w:trHeight w:val="285"/>
        </w:trPr>
        <w:tc>
          <w:tcPr>
            <w:tcW w:w="1830" w:type="dxa"/>
            <w:shd w:val="clear" w:color="auto" w:fill="auto"/>
            <w:noWrap/>
            <w:vAlign w:val="center"/>
          </w:tcPr>
          <w:p w14:paraId="54B9E879" w14:textId="7FA89500"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6.4.8</w:t>
            </w:r>
          </w:p>
        </w:tc>
        <w:tc>
          <w:tcPr>
            <w:tcW w:w="4750" w:type="dxa"/>
            <w:gridSpan w:val="2"/>
            <w:tcBorders>
              <w:bottom w:val="single" w:sz="4" w:space="0" w:color="auto"/>
            </w:tcBorders>
            <w:shd w:val="clear" w:color="auto" w:fill="auto"/>
            <w:noWrap/>
          </w:tcPr>
          <w:p w14:paraId="7B1859F9" w14:textId="510B3FFC" w:rsidR="00EC24EA" w:rsidRPr="00EC24EA" w:rsidRDefault="00841DB0" w:rsidP="00EC24EA">
            <w:pPr>
              <w:bidi/>
              <w:jc w:val="both"/>
              <w:rPr>
                <w:rFonts w:cs="B Nazanin"/>
              </w:rPr>
            </w:pPr>
            <w:r w:rsidRPr="00841DB0">
              <w:rPr>
                <w:rFonts w:cs="B Nazanin"/>
                <w:rtl/>
              </w:rPr>
              <w:t>آیا تمامی تجهیزاتی که نیاز به کالیبره دارند یا آنهایی که دارای دوره اعتبار تعریف شده هستند، برچسب</w:t>
            </w:r>
            <w:r>
              <w:rPr>
                <w:rFonts w:cs="B Nazanin" w:hint="cs"/>
                <w:rtl/>
              </w:rPr>
              <w:t xml:space="preserve"> </w:t>
            </w:r>
            <w:r w:rsidRPr="00841DB0">
              <w:rPr>
                <w:rFonts w:cs="B Nazanin"/>
                <w:rtl/>
              </w:rPr>
              <w:t>گذاری، کد گذاری یا به طور مشخص شناسایی شده اند تا کاربر تجهیزات به راحتی وضعیت کالیبراسیون یا دوره اعتبار را شناسایی کند؟</w:t>
            </w:r>
          </w:p>
        </w:tc>
        <w:tc>
          <w:tcPr>
            <w:tcW w:w="3205" w:type="dxa"/>
            <w:gridSpan w:val="2"/>
            <w:tcBorders>
              <w:top w:val="single" w:sz="4" w:space="0" w:color="auto"/>
            </w:tcBorders>
          </w:tcPr>
          <w:p w14:paraId="70409480" w14:textId="77777777" w:rsidR="00501539" w:rsidRDefault="00501539" w:rsidP="00A2645F"/>
        </w:tc>
        <w:tc>
          <w:tcPr>
            <w:tcW w:w="3535" w:type="dxa"/>
            <w:gridSpan w:val="2"/>
            <w:shd w:val="clear" w:color="auto" w:fill="auto"/>
          </w:tcPr>
          <w:p w14:paraId="788DD3D4" w14:textId="77777777" w:rsidR="00501539" w:rsidRPr="005218B3" w:rsidRDefault="00501539" w:rsidP="00A2645F"/>
        </w:tc>
      </w:tr>
      <w:tr w:rsidR="00501539" w:rsidRPr="005218B3" w14:paraId="1C02D83D" w14:textId="77777777" w:rsidTr="00591D7E">
        <w:trPr>
          <w:cantSplit/>
          <w:trHeight w:val="285"/>
        </w:trPr>
        <w:tc>
          <w:tcPr>
            <w:tcW w:w="1830" w:type="dxa"/>
            <w:shd w:val="clear" w:color="auto" w:fill="auto"/>
            <w:noWrap/>
            <w:vAlign w:val="center"/>
          </w:tcPr>
          <w:p w14:paraId="0B5426AC" w14:textId="738197B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6.4.9</w:t>
            </w:r>
          </w:p>
        </w:tc>
        <w:tc>
          <w:tcPr>
            <w:tcW w:w="4750" w:type="dxa"/>
            <w:gridSpan w:val="2"/>
            <w:tcBorders>
              <w:top w:val="single" w:sz="4" w:space="0" w:color="auto"/>
            </w:tcBorders>
            <w:shd w:val="clear" w:color="auto" w:fill="auto"/>
            <w:noWrap/>
          </w:tcPr>
          <w:p w14:paraId="5FE6CB10" w14:textId="0BE44EB8" w:rsidR="00841DB0" w:rsidRDefault="00841DB0" w:rsidP="00EC24EA">
            <w:pPr>
              <w:bidi/>
              <w:jc w:val="both"/>
              <w:rPr>
                <w:rFonts w:cs="B Nazanin"/>
                <w:rtl/>
              </w:rPr>
            </w:pPr>
            <w:r w:rsidRPr="00841DB0">
              <w:rPr>
                <w:rFonts w:cs="B Nazanin"/>
                <w:rtl/>
              </w:rPr>
              <w:t>آیا تجهیزاتی که متحمل باراضافی شده یا به نادرست به کار گرفته شده</w:t>
            </w:r>
            <w:r>
              <w:rPr>
                <w:rFonts w:cs="B Nazanin" w:hint="cs"/>
                <w:rtl/>
              </w:rPr>
              <w:t xml:space="preserve"> </w:t>
            </w:r>
            <w:r w:rsidRPr="00841DB0">
              <w:rPr>
                <w:rFonts w:cs="B Nazanin"/>
                <w:rtl/>
              </w:rPr>
              <w:t>اند یا نتایج مشکوکی به دست می</w:t>
            </w:r>
            <w:r>
              <w:rPr>
                <w:rFonts w:cs="B Nazanin" w:hint="cs"/>
                <w:rtl/>
              </w:rPr>
              <w:t xml:space="preserve"> </w:t>
            </w:r>
            <w:r w:rsidRPr="00841DB0">
              <w:rPr>
                <w:rFonts w:cs="B Nazanin"/>
                <w:rtl/>
              </w:rPr>
              <w:t>دهند</w:t>
            </w:r>
            <w:r>
              <w:rPr>
                <w:rFonts w:cs="B Nazanin" w:hint="cs"/>
                <w:rtl/>
              </w:rPr>
              <w:t xml:space="preserve"> </w:t>
            </w:r>
            <w:r w:rsidRPr="00841DB0">
              <w:rPr>
                <w:rFonts w:cs="B Nazanin"/>
                <w:rtl/>
              </w:rPr>
              <w:t>یا اثبات شده است که معیوب یا خارج از الزامات تعیین شده هستند مورد استفاده قرار می</w:t>
            </w:r>
            <w:r>
              <w:rPr>
                <w:rFonts w:cs="B Nazanin" w:hint="cs"/>
                <w:rtl/>
              </w:rPr>
              <w:t xml:space="preserve"> </w:t>
            </w:r>
            <w:r w:rsidRPr="00841DB0">
              <w:rPr>
                <w:rFonts w:cs="B Nazanin"/>
                <w:rtl/>
              </w:rPr>
              <w:t>گیرند؟</w:t>
            </w:r>
          </w:p>
          <w:p w14:paraId="2832951C" w14:textId="7F16D9EC" w:rsidR="00841DB0" w:rsidRDefault="00841DB0" w:rsidP="00841DB0">
            <w:pPr>
              <w:bidi/>
              <w:jc w:val="both"/>
              <w:rPr>
                <w:rFonts w:cs="B Nazanin"/>
                <w:rtl/>
              </w:rPr>
            </w:pPr>
            <w:r w:rsidRPr="00841DB0">
              <w:rPr>
                <w:rFonts w:cs="B Nazanin"/>
                <w:rtl/>
              </w:rPr>
              <w:t xml:space="preserve"> آیا این تجهیزات تا زمانی که تصدیق شود که درست کار می کنند جداسازی می</w:t>
            </w:r>
            <w:r>
              <w:rPr>
                <w:rFonts w:cs="B Nazanin" w:hint="cs"/>
                <w:rtl/>
              </w:rPr>
              <w:t xml:space="preserve"> </w:t>
            </w:r>
            <w:r w:rsidRPr="00841DB0">
              <w:rPr>
                <w:rFonts w:cs="B Nazanin"/>
                <w:rtl/>
              </w:rPr>
              <w:t>شوند تا از به کارگیری آنها پیشگیری شود یا به طور واضح با الصاق برچسب یا علامتی مشخص می</w:t>
            </w:r>
            <w:r>
              <w:rPr>
                <w:rFonts w:cs="B Nazanin" w:hint="cs"/>
                <w:rtl/>
              </w:rPr>
              <w:t xml:space="preserve"> </w:t>
            </w:r>
            <w:r w:rsidRPr="00841DB0">
              <w:rPr>
                <w:rFonts w:cs="B Nazanin"/>
                <w:rtl/>
              </w:rPr>
              <w:t>شود که مورد استفاده قرار</w:t>
            </w:r>
            <w:r>
              <w:rPr>
                <w:rFonts w:cs="B Nazanin" w:hint="cs"/>
                <w:rtl/>
              </w:rPr>
              <w:t xml:space="preserve"> </w:t>
            </w:r>
            <w:r w:rsidRPr="00841DB0">
              <w:rPr>
                <w:rFonts w:cs="B Nazanin"/>
                <w:rtl/>
              </w:rPr>
              <w:t>نگیرند؟</w:t>
            </w:r>
          </w:p>
          <w:p w14:paraId="567011D2" w14:textId="3968A88C" w:rsidR="00841DB0" w:rsidRDefault="00841DB0" w:rsidP="00841DB0">
            <w:pPr>
              <w:bidi/>
              <w:jc w:val="both"/>
              <w:rPr>
                <w:rFonts w:cs="B Nazanin"/>
                <w:rtl/>
              </w:rPr>
            </w:pPr>
            <w:r w:rsidRPr="00841DB0">
              <w:rPr>
                <w:rFonts w:cs="B Nazanin"/>
                <w:rtl/>
              </w:rPr>
              <w:t>آیا</w:t>
            </w:r>
            <w:r>
              <w:rPr>
                <w:rFonts w:cs="B Nazanin" w:hint="cs"/>
                <w:rtl/>
              </w:rPr>
              <w:t xml:space="preserve"> </w:t>
            </w:r>
            <w:r w:rsidRPr="00841DB0">
              <w:rPr>
                <w:rFonts w:cs="B Nazanin"/>
                <w:rtl/>
              </w:rPr>
              <w:t xml:space="preserve">آزمایشگاه تاثیر عیب یا انحراف از الزامات تعیین شده را بررسی می کند و روش اجرایی مدیریت کارنامنطبق </w:t>
            </w:r>
            <w:r>
              <w:rPr>
                <w:rFonts w:cs="B Nazanin" w:hint="cs"/>
                <w:rtl/>
              </w:rPr>
              <w:t>(</w:t>
            </w:r>
            <w:r w:rsidRPr="00841DB0">
              <w:rPr>
                <w:rFonts w:cs="B Nazanin"/>
                <w:rtl/>
              </w:rPr>
              <w:t xml:space="preserve">مطابق بند </w:t>
            </w:r>
            <w:r>
              <w:rPr>
                <w:rFonts w:cs="B Nazanin" w:hint="cs"/>
                <w:rtl/>
              </w:rPr>
              <w:t>7</w:t>
            </w:r>
            <w:r w:rsidRPr="00841DB0">
              <w:rPr>
                <w:rFonts w:cs="B Nazanin"/>
                <w:rtl/>
              </w:rPr>
              <w:t>-</w:t>
            </w:r>
            <w:r>
              <w:rPr>
                <w:rFonts w:cs="B Nazanin" w:hint="cs"/>
                <w:rtl/>
              </w:rPr>
              <w:t>10</w:t>
            </w:r>
            <w:r w:rsidRPr="00841DB0">
              <w:rPr>
                <w:rFonts w:cs="B Nazanin"/>
                <w:rtl/>
              </w:rPr>
              <w:t xml:space="preserve"> استاندارد</w:t>
            </w:r>
            <w:r>
              <w:rPr>
                <w:rFonts w:cs="B Nazanin" w:hint="cs"/>
                <w:rtl/>
              </w:rPr>
              <w:t xml:space="preserve">) </w:t>
            </w:r>
            <w:r w:rsidRPr="00841DB0">
              <w:rPr>
                <w:rFonts w:cs="B Nazanin"/>
                <w:rtl/>
              </w:rPr>
              <w:t xml:space="preserve">را به کار می گیرد؟ </w:t>
            </w:r>
          </w:p>
          <w:p w14:paraId="57692C17" w14:textId="793756BA" w:rsidR="00841DB0" w:rsidRPr="00841DB0" w:rsidRDefault="00841DB0" w:rsidP="00841DB0">
            <w:pPr>
              <w:bidi/>
              <w:jc w:val="both"/>
              <w:rPr>
                <w:rFonts w:cs="B Nazanin"/>
                <w:u w:val="single"/>
                <w:rtl/>
              </w:rPr>
            </w:pPr>
            <w:r w:rsidRPr="00841DB0">
              <w:rPr>
                <w:rFonts w:cs="B Nazanin"/>
                <w:u w:val="single"/>
                <w:rtl/>
              </w:rPr>
              <w:t>ثبت شود</w:t>
            </w:r>
            <w:r w:rsidRPr="00841DB0">
              <w:rPr>
                <w:rFonts w:cs="B Nazanin" w:hint="cs"/>
                <w:u w:val="single"/>
                <w:rtl/>
              </w:rPr>
              <w:t>:</w:t>
            </w:r>
          </w:p>
          <w:p w14:paraId="365C3DEC" w14:textId="24687BFC" w:rsidR="00EC24EA" w:rsidRPr="00EC24EA" w:rsidRDefault="00841DB0" w:rsidP="00841DB0">
            <w:pPr>
              <w:bidi/>
              <w:jc w:val="both"/>
              <w:rPr>
                <w:rFonts w:cs="B Nazanin"/>
              </w:rPr>
            </w:pPr>
            <w:r w:rsidRPr="00841DB0">
              <w:rPr>
                <w:rFonts w:cs="B Nazanin"/>
              </w:rPr>
              <w:t xml:space="preserve"> </w:t>
            </w:r>
            <w:r w:rsidRPr="00841DB0">
              <w:rPr>
                <w:rFonts w:cs="B Nazanin"/>
                <w:rtl/>
              </w:rPr>
              <w:t>سوابق بررسی تاثیر عیب یا انحراف از الزامات تعیین شده با پیاده سازی روش اجرایی مدیریت کارنامنطبق</w:t>
            </w:r>
          </w:p>
        </w:tc>
        <w:tc>
          <w:tcPr>
            <w:tcW w:w="3205" w:type="dxa"/>
            <w:gridSpan w:val="2"/>
            <w:tcBorders>
              <w:bottom w:val="single" w:sz="4" w:space="0" w:color="auto"/>
            </w:tcBorders>
          </w:tcPr>
          <w:p w14:paraId="0BC04B5F" w14:textId="77777777" w:rsidR="00501539" w:rsidRDefault="00501539" w:rsidP="00A2645F"/>
        </w:tc>
        <w:tc>
          <w:tcPr>
            <w:tcW w:w="3535" w:type="dxa"/>
            <w:gridSpan w:val="2"/>
            <w:shd w:val="clear" w:color="auto" w:fill="auto"/>
          </w:tcPr>
          <w:p w14:paraId="6B183DAC" w14:textId="77777777" w:rsidR="00501539" w:rsidRPr="005218B3" w:rsidRDefault="00501539" w:rsidP="00A2645F"/>
        </w:tc>
      </w:tr>
      <w:tr w:rsidR="00501539" w:rsidRPr="005218B3" w14:paraId="15F5DBD6" w14:textId="77777777" w:rsidTr="00591D7E">
        <w:trPr>
          <w:cantSplit/>
          <w:trHeight w:val="285"/>
        </w:trPr>
        <w:tc>
          <w:tcPr>
            <w:tcW w:w="1830" w:type="dxa"/>
            <w:shd w:val="clear" w:color="auto" w:fill="auto"/>
            <w:noWrap/>
            <w:vAlign w:val="center"/>
          </w:tcPr>
          <w:p w14:paraId="342E4D3D" w14:textId="2B42874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6.4.10</w:t>
            </w:r>
          </w:p>
        </w:tc>
        <w:tc>
          <w:tcPr>
            <w:tcW w:w="4750" w:type="dxa"/>
            <w:gridSpan w:val="2"/>
            <w:shd w:val="clear" w:color="auto" w:fill="auto"/>
            <w:noWrap/>
          </w:tcPr>
          <w:p w14:paraId="4201C528" w14:textId="77777777" w:rsidR="00697A8B" w:rsidRDefault="00697A8B" w:rsidP="00EC24EA">
            <w:pPr>
              <w:bidi/>
              <w:jc w:val="both"/>
              <w:rPr>
                <w:rFonts w:cs="B Nazanin"/>
                <w:rtl/>
              </w:rPr>
            </w:pPr>
            <w:r w:rsidRPr="00697A8B">
              <w:rPr>
                <w:rFonts w:cs="B Nazanin"/>
                <w:rtl/>
              </w:rPr>
              <w:t xml:space="preserve">آیا هرگاه بررسی های بین دو کالیبراسیون برای حفظ اعتماد به عملکرد تجهیزات ضروری باشد این بررسی ها طبق یک روش اجرایی انجام می شود؟ </w:t>
            </w:r>
          </w:p>
          <w:p w14:paraId="589EE147" w14:textId="33195C5B" w:rsidR="00697A8B" w:rsidRPr="00697A8B" w:rsidRDefault="00697A8B" w:rsidP="00697A8B">
            <w:pPr>
              <w:bidi/>
              <w:jc w:val="both"/>
              <w:rPr>
                <w:rFonts w:cs="B Nazanin"/>
                <w:u w:val="single"/>
                <w:rtl/>
              </w:rPr>
            </w:pPr>
            <w:r w:rsidRPr="00697A8B">
              <w:rPr>
                <w:rFonts w:cs="B Nazanin"/>
                <w:u w:val="single"/>
                <w:rtl/>
              </w:rPr>
              <w:t>ثبت شود</w:t>
            </w:r>
            <w:r w:rsidRPr="00697A8B">
              <w:rPr>
                <w:rFonts w:cs="B Nazanin" w:hint="cs"/>
                <w:u w:val="single"/>
                <w:rtl/>
              </w:rPr>
              <w:t>:</w:t>
            </w:r>
            <w:r w:rsidRPr="00697A8B">
              <w:rPr>
                <w:rFonts w:cs="B Nazanin"/>
                <w:u w:val="single"/>
              </w:rPr>
              <w:t xml:space="preserve"> </w:t>
            </w:r>
          </w:p>
          <w:p w14:paraId="6F55F606" w14:textId="58F56134" w:rsidR="00EC24EA" w:rsidRPr="00697A8B" w:rsidRDefault="00697A8B" w:rsidP="00697A8B">
            <w:pPr>
              <w:bidi/>
              <w:jc w:val="both"/>
              <w:rPr>
                <w:rFonts w:cs="B Nazanin"/>
              </w:rPr>
            </w:pPr>
            <w:r w:rsidRPr="00697A8B">
              <w:rPr>
                <w:rFonts w:cs="B Nazanin"/>
                <w:rtl/>
              </w:rPr>
              <w:t>کد و تاریخ روش اجرایی بررسی های بین دو کالیبراسیون</w:t>
            </w:r>
          </w:p>
        </w:tc>
        <w:tc>
          <w:tcPr>
            <w:tcW w:w="3205" w:type="dxa"/>
            <w:gridSpan w:val="2"/>
            <w:tcBorders>
              <w:top w:val="single" w:sz="4" w:space="0" w:color="auto"/>
              <w:bottom w:val="single" w:sz="4" w:space="0" w:color="auto"/>
            </w:tcBorders>
          </w:tcPr>
          <w:p w14:paraId="4FCC2E5A" w14:textId="77777777" w:rsidR="00501539" w:rsidRPr="00697A8B" w:rsidRDefault="00501539" w:rsidP="00A2645F">
            <w:pPr>
              <w:rPr>
                <w:rFonts w:cs="B Nazanin"/>
              </w:rPr>
            </w:pPr>
          </w:p>
        </w:tc>
        <w:tc>
          <w:tcPr>
            <w:tcW w:w="3535" w:type="dxa"/>
            <w:gridSpan w:val="2"/>
            <w:shd w:val="clear" w:color="auto" w:fill="auto"/>
          </w:tcPr>
          <w:p w14:paraId="671B1B5E" w14:textId="77777777" w:rsidR="00501539" w:rsidRPr="005218B3" w:rsidRDefault="00501539" w:rsidP="00A2645F"/>
        </w:tc>
      </w:tr>
      <w:tr w:rsidR="00501539" w:rsidRPr="005218B3" w14:paraId="0AE82550" w14:textId="77777777" w:rsidTr="00591D7E">
        <w:trPr>
          <w:cantSplit/>
          <w:trHeight w:val="285"/>
        </w:trPr>
        <w:tc>
          <w:tcPr>
            <w:tcW w:w="1830" w:type="dxa"/>
            <w:shd w:val="clear" w:color="auto" w:fill="auto"/>
            <w:noWrap/>
            <w:vAlign w:val="center"/>
          </w:tcPr>
          <w:p w14:paraId="0A0C8073" w14:textId="72705DD4"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6.4.11</w:t>
            </w:r>
          </w:p>
        </w:tc>
        <w:tc>
          <w:tcPr>
            <w:tcW w:w="4750" w:type="dxa"/>
            <w:gridSpan w:val="2"/>
            <w:shd w:val="clear" w:color="auto" w:fill="auto"/>
            <w:noWrap/>
          </w:tcPr>
          <w:p w14:paraId="1CA86571" w14:textId="64B91CA0" w:rsidR="00EC24EA" w:rsidRPr="00697A8B" w:rsidRDefault="00697A8B" w:rsidP="00EC24EA">
            <w:pPr>
              <w:bidi/>
              <w:jc w:val="both"/>
              <w:rPr>
                <w:rFonts w:cs="B Nazanin"/>
              </w:rPr>
            </w:pPr>
            <w:r w:rsidRPr="00697A8B">
              <w:rPr>
                <w:rFonts w:cs="B Nazanin"/>
                <w:rtl/>
              </w:rPr>
              <w:t>آیا</w:t>
            </w:r>
            <w:r>
              <w:rPr>
                <w:rFonts w:cs="B Nazanin" w:hint="cs"/>
                <w:rtl/>
              </w:rPr>
              <w:t xml:space="preserve"> </w:t>
            </w:r>
            <w:r w:rsidRPr="00697A8B">
              <w:rPr>
                <w:rFonts w:cs="B Nazanin"/>
                <w:rtl/>
              </w:rPr>
              <w:t>هنگامیکه داده</w:t>
            </w:r>
            <w:r>
              <w:rPr>
                <w:rFonts w:cs="B Nazanin" w:hint="cs"/>
                <w:rtl/>
              </w:rPr>
              <w:t xml:space="preserve"> </w:t>
            </w:r>
            <w:r w:rsidRPr="00697A8B">
              <w:rPr>
                <w:rFonts w:cs="B Nazanin"/>
                <w:rtl/>
              </w:rPr>
              <w:t>های کالیبراسیون و مواد مرجع، شامل مقادیر مرجع یا ضرایب تصحیح باشد، آزمایشگاه جهت برآورده شدن الزامات مشخص</w:t>
            </w:r>
            <w:r>
              <w:rPr>
                <w:rFonts w:cs="B Nazanin" w:hint="cs"/>
                <w:rtl/>
              </w:rPr>
              <w:t xml:space="preserve"> </w:t>
            </w:r>
            <w:r w:rsidRPr="00697A8B">
              <w:rPr>
                <w:rFonts w:cs="B Nazanin"/>
                <w:rtl/>
              </w:rPr>
              <w:t>شده، اطمینان حاصل می کند که مقادیر مرجع و ضرایب تصحیح، به</w:t>
            </w:r>
            <w:r>
              <w:rPr>
                <w:rFonts w:cs="B Nazanin" w:hint="cs"/>
                <w:rtl/>
              </w:rPr>
              <w:t xml:space="preserve"> </w:t>
            </w:r>
            <w:r w:rsidRPr="00697A8B">
              <w:rPr>
                <w:rFonts w:cs="B Nazanin"/>
                <w:rtl/>
              </w:rPr>
              <w:t>روز رسانی</w:t>
            </w:r>
            <w:r>
              <w:rPr>
                <w:rFonts w:cs="B Nazanin" w:hint="cs"/>
                <w:rtl/>
              </w:rPr>
              <w:t xml:space="preserve"> </w:t>
            </w:r>
            <w:r w:rsidRPr="00697A8B">
              <w:rPr>
                <w:rFonts w:cs="B Nazanin"/>
                <w:rtl/>
              </w:rPr>
              <w:t>شده و به نحو مناسب مورد استفاده قرار می</w:t>
            </w:r>
            <w:r>
              <w:rPr>
                <w:rFonts w:cs="B Nazanin" w:hint="cs"/>
                <w:rtl/>
              </w:rPr>
              <w:t xml:space="preserve"> </w:t>
            </w:r>
            <w:r w:rsidRPr="00697A8B">
              <w:rPr>
                <w:rFonts w:cs="B Nazanin"/>
                <w:rtl/>
              </w:rPr>
              <w:t>گیرند؟</w:t>
            </w:r>
          </w:p>
        </w:tc>
        <w:tc>
          <w:tcPr>
            <w:tcW w:w="3205" w:type="dxa"/>
            <w:gridSpan w:val="2"/>
            <w:tcBorders>
              <w:top w:val="single" w:sz="4" w:space="0" w:color="auto"/>
              <w:bottom w:val="single" w:sz="4" w:space="0" w:color="auto"/>
            </w:tcBorders>
          </w:tcPr>
          <w:p w14:paraId="0348533B" w14:textId="77777777" w:rsidR="00501539" w:rsidRDefault="00501539" w:rsidP="00A2645F"/>
        </w:tc>
        <w:tc>
          <w:tcPr>
            <w:tcW w:w="3535" w:type="dxa"/>
            <w:gridSpan w:val="2"/>
            <w:shd w:val="clear" w:color="auto" w:fill="auto"/>
          </w:tcPr>
          <w:p w14:paraId="08ADB43C" w14:textId="77777777" w:rsidR="00501539" w:rsidRPr="005218B3" w:rsidRDefault="00501539" w:rsidP="00A2645F"/>
        </w:tc>
      </w:tr>
      <w:tr w:rsidR="00501539" w:rsidRPr="005218B3" w14:paraId="38F58422" w14:textId="77777777" w:rsidTr="00591D7E">
        <w:trPr>
          <w:cantSplit/>
          <w:trHeight w:val="285"/>
        </w:trPr>
        <w:tc>
          <w:tcPr>
            <w:tcW w:w="1830" w:type="dxa"/>
            <w:shd w:val="clear" w:color="auto" w:fill="auto"/>
            <w:noWrap/>
            <w:vAlign w:val="center"/>
          </w:tcPr>
          <w:p w14:paraId="06EC2B6C" w14:textId="27D25323" w:rsidR="00501539" w:rsidRP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6.4.12</w:t>
            </w:r>
          </w:p>
        </w:tc>
        <w:tc>
          <w:tcPr>
            <w:tcW w:w="4750" w:type="dxa"/>
            <w:gridSpan w:val="2"/>
            <w:shd w:val="clear" w:color="auto" w:fill="auto"/>
            <w:noWrap/>
          </w:tcPr>
          <w:p w14:paraId="761283AA" w14:textId="3F5218C1" w:rsidR="00697A8B" w:rsidRDefault="00697A8B" w:rsidP="00EC24EA">
            <w:pPr>
              <w:bidi/>
              <w:jc w:val="both"/>
              <w:rPr>
                <w:rFonts w:cs="B Nazanin"/>
                <w:rtl/>
              </w:rPr>
            </w:pPr>
            <w:r>
              <w:rPr>
                <w:rFonts w:cs="B Nazanin" w:hint="cs"/>
                <w:rtl/>
              </w:rPr>
              <w:t>آ</w:t>
            </w:r>
            <w:r w:rsidRPr="00697A8B">
              <w:rPr>
                <w:rFonts w:cs="B Nazanin"/>
                <w:rtl/>
              </w:rPr>
              <w:t xml:space="preserve">یا آزمایشگاه اقدامات عملی برای جلوگیری از تنظیمات ناخواسته تجهیزات که منجر به نامعتبر شدن نتایج می شود ، اتخاذ کرده است؟ </w:t>
            </w:r>
            <w:r w:rsidRPr="00697A8B">
              <w:rPr>
                <w:rFonts w:cs="B Nazanin"/>
                <w:u w:val="single"/>
                <w:rtl/>
              </w:rPr>
              <w:t>ثبت شود</w:t>
            </w:r>
            <w:r w:rsidRPr="00697A8B">
              <w:rPr>
                <w:rFonts w:cs="B Nazanin" w:hint="cs"/>
                <w:u w:val="single"/>
                <w:rtl/>
              </w:rPr>
              <w:t>:</w:t>
            </w:r>
          </w:p>
          <w:p w14:paraId="2D4A8FC0" w14:textId="4B8C71AA" w:rsidR="00EC24EA" w:rsidRPr="00697A8B" w:rsidRDefault="00697A8B" w:rsidP="00697A8B">
            <w:pPr>
              <w:bidi/>
              <w:jc w:val="both"/>
              <w:rPr>
                <w:rFonts w:cs="B Nazanin"/>
              </w:rPr>
            </w:pPr>
            <w:r w:rsidRPr="00697A8B">
              <w:rPr>
                <w:rFonts w:cs="B Nazanin"/>
                <w:rtl/>
              </w:rPr>
              <w:t>نحوه جلوگیری از بهم زدن تنظیمات تجهیزات پس از کالیبراسیون، دستکاری سهوی یا عمدی داده های کالیبراسیون پس از ثبت در نرم افزار مدیریت کالیبراسیون</w:t>
            </w:r>
          </w:p>
        </w:tc>
        <w:tc>
          <w:tcPr>
            <w:tcW w:w="3205" w:type="dxa"/>
            <w:gridSpan w:val="2"/>
            <w:tcBorders>
              <w:top w:val="single" w:sz="4" w:space="0" w:color="auto"/>
              <w:bottom w:val="single" w:sz="4" w:space="0" w:color="auto"/>
            </w:tcBorders>
          </w:tcPr>
          <w:p w14:paraId="2079908F" w14:textId="77777777" w:rsidR="00501539" w:rsidRDefault="00501539" w:rsidP="00A2645F"/>
        </w:tc>
        <w:tc>
          <w:tcPr>
            <w:tcW w:w="3535" w:type="dxa"/>
            <w:gridSpan w:val="2"/>
            <w:shd w:val="clear" w:color="auto" w:fill="auto"/>
          </w:tcPr>
          <w:p w14:paraId="72AB840B" w14:textId="77777777" w:rsidR="00501539" w:rsidRPr="005218B3" w:rsidRDefault="00501539" w:rsidP="00A2645F"/>
        </w:tc>
      </w:tr>
      <w:tr w:rsidR="00501539" w:rsidRPr="005218B3" w14:paraId="1618882D" w14:textId="77777777" w:rsidTr="00591D7E">
        <w:trPr>
          <w:cantSplit/>
          <w:trHeight w:val="285"/>
        </w:trPr>
        <w:tc>
          <w:tcPr>
            <w:tcW w:w="1830" w:type="dxa"/>
            <w:shd w:val="clear" w:color="auto" w:fill="auto"/>
            <w:noWrap/>
            <w:vAlign w:val="center"/>
          </w:tcPr>
          <w:p w14:paraId="1899DCFC" w14:textId="79E6E219" w:rsidR="00501539" w:rsidRDefault="00501539" w:rsidP="00350691">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6.4.13</w:t>
            </w:r>
          </w:p>
        </w:tc>
        <w:tc>
          <w:tcPr>
            <w:tcW w:w="4750" w:type="dxa"/>
            <w:gridSpan w:val="2"/>
            <w:shd w:val="clear" w:color="auto" w:fill="auto"/>
            <w:noWrap/>
          </w:tcPr>
          <w:p w14:paraId="4E5A75F1" w14:textId="77777777" w:rsidR="00697A8B" w:rsidRDefault="00697A8B" w:rsidP="00697A8B">
            <w:pPr>
              <w:bidi/>
              <w:jc w:val="both"/>
              <w:rPr>
                <w:rFonts w:cs="B Nazanin"/>
                <w:rtl/>
              </w:rPr>
            </w:pPr>
            <w:r w:rsidRPr="00697A8B">
              <w:rPr>
                <w:rFonts w:cs="B Nazanin" w:hint="cs"/>
                <w:rtl/>
              </w:rPr>
              <w:t>آ</w:t>
            </w:r>
            <w:r w:rsidRPr="00697A8B">
              <w:rPr>
                <w:rFonts w:cs="B Nazanin"/>
                <w:rtl/>
              </w:rPr>
              <w:t>یا سوابق تجهیزاتی که بر روی فعالیتهای آزمایشگاه مؤثر است، نگهداری می شود؟ آیا سوابق موارد زیر را در صورت کاربرد در بر می گیرند</w:t>
            </w:r>
            <w:r>
              <w:rPr>
                <w:rFonts w:cs="B Nazanin" w:hint="cs"/>
                <w:rtl/>
              </w:rPr>
              <w:t>:</w:t>
            </w:r>
          </w:p>
          <w:p w14:paraId="7027C700" w14:textId="0CDE7C7D" w:rsidR="00697A8B" w:rsidRDefault="00697A8B" w:rsidP="00697A8B">
            <w:pPr>
              <w:bidi/>
              <w:jc w:val="both"/>
              <w:rPr>
                <w:rFonts w:cs="B Nazanin"/>
                <w:rtl/>
              </w:rPr>
            </w:pPr>
            <w:r w:rsidRPr="00697A8B">
              <w:rPr>
                <w:rFonts w:cs="B Nazanin"/>
              </w:rPr>
              <w:t xml:space="preserve"> </w:t>
            </w:r>
            <w:r w:rsidRPr="00697A8B">
              <w:rPr>
                <w:rFonts w:cs="B Nazanin"/>
                <w:rtl/>
              </w:rPr>
              <w:t>الف: هویت تجهیزات شامل نسخه نرم</w:t>
            </w:r>
            <w:r>
              <w:rPr>
                <w:rFonts w:cs="B Nazanin" w:hint="cs"/>
                <w:rtl/>
              </w:rPr>
              <w:t xml:space="preserve"> </w:t>
            </w:r>
            <w:r w:rsidRPr="00697A8B">
              <w:rPr>
                <w:rFonts w:cs="B Nazanin"/>
                <w:rtl/>
              </w:rPr>
              <w:t>افزار و نرم افزار دائمی موجود بر روی سخت افزار تجهیز</w:t>
            </w:r>
          </w:p>
          <w:p w14:paraId="2C5E9179" w14:textId="77777777" w:rsidR="00697A8B" w:rsidRDefault="00697A8B" w:rsidP="00697A8B">
            <w:pPr>
              <w:bidi/>
              <w:jc w:val="both"/>
              <w:rPr>
                <w:rFonts w:cs="B Nazanin"/>
                <w:rtl/>
              </w:rPr>
            </w:pPr>
            <w:r w:rsidRPr="00697A8B">
              <w:rPr>
                <w:rFonts w:cs="B Nazanin"/>
                <w:rtl/>
              </w:rPr>
              <w:t>ب: نام سازنده، شناسه نوع و شمار</w:t>
            </w:r>
            <w:r>
              <w:rPr>
                <w:rFonts w:cs="B Nazanin" w:hint="cs"/>
                <w:rtl/>
              </w:rPr>
              <w:t>ه</w:t>
            </w:r>
            <w:r w:rsidRPr="00697A8B">
              <w:rPr>
                <w:rFonts w:cs="B Nazanin"/>
                <w:rtl/>
              </w:rPr>
              <w:t xml:space="preserve"> سریال یا سایر شناسه های انحصاری دیگر </w:t>
            </w:r>
          </w:p>
          <w:p w14:paraId="489E1197" w14:textId="1F53BA69" w:rsidR="00965BBB" w:rsidRDefault="00697A8B" w:rsidP="00697A8B">
            <w:pPr>
              <w:bidi/>
              <w:jc w:val="both"/>
              <w:rPr>
                <w:rFonts w:cs="B Nazanin"/>
                <w:rtl/>
              </w:rPr>
            </w:pPr>
            <w:r w:rsidRPr="00697A8B">
              <w:rPr>
                <w:rFonts w:cs="B Nazanin"/>
                <w:rtl/>
              </w:rPr>
              <w:t>پ: شواهد تصدیق اینکه تجهیزات با الزامات مشخص شده مطابقت دارد</w:t>
            </w:r>
            <w:r w:rsidR="00965BBB">
              <w:rPr>
                <w:rFonts w:cs="B Nazanin" w:hint="cs"/>
                <w:rtl/>
              </w:rPr>
              <w:t>.</w:t>
            </w:r>
          </w:p>
          <w:p w14:paraId="5CFEF70D" w14:textId="77777777" w:rsidR="00965BBB" w:rsidRDefault="00697A8B" w:rsidP="00965BBB">
            <w:pPr>
              <w:bidi/>
              <w:jc w:val="both"/>
              <w:rPr>
                <w:rFonts w:cs="B Nazanin"/>
                <w:rtl/>
              </w:rPr>
            </w:pPr>
            <w:r w:rsidRPr="00697A8B">
              <w:rPr>
                <w:rFonts w:cs="B Nazanin"/>
                <w:rtl/>
              </w:rPr>
              <w:t xml:space="preserve">ت: محل فعلی </w:t>
            </w:r>
          </w:p>
          <w:p w14:paraId="2E690D8D" w14:textId="77777777" w:rsidR="00965BBB" w:rsidRDefault="00697A8B" w:rsidP="00965BBB">
            <w:pPr>
              <w:bidi/>
              <w:jc w:val="both"/>
              <w:rPr>
                <w:rFonts w:cs="B Nazanin"/>
                <w:rtl/>
              </w:rPr>
            </w:pPr>
            <w:r w:rsidRPr="00697A8B">
              <w:rPr>
                <w:rFonts w:cs="B Nazanin"/>
                <w:rtl/>
              </w:rPr>
              <w:t xml:space="preserve">ث: تاریخهای کالیبراسیون، نتایج کالیبراسیون، تنظیمات، معیارهای پذیرش و تاریخ کالیبراسیون بعدی یا بازه کالیبراسیون </w:t>
            </w:r>
          </w:p>
          <w:p w14:paraId="4DCFD139" w14:textId="77777777" w:rsidR="00965BBB" w:rsidRDefault="00697A8B" w:rsidP="00965BBB">
            <w:pPr>
              <w:bidi/>
              <w:jc w:val="both"/>
              <w:rPr>
                <w:rFonts w:cs="B Nazanin"/>
                <w:rtl/>
              </w:rPr>
            </w:pPr>
            <w:r w:rsidRPr="00697A8B">
              <w:rPr>
                <w:rFonts w:cs="B Nazanin"/>
                <w:rtl/>
              </w:rPr>
              <w:t>ج: مستندات مواد مرجع، نتایج، معیار پذیرش، تاریخ</w:t>
            </w:r>
            <w:r w:rsidR="00965BBB">
              <w:rPr>
                <w:rFonts w:cs="B Nazanin" w:hint="cs"/>
                <w:rtl/>
              </w:rPr>
              <w:t xml:space="preserve"> </w:t>
            </w:r>
            <w:r w:rsidRPr="00697A8B">
              <w:rPr>
                <w:rFonts w:cs="B Nazanin"/>
                <w:rtl/>
              </w:rPr>
              <w:t>های مرتبط و دور</w:t>
            </w:r>
            <w:r w:rsidR="00965BBB">
              <w:rPr>
                <w:rFonts w:cs="B Nazanin" w:hint="cs"/>
                <w:rtl/>
              </w:rPr>
              <w:t>ه</w:t>
            </w:r>
            <w:r w:rsidRPr="00697A8B">
              <w:rPr>
                <w:rFonts w:cs="B Nazanin"/>
                <w:rtl/>
              </w:rPr>
              <w:t xml:space="preserve"> اعتبار </w:t>
            </w:r>
          </w:p>
          <w:p w14:paraId="148D4A25" w14:textId="77777777" w:rsidR="00965BBB" w:rsidRDefault="00697A8B" w:rsidP="00965BBB">
            <w:pPr>
              <w:bidi/>
              <w:jc w:val="both"/>
              <w:rPr>
                <w:rFonts w:cs="B Nazanin"/>
                <w:rtl/>
              </w:rPr>
            </w:pPr>
            <w:r w:rsidRPr="00697A8B">
              <w:rPr>
                <w:rFonts w:cs="B Nazanin"/>
                <w:rtl/>
              </w:rPr>
              <w:t xml:space="preserve">چ: برنامه نگهداری و نگهداری که تا کنون انجام گرفته است ، هر جا که با عملکرد تجهیزات مرتبط باشد، </w:t>
            </w:r>
          </w:p>
          <w:p w14:paraId="38CD5D7B" w14:textId="340C73BE" w:rsidR="00965BBB" w:rsidRDefault="00697A8B" w:rsidP="00965BBB">
            <w:pPr>
              <w:bidi/>
              <w:jc w:val="both"/>
              <w:rPr>
                <w:rFonts w:cs="B Nazanin"/>
                <w:rtl/>
              </w:rPr>
            </w:pPr>
            <w:r w:rsidRPr="00697A8B">
              <w:rPr>
                <w:rFonts w:cs="B Nazanin"/>
                <w:rtl/>
              </w:rPr>
              <w:t>ح</w:t>
            </w:r>
            <w:r w:rsidR="00965BBB">
              <w:rPr>
                <w:rFonts w:cs="B Nazanin" w:hint="cs"/>
                <w:rtl/>
              </w:rPr>
              <w:t>:</w:t>
            </w:r>
            <w:r w:rsidRPr="00697A8B">
              <w:rPr>
                <w:rFonts w:cs="B Nazanin"/>
                <w:rtl/>
              </w:rPr>
              <w:t xml:space="preserve"> جزئیات هر گونه آسیب، کارکرد نادرست، اصلاح و یا تعمیر تجهیزات </w:t>
            </w:r>
            <w:r w:rsidRPr="00965BBB">
              <w:rPr>
                <w:rFonts w:cs="B Nazanin"/>
                <w:u w:val="single"/>
                <w:rtl/>
              </w:rPr>
              <w:t>ثبت شود</w:t>
            </w:r>
            <w:r w:rsidR="00965BBB" w:rsidRPr="00965BBB">
              <w:rPr>
                <w:rFonts w:cs="B Nazanin" w:hint="cs"/>
                <w:u w:val="single"/>
                <w:rtl/>
              </w:rPr>
              <w:t>:</w:t>
            </w:r>
            <w:r w:rsidRPr="00697A8B">
              <w:rPr>
                <w:rFonts w:cs="B Nazanin"/>
              </w:rPr>
              <w:t xml:space="preserve"> </w:t>
            </w:r>
          </w:p>
          <w:p w14:paraId="2CC77F0A" w14:textId="3A4349EE" w:rsidR="009F51FE" w:rsidRDefault="009F51FE" w:rsidP="009F51FE">
            <w:pPr>
              <w:bidi/>
              <w:jc w:val="both"/>
              <w:rPr>
                <w:rFonts w:cs="B Nazanin"/>
                <w:rtl/>
              </w:rPr>
            </w:pPr>
            <w:r>
              <w:rPr>
                <w:rFonts w:cs="B Nazanin" w:hint="cs"/>
                <w:rtl/>
              </w:rPr>
              <w:t xml:space="preserve">- </w:t>
            </w:r>
            <w:r w:rsidRPr="009F51FE">
              <w:rPr>
                <w:rFonts w:cs="B Nazanin"/>
                <w:rtl/>
              </w:rPr>
              <w:t>ل</w:t>
            </w:r>
            <w:r w:rsidRPr="009F51FE">
              <w:rPr>
                <w:rFonts w:cs="B Nazanin" w:hint="cs"/>
                <w:rtl/>
              </w:rPr>
              <w:t>ی</w:t>
            </w:r>
            <w:r w:rsidRPr="009F51FE">
              <w:rPr>
                <w:rFonts w:cs="B Nazanin" w:hint="eastAsia"/>
                <w:rtl/>
              </w:rPr>
              <w:t>ست</w:t>
            </w:r>
            <w:r w:rsidRPr="009F51FE">
              <w:rPr>
                <w:rFonts w:cs="B Nazanin"/>
                <w:rtl/>
              </w:rPr>
              <w:t xml:space="preserve"> مواد مرجع، نام مواد و شماره گواه</w:t>
            </w:r>
            <w:r w:rsidRPr="009F51FE">
              <w:rPr>
                <w:rFonts w:cs="B Nazanin" w:hint="cs"/>
                <w:rtl/>
              </w:rPr>
              <w:t>ی</w:t>
            </w:r>
            <w:r w:rsidRPr="009F51FE">
              <w:rPr>
                <w:rFonts w:cs="B Nazanin" w:hint="eastAsia"/>
                <w:rtl/>
              </w:rPr>
              <w:t>نامه</w:t>
            </w:r>
            <w:r w:rsidRPr="009F51FE">
              <w:rPr>
                <w:rFonts w:cs="B Nazanin"/>
                <w:rtl/>
              </w:rPr>
              <w:t xml:space="preserve"> آنها، دور</w:t>
            </w:r>
            <w:r>
              <w:rPr>
                <w:rFonts w:cs="B Nazanin" w:hint="cs"/>
                <w:rtl/>
              </w:rPr>
              <w:t>ه</w:t>
            </w:r>
            <w:r w:rsidRPr="009F51FE">
              <w:rPr>
                <w:rFonts w:cs="B Nazanin"/>
                <w:rtl/>
              </w:rPr>
              <w:t xml:space="preserve"> اعتبار، موجود</w:t>
            </w:r>
            <w:r w:rsidRPr="009F51FE">
              <w:rPr>
                <w:rFonts w:cs="B Nazanin" w:hint="cs"/>
                <w:rtl/>
              </w:rPr>
              <w:t>ی</w:t>
            </w:r>
            <w:r w:rsidRPr="009F51FE">
              <w:rPr>
                <w:rFonts w:cs="B Nazanin"/>
                <w:rtl/>
              </w:rPr>
              <w:t xml:space="preserve"> ،</w:t>
            </w:r>
            <w:r>
              <w:rPr>
                <w:rFonts w:cs="B Nazanin" w:hint="cs"/>
                <w:rtl/>
              </w:rPr>
              <w:t xml:space="preserve"> </w:t>
            </w:r>
            <w:r w:rsidRPr="009F51FE">
              <w:rPr>
                <w:rFonts w:cs="B Nazanin"/>
                <w:rtl/>
              </w:rPr>
              <w:t>شرا</w:t>
            </w:r>
            <w:r w:rsidRPr="009F51FE">
              <w:rPr>
                <w:rFonts w:cs="B Nazanin" w:hint="cs"/>
                <w:rtl/>
              </w:rPr>
              <w:t>ی</w:t>
            </w:r>
            <w:r w:rsidRPr="009F51FE">
              <w:rPr>
                <w:rFonts w:cs="B Nazanin" w:hint="eastAsia"/>
                <w:rtl/>
              </w:rPr>
              <w:t>ط</w:t>
            </w:r>
            <w:r w:rsidRPr="009F51FE">
              <w:rPr>
                <w:rFonts w:cs="B Nazanin"/>
                <w:rtl/>
              </w:rPr>
              <w:t xml:space="preserve"> لازم جهت</w:t>
            </w:r>
            <w:r>
              <w:rPr>
                <w:rFonts w:cs="B Nazanin" w:hint="cs"/>
                <w:rtl/>
              </w:rPr>
              <w:t xml:space="preserve"> </w:t>
            </w:r>
            <w:r w:rsidRPr="009F51FE">
              <w:rPr>
                <w:rFonts w:cs="B Nazanin"/>
                <w:rtl/>
              </w:rPr>
              <w:t>استفاده، نگهدار</w:t>
            </w:r>
            <w:r w:rsidRPr="009F51FE">
              <w:rPr>
                <w:rFonts w:cs="B Nazanin" w:hint="cs"/>
                <w:rtl/>
              </w:rPr>
              <w:t>ی</w:t>
            </w:r>
            <w:r w:rsidRPr="009F51FE">
              <w:rPr>
                <w:rFonts w:cs="B Nazanin"/>
                <w:rtl/>
              </w:rPr>
              <w:t xml:space="preserve"> و جابجا</w:t>
            </w:r>
            <w:r w:rsidRPr="009F51FE">
              <w:rPr>
                <w:rFonts w:cs="B Nazanin" w:hint="cs"/>
                <w:rtl/>
              </w:rPr>
              <w:t>یی</w:t>
            </w:r>
            <w:r w:rsidRPr="009F51FE">
              <w:rPr>
                <w:rFonts w:cs="B Nazanin"/>
                <w:rtl/>
              </w:rPr>
              <w:t xml:space="preserve"> ، بررس</w:t>
            </w:r>
            <w:r w:rsidRPr="009F51FE">
              <w:rPr>
                <w:rFonts w:cs="B Nazanin" w:hint="cs"/>
                <w:rtl/>
              </w:rPr>
              <w:t>ی</w:t>
            </w:r>
            <w:r w:rsidRPr="009F51FE">
              <w:rPr>
                <w:rFonts w:cs="B Nazanin"/>
                <w:rtl/>
              </w:rPr>
              <w:t xml:space="preserve"> ها</w:t>
            </w:r>
            <w:r w:rsidRPr="009F51FE">
              <w:rPr>
                <w:rFonts w:cs="B Nazanin" w:hint="cs"/>
                <w:rtl/>
              </w:rPr>
              <w:t>ی</w:t>
            </w:r>
            <w:r w:rsidRPr="009F51FE">
              <w:rPr>
                <w:rFonts w:cs="B Nazanin"/>
                <w:rtl/>
              </w:rPr>
              <w:t xml:space="preserve"> ب</w:t>
            </w:r>
            <w:r w:rsidRPr="009F51FE">
              <w:rPr>
                <w:rFonts w:cs="B Nazanin" w:hint="cs"/>
                <w:rtl/>
              </w:rPr>
              <w:t>ی</w:t>
            </w:r>
            <w:r w:rsidRPr="009F51FE">
              <w:rPr>
                <w:rFonts w:cs="B Nazanin" w:hint="eastAsia"/>
                <w:rtl/>
              </w:rPr>
              <w:t>ن</w:t>
            </w:r>
            <w:r w:rsidRPr="009F51FE">
              <w:rPr>
                <w:rFonts w:cs="B Nazanin"/>
                <w:rtl/>
              </w:rPr>
              <w:t xml:space="preserve"> دو کال</w:t>
            </w:r>
            <w:r w:rsidRPr="009F51FE">
              <w:rPr>
                <w:rFonts w:cs="B Nazanin" w:hint="cs"/>
                <w:rtl/>
              </w:rPr>
              <w:t>ی</w:t>
            </w:r>
            <w:r w:rsidRPr="009F51FE">
              <w:rPr>
                <w:rFonts w:cs="B Nazanin" w:hint="eastAsia"/>
                <w:rtl/>
              </w:rPr>
              <w:t>براس</w:t>
            </w:r>
            <w:r w:rsidRPr="009F51FE">
              <w:rPr>
                <w:rFonts w:cs="B Nazanin" w:hint="cs"/>
                <w:rtl/>
              </w:rPr>
              <w:t>ی</w:t>
            </w:r>
            <w:r w:rsidRPr="009F51FE">
              <w:rPr>
                <w:rFonts w:cs="B Nazanin" w:hint="eastAsia"/>
                <w:rtl/>
              </w:rPr>
              <w:t>ون،</w:t>
            </w:r>
            <w:r w:rsidRPr="009F51FE">
              <w:rPr>
                <w:rFonts w:cs="B Nazanin"/>
                <w:rtl/>
              </w:rPr>
              <w:t xml:space="preserve"> دوره ها</w:t>
            </w:r>
            <w:r w:rsidRPr="009F51FE">
              <w:rPr>
                <w:rFonts w:cs="B Nazanin" w:hint="cs"/>
                <w:rtl/>
              </w:rPr>
              <w:t>ی</w:t>
            </w:r>
            <w:r w:rsidRPr="009F51FE">
              <w:rPr>
                <w:rFonts w:cs="B Nazanin"/>
                <w:rtl/>
              </w:rPr>
              <w:t xml:space="preserve"> زمان</w:t>
            </w:r>
            <w:r w:rsidRPr="009F51FE">
              <w:rPr>
                <w:rFonts w:cs="B Nazanin" w:hint="cs"/>
                <w:rtl/>
              </w:rPr>
              <w:t>ی</w:t>
            </w:r>
            <w:r w:rsidRPr="009F51FE">
              <w:rPr>
                <w:rFonts w:cs="B Nazanin"/>
                <w:rtl/>
              </w:rPr>
              <w:t xml:space="preserve"> بررس</w:t>
            </w:r>
            <w:r w:rsidRPr="009F51FE">
              <w:rPr>
                <w:rFonts w:cs="B Nazanin" w:hint="cs"/>
                <w:rtl/>
              </w:rPr>
              <w:t>ی</w:t>
            </w:r>
            <w:r w:rsidRPr="009F51FE">
              <w:rPr>
                <w:rFonts w:cs="B Nazanin"/>
                <w:rtl/>
              </w:rPr>
              <w:t xml:space="preserve"> ها</w:t>
            </w:r>
            <w:r w:rsidRPr="009F51FE">
              <w:rPr>
                <w:rFonts w:cs="B Nazanin" w:hint="cs"/>
                <w:rtl/>
              </w:rPr>
              <w:t>ی</w:t>
            </w:r>
            <w:r>
              <w:rPr>
                <w:rFonts w:cs="B Nazanin" w:hint="cs"/>
                <w:rtl/>
              </w:rPr>
              <w:t xml:space="preserve"> </w:t>
            </w:r>
            <w:r w:rsidRPr="009F51FE">
              <w:rPr>
                <w:rFonts w:cs="B Nazanin"/>
                <w:rtl/>
              </w:rPr>
              <w:t>ب</w:t>
            </w:r>
            <w:r w:rsidRPr="009F51FE">
              <w:rPr>
                <w:rFonts w:cs="B Nazanin" w:hint="cs"/>
                <w:rtl/>
              </w:rPr>
              <w:t>ی</w:t>
            </w:r>
            <w:r w:rsidRPr="009F51FE">
              <w:rPr>
                <w:rFonts w:cs="B Nazanin" w:hint="eastAsia"/>
                <w:rtl/>
              </w:rPr>
              <w:t>ن</w:t>
            </w:r>
            <w:r w:rsidRPr="009F51FE">
              <w:rPr>
                <w:rFonts w:cs="B Nazanin"/>
                <w:rtl/>
              </w:rPr>
              <w:t xml:space="preserve"> دو کال</w:t>
            </w:r>
            <w:r w:rsidRPr="009F51FE">
              <w:rPr>
                <w:rFonts w:cs="B Nazanin" w:hint="cs"/>
                <w:rtl/>
              </w:rPr>
              <w:t>ی</w:t>
            </w:r>
            <w:r w:rsidRPr="009F51FE">
              <w:rPr>
                <w:rFonts w:cs="B Nazanin" w:hint="eastAsia"/>
                <w:rtl/>
              </w:rPr>
              <w:t>براس</w:t>
            </w:r>
            <w:r w:rsidRPr="009F51FE">
              <w:rPr>
                <w:rFonts w:cs="B Nazanin" w:hint="cs"/>
                <w:rtl/>
              </w:rPr>
              <w:t>ی</w:t>
            </w:r>
            <w:r w:rsidRPr="009F51FE">
              <w:rPr>
                <w:rFonts w:cs="B Nazanin" w:hint="eastAsia"/>
                <w:rtl/>
              </w:rPr>
              <w:t>ون</w:t>
            </w:r>
            <w:r w:rsidRPr="009F51FE">
              <w:rPr>
                <w:rFonts w:cs="B Nazanin"/>
                <w:rtl/>
              </w:rPr>
              <w:t xml:space="preserve"> ، مع</w:t>
            </w:r>
            <w:r w:rsidRPr="009F51FE">
              <w:rPr>
                <w:rFonts w:cs="B Nazanin" w:hint="cs"/>
                <w:rtl/>
              </w:rPr>
              <w:t>ی</w:t>
            </w:r>
            <w:r w:rsidRPr="009F51FE">
              <w:rPr>
                <w:rFonts w:cs="B Nazanin" w:hint="eastAsia"/>
                <w:rtl/>
              </w:rPr>
              <w:t>ارها</w:t>
            </w:r>
            <w:r w:rsidRPr="009F51FE">
              <w:rPr>
                <w:rFonts w:cs="B Nazanin" w:hint="cs"/>
                <w:rtl/>
              </w:rPr>
              <w:t>ی</w:t>
            </w:r>
            <w:r w:rsidRPr="009F51FE">
              <w:rPr>
                <w:rFonts w:cs="B Nazanin"/>
                <w:rtl/>
              </w:rPr>
              <w:t xml:space="preserve"> پذ</w:t>
            </w:r>
            <w:r w:rsidRPr="009F51FE">
              <w:rPr>
                <w:rFonts w:cs="B Nazanin" w:hint="cs"/>
                <w:rtl/>
              </w:rPr>
              <w:t>ی</w:t>
            </w:r>
            <w:r w:rsidRPr="009F51FE">
              <w:rPr>
                <w:rFonts w:cs="B Nazanin" w:hint="eastAsia"/>
                <w:rtl/>
              </w:rPr>
              <w:t>رش</w:t>
            </w:r>
          </w:p>
          <w:p w14:paraId="435DF390" w14:textId="0B49E449" w:rsidR="009F51FE" w:rsidRDefault="009F51FE" w:rsidP="009F51FE">
            <w:pPr>
              <w:bidi/>
              <w:jc w:val="both"/>
              <w:rPr>
                <w:rFonts w:cs="B Nazanin"/>
                <w:rtl/>
              </w:rPr>
            </w:pPr>
            <w:r>
              <w:rPr>
                <w:rFonts w:cs="B Nazanin" w:hint="cs"/>
                <w:rtl/>
              </w:rPr>
              <w:t xml:space="preserve">- </w:t>
            </w:r>
            <w:r w:rsidR="00697A8B" w:rsidRPr="00697A8B">
              <w:rPr>
                <w:rFonts w:cs="B Nazanin"/>
                <w:rtl/>
              </w:rPr>
              <w:t xml:space="preserve">دو نمونه از سوابق نگهداری پیشگیرانه تجهیزات شامل نحوه نگهداری ، فواصل زمانی و سوابق اجرا </w:t>
            </w:r>
          </w:p>
          <w:p w14:paraId="61BF7FA5" w14:textId="7716C7DA" w:rsidR="00EC24EA" w:rsidRPr="00697A8B" w:rsidRDefault="009F51FE" w:rsidP="009F51FE">
            <w:pPr>
              <w:bidi/>
              <w:jc w:val="both"/>
              <w:rPr>
                <w:rFonts w:cs="B Nazanin"/>
              </w:rPr>
            </w:pPr>
            <w:r>
              <w:rPr>
                <w:rFonts w:cs="B Nazanin" w:hint="cs"/>
                <w:rtl/>
              </w:rPr>
              <w:t xml:space="preserve">- </w:t>
            </w:r>
            <w:r w:rsidR="00697A8B" w:rsidRPr="00697A8B">
              <w:rPr>
                <w:rFonts w:cs="B Nazanin"/>
                <w:rtl/>
              </w:rPr>
              <w:t>دو نمونه از سوابق بررسی</w:t>
            </w:r>
            <w:r>
              <w:rPr>
                <w:rFonts w:cs="B Nazanin" w:hint="cs"/>
                <w:rtl/>
              </w:rPr>
              <w:t xml:space="preserve"> </w:t>
            </w:r>
            <w:r w:rsidR="00697A8B" w:rsidRPr="00697A8B">
              <w:rPr>
                <w:rFonts w:cs="B Nazanin"/>
                <w:rtl/>
              </w:rPr>
              <w:t>های بین دو کالیبراسیون تجهیزات شامل نحوه بررسی های میان دوره ای ،</w:t>
            </w:r>
            <w:r>
              <w:rPr>
                <w:rFonts w:cs="B Nazanin" w:hint="cs"/>
                <w:rtl/>
              </w:rPr>
              <w:t xml:space="preserve"> </w:t>
            </w:r>
            <w:r w:rsidR="00697A8B" w:rsidRPr="00697A8B">
              <w:rPr>
                <w:rFonts w:cs="B Nazanin"/>
                <w:rtl/>
              </w:rPr>
              <w:t>فواصل زمانی و معیارهای پذیرش و سوابق اجرا</w:t>
            </w:r>
          </w:p>
        </w:tc>
        <w:tc>
          <w:tcPr>
            <w:tcW w:w="3205" w:type="dxa"/>
            <w:gridSpan w:val="2"/>
            <w:tcBorders>
              <w:top w:val="single" w:sz="4" w:space="0" w:color="auto"/>
            </w:tcBorders>
          </w:tcPr>
          <w:p w14:paraId="0A90BD74" w14:textId="77777777" w:rsidR="00501539" w:rsidRDefault="00501539" w:rsidP="00A2645F"/>
        </w:tc>
        <w:tc>
          <w:tcPr>
            <w:tcW w:w="3535" w:type="dxa"/>
            <w:gridSpan w:val="2"/>
            <w:shd w:val="clear" w:color="auto" w:fill="auto"/>
          </w:tcPr>
          <w:p w14:paraId="6DC0BCD1" w14:textId="77777777" w:rsidR="00501539" w:rsidRPr="005218B3" w:rsidRDefault="00501539" w:rsidP="00A2645F"/>
        </w:tc>
      </w:tr>
      <w:tr w:rsidR="00570504" w:rsidRPr="005218B3" w14:paraId="79628E49" w14:textId="77777777" w:rsidTr="00D81887">
        <w:trPr>
          <w:cantSplit/>
          <w:trHeight w:val="285"/>
        </w:trPr>
        <w:tc>
          <w:tcPr>
            <w:tcW w:w="1830" w:type="dxa"/>
            <w:shd w:val="clear" w:color="auto" w:fill="F2F2F2" w:themeFill="background1" w:themeFillShade="F2"/>
            <w:noWrap/>
            <w:vAlign w:val="center"/>
          </w:tcPr>
          <w:p w14:paraId="36F9272A" w14:textId="672D2B2E" w:rsidR="00570504" w:rsidRDefault="00570504" w:rsidP="00350691">
            <w:pPr>
              <w:jc w:val="center"/>
              <w:rPr>
                <w:rFonts w:asciiTheme="majorBidi" w:hAnsiTheme="majorBidi" w:cstheme="majorBidi"/>
                <w:b/>
                <w:bCs/>
                <w:color w:val="000000"/>
                <w:sz w:val="24"/>
                <w:szCs w:val="24"/>
              </w:rPr>
            </w:pPr>
            <w:r w:rsidRPr="00670E9F">
              <w:rPr>
                <w:rFonts w:asciiTheme="majorBidi" w:hAnsiTheme="majorBidi" w:cstheme="majorBidi"/>
                <w:b/>
                <w:bCs/>
                <w:color w:val="000000"/>
                <w:sz w:val="24"/>
                <w:szCs w:val="24"/>
              </w:rPr>
              <w:lastRenderedPageBreak/>
              <w:t>6.</w:t>
            </w:r>
            <w:r>
              <w:rPr>
                <w:rFonts w:asciiTheme="majorBidi" w:hAnsiTheme="majorBidi" w:cstheme="majorBidi"/>
                <w:b/>
                <w:bCs/>
                <w:color w:val="000000"/>
                <w:sz w:val="24"/>
                <w:szCs w:val="24"/>
              </w:rPr>
              <w:t>5</w:t>
            </w:r>
          </w:p>
          <w:p w14:paraId="5F71D8C9" w14:textId="6832B029" w:rsidR="00570504" w:rsidRPr="00350691" w:rsidRDefault="00570504" w:rsidP="00350691">
            <w:pPr>
              <w:jc w:val="center"/>
              <w:rPr>
                <w:rFonts w:asciiTheme="majorBidi" w:hAnsiTheme="majorBidi" w:cs="B Nazanin"/>
                <w:b/>
                <w:bCs/>
                <w:color w:val="000000"/>
                <w:rtl/>
                <w:lang w:bidi="fa-IR"/>
              </w:rPr>
            </w:pPr>
            <w:r w:rsidRPr="00350691">
              <w:rPr>
                <w:rFonts w:asciiTheme="majorBidi" w:hAnsiTheme="majorBidi" w:cs="B Nazanin"/>
                <w:b/>
                <w:bCs/>
                <w:color w:val="000000"/>
                <w:rtl/>
                <w:lang w:bidi="fa-IR"/>
              </w:rPr>
              <w:t>قابل</w:t>
            </w:r>
            <w:r w:rsidRPr="00350691">
              <w:rPr>
                <w:rFonts w:asciiTheme="majorBidi" w:hAnsiTheme="majorBidi" w:cs="B Nazanin" w:hint="cs"/>
                <w:b/>
                <w:bCs/>
                <w:color w:val="000000"/>
                <w:rtl/>
                <w:lang w:bidi="fa-IR"/>
              </w:rPr>
              <w:t>ی</w:t>
            </w:r>
            <w:r w:rsidRPr="00350691">
              <w:rPr>
                <w:rFonts w:asciiTheme="majorBidi" w:hAnsiTheme="majorBidi" w:cs="B Nazanin" w:hint="eastAsia"/>
                <w:b/>
                <w:bCs/>
                <w:color w:val="000000"/>
                <w:rtl/>
                <w:lang w:bidi="fa-IR"/>
              </w:rPr>
              <w:t>ت</w:t>
            </w:r>
            <w:r w:rsidRPr="00350691">
              <w:rPr>
                <w:rFonts w:asciiTheme="majorBidi" w:hAnsiTheme="majorBidi" w:cs="B Nazanin"/>
                <w:b/>
                <w:bCs/>
                <w:color w:val="000000"/>
                <w:rtl/>
                <w:lang w:bidi="fa-IR"/>
              </w:rPr>
              <w:t xml:space="preserve"> رد</w:t>
            </w:r>
            <w:r w:rsidRPr="00350691">
              <w:rPr>
                <w:rFonts w:asciiTheme="majorBidi" w:hAnsiTheme="majorBidi" w:cs="B Nazanin" w:hint="cs"/>
                <w:b/>
                <w:bCs/>
                <w:color w:val="000000"/>
                <w:rtl/>
                <w:lang w:bidi="fa-IR"/>
              </w:rPr>
              <w:t>ی</w:t>
            </w:r>
            <w:r w:rsidRPr="00350691">
              <w:rPr>
                <w:rFonts w:asciiTheme="majorBidi" w:hAnsiTheme="majorBidi" w:cs="B Nazanin" w:hint="eastAsia"/>
                <w:b/>
                <w:bCs/>
                <w:color w:val="000000"/>
                <w:rtl/>
                <w:lang w:bidi="fa-IR"/>
              </w:rPr>
              <w:t>اب</w:t>
            </w:r>
            <w:r w:rsidRPr="00350691">
              <w:rPr>
                <w:rFonts w:asciiTheme="majorBidi" w:hAnsiTheme="majorBidi" w:cs="B Nazanin" w:hint="cs"/>
                <w:b/>
                <w:bCs/>
                <w:color w:val="000000"/>
                <w:rtl/>
                <w:lang w:bidi="fa-IR"/>
              </w:rPr>
              <w:t>ی</w:t>
            </w:r>
            <w:r w:rsidRPr="00350691">
              <w:rPr>
                <w:rFonts w:asciiTheme="majorBidi" w:hAnsiTheme="majorBidi" w:cs="B Nazanin"/>
                <w:b/>
                <w:bCs/>
                <w:color w:val="000000"/>
                <w:rtl/>
                <w:lang w:bidi="fa-IR"/>
              </w:rPr>
              <w:t xml:space="preserve"> ا</w:t>
            </w:r>
            <w:r w:rsidRPr="00350691">
              <w:rPr>
                <w:rFonts w:asciiTheme="majorBidi" w:hAnsiTheme="majorBidi" w:cs="B Nazanin" w:hint="cs"/>
                <w:b/>
                <w:bCs/>
                <w:color w:val="000000"/>
                <w:rtl/>
                <w:lang w:bidi="fa-IR"/>
              </w:rPr>
              <w:t>ندازه شناختی</w:t>
            </w:r>
          </w:p>
          <w:p w14:paraId="350B3589" w14:textId="77777777" w:rsidR="00570504" w:rsidRPr="005218B3" w:rsidRDefault="00570504" w:rsidP="00350691">
            <w:pPr>
              <w:jc w:val="center"/>
            </w:pPr>
          </w:p>
        </w:tc>
        <w:tc>
          <w:tcPr>
            <w:tcW w:w="4750" w:type="dxa"/>
            <w:gridSpan w:val="2"/>
            <w:tcBorders>
              <w:right w:val="single" w:sz="4" w:space="0" w:color="auto"/>
            </w:tcBorders>
            <w:shd w:val="clear" w:color="auto" w:fill="F2F2F2" w:themeFill="background1" w:themeFillShade="F2"/>
            <w:noWrap/>
            <w:vAlign w:val="center"/>
          </w:tcPr>
          <w:p w14:paraId="0A1198DF" w14:textId="67A2B626" w:rsidR="00570504" w:rsidRPr="005218B3" w:rsidRDefault="00570504" w:rsidP="00350691">
            <w:pPr>
              <w:jc w:val="center"/>
            </w:pPr>
            <w:r>
              <w:rPr>
                <w:rFonts w:asciiTheme="majorBidi" w:hAnsiTheme="majorBidi" w:cstheme="majorBidi" w:hint="cs"/>
                <w:b/>
                <w:bCs/>
                <w:color w:val="000000"/>
                <w:sz w:val="28"/>
                <w:szCs w:val="28"/>
                <w:rtl/>
              </w:rPr>
              <w:t>الزامات منابع</w:t>
            </w:r>
          </w:p>
        </w:tc>
        <w:tc>
          <w:tcPr>
            <w:tcW w:w="6740" w:type="dxa"/>
            <w:gridSpan w:val="4"/>
            <w:tcBorders>
              <w:left w:val="single" w:sz="4" w:space="0" w:color="auto"/>
            </w:tcBorders>
            <w:shd w:val="clear" w:color="auto" w:fill="F2F2F2" w:themeFill="background1" w:themeFillShade="F2"/>
            <w:vAlign w:val="center"/>
          </w:tcPr>
          <w:p w14:paraId="43769926" w14:textId="078D5655" w:rsidR="00570504" w:rsidRPr="00570504" w:rsidRDefault="00570504" w:rsidP="00D81887">
            <w:pPr>
              <w:bidi/>
              <w:rPr>
                <w:rFonts w:asciiTheme="majorBidi" w:hAnsiTheme="majorBidi" w:cs="B Nazanin"/>
                <w:b/>
                <w:bCs/>
                <w:color w:val="000000"/>
                <w:lang w:bidi="fa-IR"/>
              </w:rPr>
            </w:pPr>
            <w:r>
              <w:rPr>
                <w:rFonts w:asciiTheme="majorBidi" w:hAnsiTheme="majorBidi" w:cs="B Nazanin" w:hint="cs"/>
                <w:b/>
                <w:bCs/>
                <w:color w:val="000000"/>
                <w:rtl/>
                <w:lang w:bidi="fa-IR"/>
              </w:rPr>
              <w:t xml:space="preserve">مطابق </w:t>
            </w:r>
            <w:r w:rsidRPr="00570504">
              <w:rPr>
                <w:rFonts w:asciiTheme="majorBidi" w:hAnsiTheme="majorBidi" w:cs="B Nazanin" w:hint="cs"/>
                <w:b/>
                <w:bCs/>
                <w:color w:val="000000"/>
                <w:rtl/>
                <w:lang w:bidi="fa-IR"/>
              </w:rPr>
              <w:t>روش</w:t>
            </w:r>
            <w:r w:rsidRPr="00570504">
              <w:rPr>
                <w:rFonts w:asciiTheme="majorBidi" w:hAnsiTheme="majorBidi" w:cs="B Nazanin"/>
                <w:b/>
                <w:bCs/>
                <w:color w:val="000000"/>
                <w:rtl/>
                <w:lang w:bidi="fa-IR"/>
              </w:rPr>
              <w:t xml:space="preserve"> </w:t>
            </w:r>
            <w:r w:rsidRPr="00570504">
              <w:rPr>
                <w:rFonts w:asciiTheme="majorBidi" w:hAnsiTheme="majorBidi" w:cs="B Nazanin" w:hint="cs"/>
                <w:b/>
                <w:bCs/>
                <w:color w:val="000000"/>
                <w:rtl/>
                <w:lang w:bidi="fa-IR"/>
              </w:rPr>
              <w:t>اجرایی</w:t>
            </w:r>
            <w:r w:rsidRPr="00570504">
              <w:rPr>
                <w:rFonts w:asciiTheme="majorBidi" w:hAnsiTheme="majorBidi" w:cs="B Nazanin"/>
                <w:b/>
                <w:bCs/>
                <w:color w:val="000000"/>
                <w:rtl/>
                <w:lang w:bidi="fa-IR"/>
              </w:rPr>
              <w:t xml:space="preserve"> </w:t>
            </w:r>
            <w:r w:rsidRPr="00570504">
              <w:rPr>
                <w:rFonts w:asciiTheme="majorBidi" w:hAnsiTheme="majorBidi" w:cs="B Nazanin" w:hint="cs"/>
                <w:b/>
                <w:bCs/>
                <w:color w:val="000000"/>
                <w:rtl/>
                <w:lang w:bidi="fa-IR"/>
              </w:rPr>
              <w:t>قابلیت‌ردیابی</w:t>
            </w:r>
            <w:r w:rsidRPr="00570504">
              <w:rPr>
                <w:rFonts w:asciiTheme="majorBidi" w:hAnsiTheme="majorBidi" w:cs="B Nazanin"/>
                <w:b/>
                <w:bCs/>
                <w:color w:val="000000"/>
                <w:rtl/>
                <w:lang w:bidi="fa-IR"/>
              </w:rPr>
              <w:t xml:space="preserve"> </w:t>
            </w:r>
            <w:r w:rsidRPr="00570504">
              <w:rPr>
                <w:rFonts w:asciiTheme="majorBidi" w:hAnsiTheme="majorBidi" w:cs="B Nazanin" w:hint="cs"/>
                <w:b/>
                <w:bCs/>
                <w:color w:val="000000"/>
                <w:rtl/>
                <w:lang w:bidi="fa-IR"/>
              </w:rPr>
              <w:t>اندازه‌شناختی</w:t>
            </w:r>
            <w:r w:rsidRPr="00570504">
              <w:rPr>
                <w:rFonts w:asciiTheme="majorBidi" w:hAnsiTheme="majorBidi" w:cs="B Nazanin" w:hint="cs"/>
                <w:b/>
                <w:bCs/>
                <w:color w:val="000000"/>
                <w:rtl/>
                <w:lang w:bidi="fa-IR"/>
              </w:rPr>
              <w:t xml:space="preserve"> </w:t>
            </w:r>
            <w:r w:rsidRPr="00570504">
              <w:rPr>
                <w:rFonts w:asciiTheme="majorBidi" w:hAnsiTheme="majorBidi" w:cs="B Nazanin" w:hint="cs"/>
                <w:b/>
                <w:bCs/>
                <w:color w:val="000000"/>
                <w:rtl/>
                <w:lang w:bidi="fa-IR"/>
              </w:rPr>
              <w:t>در</w:t>
            </w:r>
            <w:r w:rsidRPr="00570504">
              <w:rPr>
                <w:rFonts w:asciiTheme="majorBidi" w:hAnsiTheme="majorBidi" w:cs="B Nazanin"/>
                <w:b/>
                <w:bCs/>
                <w:color w:val="000000"/>
                <w:rtl/>
                <w:lang w:bidi="fa-IR"/>
              </w:rPr>
              <w:t xml:space="preserve"> </w:t>
            </w:r>
            <w:r w:rsidRPr="00570504">
              <w:rPr>
                <w:rFonts w:asciiTheme="majorBidi" w:hAnsiTheme="majorBidi" w:cs="B Nazanin" w:hint="cs"/>
                <w:b/>
                <w:bCs/>
                <w:color w:val="000000"/>
                <w:rtl/>
                <w:lang w:bidi="fa-IR"/>
              </w:rPr>
              <w:t>نتایج</w:t>
            </w:r>
            <w:r w:rsidRPr="00570504">
              <w:rPr>
                <w:rFonts w:asciiTheme="majorBidi" w:hAnsiTheme="majorBidi" w:cs="B Nazanin"/>
                <w:b/>
                <w:bCs/>
                <w:color w:val="000000"/>
                <w:rtl/>
                <w:lang w:bidi="fa-IR"/>
              </w:rPr>
              <w:t xml:space="preserve"> </w:t>
            </w:r>
            <w:r w:rsidRPr="00570504">
              <w:rPr>
                <w:rFonts w:asciiTheme="majorBidi" w:hAnsiTheme="majorBidi" w:cs="B Nazanin" w:hint="cs"/>
                <w:b/>
                <w:bCs/>
                <w:color w:val="000000"/>
                <w:rtl/>
                <w:lang w:bidi="fa-IR"/>
              </w:rPr>
              <w:t>اندازه‌گیری</w:t>
            </w:r>
            <w:r>
              <w:rPr>
                <w:rFonts w:asciiTheme="majorBidi" w:hAnsiTheme="majorBidi" w:cs="B Nazanin" w:hint="cs"/>
                <w:b/>
                <w:bCs/>
                <w:color w:val="000000"/>
                <w:rtl/>
                <w:lang w:bidi="fa-IR"/>
              </w:rPr>
              <w:t xml:space="preserve"> به شماره مدرک </w:t>
            </w:r>
            <w:r>
              <w:rPr>
                <w:rFonts w:asciiTheme="majorBidi" w:hAnsiTheme="majorBidi" w:cs="B Nazanin"/>
                <w:b/>
                <w:bCs/>
                <w:color w:val="000000"/>
                <w:lang w:bidi="fa-IR"/>
              </w:rPr>
              <w:t>NACI-P29</w:t>
            </w:r>
          </w:p>
          <w:p w14:paraId="215C9F93" w14:textId="3D58E12D" w:rsidR="00570504" w:rsidRPr="00570504" w:rsidRDefault="00570504" w:rsidP="00D81887">
            <w:pPr>
              <w:bidi/>
              <w:rPr>
                <w:rFonts w:asciiTheme="majorBidi" w:hAnsiTheme="majorBidi" w:cs="B Nazanin"/>
                <w:b/>
                <w:bCs/>
                <w:color w:val="000000"/>
                <w:lang w:bidi="fa-IR"/>
              </w:rPr>
            </w:pPr>
          </w:p>
        </w:tc>
      </w:tr>
      <w:tr w:rsidR="00BC4A33" w:rsidRPr="005218B3" w14:paraId="4696B409" w14:textId="77777777" w:rsidTr="00591D7E">
        <w:trPr>
          <w:cantSplit/>
          <w:trHeight w:val="285"/>
        </w:trPr>
        <w:tc>
          <w:tcPr>
            <w:tcW w:w="1830" w:type="dxa"/>
            <w:shd w:val="clear" w:color="auto" w:fill="auto"/>
            <w:noWrap/>
            <w:vAlign w:val="center"/>
          </w:tcPr>
          <w:p w14:paraId="34B1527C" w14:textId="1271F825" w:rsidR="00BC4A33" w:rsidRPr="005218B3" w:rsidRDefault="00BC4A33" w:rsidP="00BC4A33">
            <w:pPr>
              <w:jc w:val="center"/>
            </w:pPr>
            <w:r>
              <w:rPr>
                <w:rFonts w:asciiTheme="majorBidi" w:hAnsiTheme="majorBidi" w:cstheme="majorBidi"/>
                <w:b/>
                <w:bCs/>
                <w:color w:val="000000"/>
                <w:sz w:val="24"/>
                <w:szCs w:val="24"/>
              </w:rPr>
              <w:t>6.5.1</w:t>
            </w:r>
          </w:p>
        </w:tc>
        <w:tc>
          <w:tcPr>
            <w:tcW w:w="4750" w:type="dxa"/>
            <w:gridSpan w:val="2"/>
            <w:tcBorders>
              <w:bottom w:val="single" w:sz="4" w:space="0" w:color="auto"/>
            </w:tcBorders>
            <w:shd w:val="clear" w:color="auto" w:fill="FFFFFF" w:themeFill="background1"/>
            <w:noWrap/>
          </w:tcPr>
          <w:p w14:paraId="71258506" w14:textId="77777777" w:rsidR="00BC4A33" w:rsidRDefault="00BC4A33" w:rsidP="00BC4A33">
            <w:pPr>
              <w:bidi/>
              <w:jc w:val="both"/>
              <w:rPr>
                <w:rFonts w:cs="B Nazanin"/>
                <w:rtl/>
              </w:rPr>
            </w:pPr>
            <w:r w:rsidRPr="00BC4A33">
              <w:rPr>
                <w:rFonts w:cs="B Nazanin"/>
                <w:rtl/>
              </w:rPr>
              <w:t>آیا آزمایشگاه قابلیت ردیابی اندازه</w:t>
            </w:r>
            <w:r>
              <w:rPr>
                <w:rFonts w:cs="B Nazanin"/>
              </w:rPr>
              <w:t xml:space="preserve"> </w:t>
            </w:r>
            <w:r w:rsidRPr="00BC4A33">
              <w:rPr>
                <w:rFonts w:cs="B Nazanin"/>
                <w:rtl/>
              </w:rPr>
              <w:t>شناختی نتایج اندازه</w:t>
            </w:r>
            <w:r>
              <w:rPr>
                <w:rFonts w:cs="B Nazanin" w:hint="cs"/>
                <w:rtl/>
              </w:rPr>
              <w:t xml:space="preserve"> </w:t>
            </w:r>
            <w:r w:rsidRPr="00BC4A33">
              <w:rPr>
                <w:rFonts w:cs="B Nazanin"/>
                <w:rtl/>
              </w:rPr>
              <w:t>گیری خود را از طریق زنجیر</w:t>
            </w:r>
            <w:r>
              <w:rPr>
                <w:rFonts w:cs="B Nazanin" w:hint="cs"/>
                <w:rtl/>
              </w:rPr>
              <w:t>ه</w:t>
            </w:r>
            <w:r w:rsidRPr="00BC4A33">
              <w:rPr>
                <w:rFonts w:cs="B Nazanin"/>
                <w:rtl/>
              </w:rPr>
              <w:t xml:space="preserve"> ناگسسته مدون شدهای از کالیبراسیون</w:t>
            </w:r>
            <w:r>
              <w:rPr>
                <w:rFonts w:cs="B Nazanin" w:hint="cs"/>
                <w:rtl/>
              </w:rPr>
              <w:t xml:space="preserve"> </w:t>
            </w:r>
            <w:r w:rsidRPr="00BC4A33">
              <w:rPr>
                <w:rFonts w:cs="B Nazanin"/>
                <w:rtl/>
              </w:rPr>
              <w:t>ها که هر یک در عدم قطعیت اندازه</w:t>
            </w:r>
            <w:r>
              <w:rPr>
                <w:rFonts w:cs="B Nazanin" w:hint="cs"/>
                <w:rtl/>
              </w:rPr>
              <w:t xml:space="preserve"> </w:t>
            </w:r>
            <w:r w:rsidRPr="00BC4A33">
              <w:rPr>
                <w:rFonts w:cs="B Nazanin"/>
                <w:rtl/>
              </w:rPr>
              <w:t xml:space="preserve">گیری سهم دارند و اتصال آنها به یک مرجع مناسب، ایجاد و نگهداری می کند؟ </w:t>
            </w:r>
          </w:p>
          <w:p w14:paraId="448235E2" w14:textId="5F87F48B" w:rsidR="00BC4A33" w:rsidRPr="00BC4A33" w:rsidRDefault="00BC4A33" w:rsidP="00BC4A33">
            <w:pPr>
              <w:bidi/>
              <w:jc w:val="both"/>
              <w:rPr>
                <w:rFonts w:cs="B Nazanin"/>
                <w:u w:val="single"/>
                <w:rtl/>
              </w:rPr>
            </w:pPr>
            <w:r w:rsidRPr="00BC4A33">
              <w:rPr>
                <w:rFonts w:cs="B Nazanin"/>
                <w:u w:val="single"/>
                <w:rtl/>
              </w:rPr>
              <w:t>ثبت شود</w:t>
            </w:r>
            <w:r w:rsidRPr="00BC4A33">
              <w:rPr>
                <w:rFonts w:cs="B Nazanin" w:hint="cs"/>
                <w:u w:val="single"/>
                <w:rtl/>
              </w:rPr>
              <w:t>:</w:t>
            </w:r>
            <w:r w:rsidRPr="00BC4A33">
              <w:rPr>
                <w:rFonts w:cs="B Nazanin"/>
                <w:u w:val="single"/>
              </w:rPr>
              <w:t xml:space="preserve"> </w:t>
            </w:r>
          </w:p>
          <w:p w14:paraId="11B628A1" w14:textId="71245C9F" w:rsidR="00BC4A33" w:rsidRPr="00BC4A33" w:rsidRDefault="00BC4A33" w:rsidP="00BC4A33">
            <w:pPr>
              <w:bidi/>
              <w:jc w:val="both"/>
              <w:rPr>
                <w:rFonts w:cs="B Nazanin"/>
              </w:rPr>
            </w:pPr>
            <w:r>
              <w:rPr>
                <w:rFonts w:cs="B Nazanin" w:hint="cs"/>
                <w:rtl/>
              </w:rPr>
              <w:t xml:space="preserve">- </w:t>
            </w:r>
            <w:r w:rsidRPr="00BC4A33">
              <w:rPr>
                <w:rFonts w:cs="B Nazanin"/>
                <w:rtl/>
              </w:rPr>
              <w:t>نام ، شماره گواهینامه ، تاریخ اعتبار و نام نهاد</w:t>
            </w:r>
            <w:r>
              <w:rPr>
                <w:rFonts w:cs="B Nazanin" w:hint="cs"/>
                <w:rtl/>
              </w:rPr>
              <w:t xml:space="preserve"> </w:t>
            </w:r>
            <w:r w:rsidRPr="00BC4A33">
              <w:rPr>
                <w:rFonts w:cs="B Nazanin"/>
                <w:rtl/>
              </w:rPr>
              <w:t>تایید صلاحیت آزمایشگاه</w:t>
            </w:r>
            <w:r>
              <w:rPr>
                <w:rFonts w:cs="B Nazanin" w:hint="cs"/>
                <w:rtl/>
              </w:rPr>
              <w:t xml:space="preserve"> </w:t>
            </w:r>
            <w:r w:rsidRPr="00BC4A33">
              <w:rPr>
                <w:rFonts w:cs="B Nazanin"/>
                <w:rtl/>
              </w:rPr>
              <w:t>های کالیبراسیون و تولید کنندگان مواد مرجع که آزمایشگاه از خدمات آنها استفاده کرده است</w:t>
            </w:r>
            <w:r w:rsidRPr="00BC4A33">
              <w:rPr>
                <w:rFonts w:cs="B Nazanin"/>
              </w:rPr>
              <w:t xml:space="preserve"> .</w:t>
            </w:r>
          </w:p>
        </w:tc>
        <w:tc>
          <w:tcPr>
            <w:tcW w:w="3205" w:type="dxa"/>
            <w:gridSpan w:val="2"/>
            <w:shd w:val="clear" w:color="auto" w:fill="FFFFFF" w:themeFill="background1"/>
          </w:tcPr>
          <w:p w14:paraId="14416A34" w14:textId="77777777" w:rsidR="00BC4A33" w:rsidRDefault="00BC4A33" w:rsidP="00BC4A33"/>
        </w:tc>
        <w:tc>
          <w:tcPr>
            <w:tcW w:w="3535" w:type="dxa"/>
            <w:gridSpan w:val="2"/>
            <w:shd w:val="clear" w:color="auto" w:fill="FFFFFF" w:themeFill="background1"/>
          </w:tcPr>
          <w:p w14:paraId="2C940BD5" w14:textId="77777777" w:rsidR="00BC4A33" w:rsidRPr="005218B3" w:rsidRDefault="00BC4A33" w:rsidP="00BC4A33"/>
        </w:tc>
      </w:tr>
      <w:tr w:rsidR="00BC4A33" w:rsidRPr="005218B3" w14:paraId="01F062CE" w14:textId="77777777" w:rsidTr="00591D7E">
        <w:trPr>
          <w:cantSplit/>
          <w:trHeight w:val="285"/>
        </w:trPr>
        <w:tc>
          <w:tcPr>
            <w:tcW w:w="1830" w:type="dxa"/>
            <w:shd w:val="clear" w:color="auto" w:fill="auto"/>
            <w:noWrap/>
            <w:vAlign w:val="center"/>
          </w:tcPr>
          <w:p w14:paraId="08315A80" w14:textId="04A2E834" w:rsidR="00BC4A33" w:rsidRPr="005218B3" w:rsidRDefault="00BC4A33" w:rsidP="00BC4A33">
            <w:pPr>
              <w:jc w:val="center"/>
            </w:pPr>
            <w:r>
              <w:rPr>
                <w:rFonts w:asciiTheme="majorBidi" w:hAnsiTheme="majorBidi" w:cstheme="majorBidi"/>
                <w:b/>
                <w:bCs/>
                <w:color w:val="000000"/>
                <w:sz w:val="24"/>
                <w:szCs w:val="24"/>
              </w:rPr>
              <w:t>6.5.2</w:t>
            </w:r>
          </w:p>
        </w:tc>
        <w:tc>
          <w:tcPr>
            <w:tcW w:w="4750" w:type="dxa"/>
            <w:gridSpan w:val="2"/>
            <w:tcBorders>
              <w:top w:val="single" w:sz="4" w:space="0" w:color="auto"/>
              <w:bottom w:val="single" w:sz="4" w:space="0" w:color="auto"/>
            </w:tcBorders>
            <w:shd w:val="clear" w:color="auto" w:fill="FFFFFF" w:themeFill="background1"/>
            <w:noWrap/>
          </w:tcPr>
          <w:p w14:paraId="55E1A8DC" w14:textId="77777777" w:rsidR="00C6153D" w:rsidRDefault="00C6153D" w:rsidP="00C6153D">
            <w:pPr>
              <w:bidi/>
              <w:jc w:val="both"/>
              <w:rPr>
                <w:rFonts w:cs="B Nazanin"/>
                <w:rtl/>
              </w:rPr>
            </w:pPr>
            <w:r w:rsidRPr="00C6153D">
              <w:rPr>
                <w:rFonts w:cs="B Nazanin"/>
                <w:rtl/>
              </w:rPr>
              <w:t>آیا آزمایشگاه اطمینان یافته است که نتایج اندازه</w:t>
            </w:r>
            <w:r>
              <w:rPr>
                <w:rFonts w:cs="B Nazanin" w:hint="cs"/>
                <w:rtl/>
              </w:rPr>
              <w:t xml:space="preserve"> </w:t>
            </w:r>
            <w:r w:rsidRPr="00C6153D">
              <w:rPr>
                <w:rFonts w:cs="B Nazanin"/>
                <w:rtl/>
              </w:rPr>
              <w:t>گیری از راه</w:t>
            </w:r>
            <w:r>
              <w:rPr>
                <w:rFonts w:cs="B Nazanin" w:hint="cs"/>
                <w:rtl/>
              </w:rPr>
              <w:t xml:space="preserve"> </w:t>
            </w:r>
            <w:r w:rsidRPr="00C6153D">
              <w:rPr>
                <w:rFonts w:cs="B Nazanin"/>
                <w:rtl/>
              </w:rPr>
              <w:t>های زیر به سیستم بین المللی یکاها</w:t>
            </w:r>
            <w:r>
              <w:rPr>
                <w:rFonts w:cs="B Nazanin" w:hint="cs"/>
                <w:rtl/>
              </w:rPr>
              <w:t xml:space="preserve"> (</w:t>
            </w:r>
            <w:r w:rsidRPr="00C6153D">
              <w:rPr>
                <w:rFonts w:cs="B Nazanin"/>
              </w:rPr>
              <w:t>SI</w:t>
            </w:r>
            <w:r>
              <w:rPr>
                <w:rFonts w:cs="B Nazanin" w:hint="cs"/>
                <w:rtl/>
              </w:rPr>
              <w:t xml:space="preserve">) </w:t>
            </w:r>
            <w:r w:rsidRPr="00C6153D">
              <w:rPr>
                <w:rFonts w:cs="B Nazanin"/>
                <w:rtl/>
              </w:rPr>
              <w:t xml:space="preserve">قابل ردیابی است ؟ </w:t>
            </w:r>
          </w:p>
          <w:p w14:paraId="2A7977F1" w14:textId="77777777" w:rsidR="00C6153D" w:rsidRDefault="00C6153D" w:rsidP="00C6153D">
            <w:pPr>
              <w:bidi/>
              <w:jc w:val="both"/>
              <w:rPr>
                <w:rFonts w:cs="B Nazanin"/>
                <w:rtl/>
              </w:rPr>
            </w:pPr>
            <w:r w:rsidRPr="00C6153D">
              <w:rPr>
                <w:rFonts w:cs="B Nazanin"/>
                <w:rtl/>
              </w:rPr>
              <w:t xml:space="preserve">الف: کالیبراسیونی که توسط یک آزمایشگاه واجد صلاحیت انجام شده باشد یا </w:t>
            </w:r>
          </w:p>
          <w:p w14:paraId="39326B8E" w14:textId="77777777" w:rsidR="00C6153D" w:rsidRDefault="00C6153D" w:rsidP="00C6153D">
            <w:pPr>
              <w:bidi/>
              <w:jc w:val="both"/>
              <w:rPr>
                <w:rFonts w:cs="B Nazanin"/>
                <w:rtl/>
              </w:rPr>
            </w:pPr>
            <w:r w:rsidRPr="00C6153D">
              <w:rPr>
                <w:rFonts w:cs="B Nazanin"/>
                <w:rtl/>
              </w:rPr>
              <w:t>ب: مقادیر گواهی شده از مواد مرجع گواهی شده، که توسط یک تولیدکنند</w:t>
            </w:r>
            <w:r>
              <w:rPr>
                <w:rFonts w:cs="B Nazanin" w:hint="cs"/>
                <w:rtl/>
              </w:rPr>
              <w:t>ه</w:t>
            </w:r>
            <w:r w:rsidRPr="00C6153D">
              <w:rPr>
                <w:rFonts w:cs="B Nazanin"/>
                <w:rtl/>
              </w:rPr>
              <w:t xml:space="preserve"> واجد صلاحیت با قابلیت ردیابی اندازه شناختی به</w:t>
            </w:r>
            <w:r w:rsidRPr="00C6153D">
              <w:rPr>
                <w:rFonts w:cs="B Nazanin"/>
              </w:rPr>
              <w:t xml:space="preserve"> SI </w:t>
            </w:r>
            <w:r w:rsidRPr="00C6153D">
              <w:rPr>
                <w:rFonts w:cs="B Nazanin"/>
                <w:rtl/>
              </w:rPr>
              <w:t>ارائه می شود</w:t>
            </w:r>
          </w:p>
          <w:p w14:paraId="68699822" w14:textId="7A9CEE31" w:rsidR="00BC4A33" w:rsidRPr="00C6153D" w:rsidRDefault="00C6153D" w:rsidP="00C6153D">
            <w:pPr>
              <w:bidi/>
              <w:jc w:val="both"/>
              <w:rPr>
                <w:rFonts w:cs="B Nazanin"/>
                <w:lang w:bidi="fa-IR"/>
              </w:rPr>
            </w:pPr>
            <w:r w:rsidRPr="00C6153D">
              <w:rPr>
                <w:rFonts w:cs="B Nazanin"/>
                <w:rtl/>
              </w:rPr>
              <w:t>ج: تحقق مستقیم یکاهای</w:t>
            </w:r>
            <w:r w:rsidRPr="00C6153D">
              <w:rPr>
                <w:rFonts w:cs="B Nazanin"/>
              </w:rPr>
              <w:t xml:space="preserve"> SI </w:t>
            </w:r>
            <w:r w:rsidRPr="00C6153D">
              <w:rPr>
                <w:rFonts w:cs="B Nazanin"/>
                <w:rtl/>
              </w:rPr>
              <w:t>که از طریق مقایس</w:t>
            </w:r>
            <w:r>
              <w:rPr>
                <w:rFonts w:cs="B Nazanin" w:hint="cs"/>
                <w:rtl/>
              </w:rPr>
              <w:t>ه</w:t>
            </w:r>
            <w:r w:rsidRPr="00C6153D">
              <w:rPr>
                <w:rFonts w:cs="B Nazanin"/>
                <w:rtl/>
              </w:rPr>
              <w:t xml:space="preserve"> مستقیم یا غیرمستقیم با استانداردهای ملی یا بین المللی، تضمین می شود</w:t>
            </w:r>
            <w:r w:rsidRPr="00C6153D">
              <w:rPr>
                <w:rFonts w:cs="B Nazanin"/>
              </w:rPr>
              <w:t>.</w:t>
            </w:r>
          </w:p>
        </w:tc>
        <w:tc>
          <w:tcPr>
            <w:tcW w:w="3205" w:type="dxa"/>
            <w:gridSpan w:val="2"/>
            <w:shd w:val="clear" w:color="auto" w:fill="FFFFFF" w:themeFill="background1"/>
          </w:tcPr>
          <w:p w14:paraId="35FE3851" w14:textId="77777777" w:rsidR="00BC4A33" w:rsidRDefault="00BC4A33" w:rsidP="00BC4A33"/>
        </w:tc>
        <w:tc>
          <w:tcPr>
            <w:tcW w:w="3535" w:type="dxa"/>
            <w:gridSpan w:val="2"/>
            <w:shd w:val="clear" w:color="auto" w:fill="FFFFFF" w:themeFill="background1"/>
          </w:tcPr>
          <w:p w14:paraId="74C3430E" w14:textId="77777777" w:rsidR="00BC4A33" w:rsidRPr="005218B3" w:rsidRDefault="00BC4A33" w:rsidP="00BC4A33"/>
        </w:tc>
      </w:tr>
      <w:tr w:rsidR="00BC4A33" w:rsidRPr="005218B3" w14:paraId="61F3B8CE" w14:textId="77777777" w:rsidTr="00591D7E">
        <w:trPr>
          <w:cantSplit/>
          <w:trHeight w:val="285"/>
        </w:trPr>
        <w:tc>
          <w:tcPr>
            <w:tcW w:w="1830" w:type="dxa"/>
            <w:shd w:val="clear" w:color="auto" w:fill="auto"/>
            <w:noWrap/>
            <w:vAlign w:val="center"/>
          </w:tcPr>
          <w:p w14:paraId="2327740C" w14:textId="2F02EDE7" w:rsidR="00BC4A33" w:rsidRPr="005218B3" w:rsidRDefault="00BC4A33" w:rsidP="00BC4A33">
            <w:pPr>
              <w:jc w:val="center"/>
            </w:pPr>
            <w:r>
              <w:rPr>
                <w:rFonts w:asciiTheme="majorBidi" w:hAnsiTheme="majorBidi" w:cstheme="majorBidi"/>
                <w:b/>
                <w:bCs/>
                <w:color w:val="000000"/>
                <w:sz w:val="24"/>
                <w:szCs w:val="24"/>
              </w:rPr>
              <w:lastRenderedPageBreak/>
              <w:t>6.</w:t>
            </w:r>
            <w:r w:rsidR="008E3DCB">
              <w:rPr>
                <w:rFonts w:asciiTheme="majorBidi" w:hAnsiTheme="majorBidi" w:cstheme="majorBidi"/>
                <w:b/>
                <w:bCs/>
                <w:color w:val="000000"/>
                <w:sz w:val="24"/>
                <w:szCs w:val="24"/>
              </w:rPr>
              <w:t>5</w:t>
            </w:r>
            <w:r>
              <w:rPr>
                <w:rFonts w:asciiTheme="majorBidi" w:hAnsiTheme="majorBidi" w:cstheme="majorBidi"/>
                <w:b/>
                <w:bCs/>
                <w:color w:val="000000"/>
                <w:sz w:val="24"/>
                <w:szCs w:val="24"/>
              </w:rPr>
              <w:t>.</w:t>
            </w:r>
            <w:r w:rsidR="00076B94">
              <w:rPr>
                <w:rFonts w:asciiTheme="majorBidi" w:hAnsiTheme="majorBidi" w:cstheme="majorBidi"/>
                <w:b/>
                <w:bCs/>
                <w:color w:val="000000"/>
                <w:sz w:val="24"/>
                <w:szCs w:val="24"/>
              </w:rPr>
              <w:t>3</w:t>
            </w:r>
            <w:r>
              <w:rPr>
                <w:rFonts w:asciiTheme="majorBidi" w:hAnsiTheme="majorBidi" w:cstheme="majorBidi"/>
                <w:b/>
                <w:bCs/>
                <w:color w:val="000000"/>
                <w:sz w:val="24"/>
                <w:szCs w:val="24"/>
              </w:rPr>
              <w:t xml:space="preserve"> </w:t>
            </w:r>
          </w:p>
        </w:tc>
        <w:tc>
          <w:tcPr>
            <w:tcW w:w="4750" w:type="dxa"/>
            <w:gridSpan w:val="2"/>
            <w:tcBorders>
              <w:top w:val="single" w:sz="4" w:space="0" w:color="auto"/>
            </w:tcBorders>
            <w:shd w:val="clear" w:color="auto" w:fill="FFFFFF" w:themeFill="background1"/>
            <w:noWrap/>
          </w:tcPr>
          <w:p w14:paraId="224992EB" w14:textId="7B95F465" w:rsidR="008E3DCB" w:rsidRDefault="008E3DCB" w:rsidP="008E3DCB">
            <w:pPr>
              <w:bidi/>
              <w:jc w:val="both"/>
              <w:rPr>
                <w:rFonts w:cs="B Nazanin"/>
                <w:lang w:bidi="fa-IR"/>
              </w:rPr>
            </w:pPr>
            <w:r w:rsidRPr="008E3DCB">
              <w:rPr>
                <w:rFonts w:cs="B Nazanin"/>
                <w:rtl/>
              </w:rPr>
              <w:t>آیا در صورتی که قابلیت ردیابی اندازه</w:t>
            </w:r>
            <w:r>
              <w:rPr>
                <w:rFonts w:cs="B Nazanin"/>
              </w:rPr>
              <w:t xml:space="preserve"> </w:t>
            </w:r>
            <w:r w:rsidRPr="008E3DCB">
              <w:rPr>
                <w:rFonts w:cs="B Nazanin"/>
                <w:rtl/>
              </w:rPr>
              <w:t>شناختی به یکاهای</w:t>
            </w:r>
            <w:r w:rsidRPr="008E3DCB">
              <w:rPr>
                <w:rFonts w:cs="B Nazanin"/>
              </w:rPr>
              <w:t xml:space="preserve"> SI </w:t>
            </w:r>
            <w:r w:rsidRPr="008E3DCB">
              <w:rPr>
                <w:rFonts w:cs="B Nazanin"/>
                <w:rtl/>
              </w:rPr>
              <w:t>از لحاظ فنی امکان پذیر نباشد، آزمایشگاه قابلیت ردیابی اندازه</w:t>
            </w:r>
            <w:r>
              <w:rPr>
                <w:rFonts w:cs="B Nazanin"/>
              </w:rPr>
              <w:t xml:space="preserve"> </w:t>
            </w:r>
            <w:r w:rsidRPr="008E3DCB">
              <w:rPr>
                <w:rFonts w:cs="B Nazanin"/>
                <w:rtl/>
              </w:rPr>
              <w:t>شناختی را به یک مرجع مناسب، اثبات کرده است؟ برای مثال</w:t>
            </w:r>
            <w:r>
              <w:rPr>
                <w:rFonts w:cs="B Nazanin" w:hint="cs"/>
                <w:rtl/>
              </w:rPr>
              <w:t>:</w:t>
            </w:r>
          </w:p>
          <w:p w14:paraId="610233DD" w14:textId="25F2B4EB" w:rsidR="008E3DCB" w:rsidRDefault="008E3DCB" w:rsidP="008E3DCB">
            <w:pPr>
              <w:bidi/>
              <w:jc w:val="both"/>
              <w:rPr>
                <w:rFonts w:cs="B Nazanin"/>
                <w:rtl/>
              </w:rPr>
            </w:pPr>
            <w:r w:rsidRPr="008E3DCB">
              <w:rPr>
                <w:rFonts w:cs="B Nazanin"/>
                <w:rtl/>
              </w:rPr>
              <w:t>الف: مقادیر گواهی شد</w:t>
            </w:r>
            <w:r>
              <w:rPr>
                <w:rFonts w:cs="B Nazanin" w:hint="cs"/>
                <w:rtl/>
              </w:rPr>
              <w:t>ه</w:t>
            </w:r>
            <w:r w:rsidRPr="008E3DCB">
              <w:rPr>
                <w:rFonts w:cs="B Nazanin"/>
                <w:rtl/>
              </w:rPr>
              <w:t xml:space="preserve"> مواد مرجع گواهی شده که توسط یک تولیدکنند</w:t>
            </w:r>
            <w:r>
              <w:rPr>
                <w:rFonts w:cs="B Nazanin" w:hint="cs"/>
                <w:rtl/>
              </w:rPr>
              <w:t>ه</w:t>
            </w:r>
            <w:r w:rsidRPr="008E3DCB">
              <w:rPr>
                <w:rFonts w:cs="B Nazanin"/>
                <w:rtl/>
              </w:rPr>
              <w:t xml:space="preserve"> واجد</w:t>
            </w:r>
            <w:r>
              <w:rPr>
                <w:rFonts w:cs="B Nazanin" w:hint="cs"/>
                <w:rtl/>
              </w:rPr>
              <w:t xml:space="preserve"> </w:t>
            </w:r>
            <w:r w:rsidRPr="008E3DCB">
              <w:rPr>
                <w:rFonts w:cs="B Nazanin"/>
                <w:rtl/>
              </w:rPr>
              <w:t>صلاحیت، فراهم شده باشد</w:t>
            </w:r>
            <w:r>
              <w:rPr>
                <w:rFonts w:cs="B Nazanin" w:hint="cs"/>
                <w:rtl/>
              </w:rPr>
              <w:t>.</w:t>
            </w:r>
          </w:p>
          <w:p w14:paraId="3B9BC51B" w14:textId="33B02566" w:rsidR="00BC4A33" w:rsidRPr="008E3DCB" w:rsidRDefault="008E3DCB" w:rsidP="008E3DCB">
            <w:pPr>
              <w:bidi/>
              <w:jc w:val="both"/>
              <w:rPr>
                <w:rFonts w:cs="B Nazanin"/>
              </w:rPr>
            </w:pPr>
            <w:r w:rsidRPr="008E3DCB">
              <w:rPr>
                <w:rFonts w:cs="B Nazanin"/>
                <w:rtl/>
              </w:rPr>
              <w:t>ب: نتایج روش های اجرایی اندازه</w:t>
            </w:r>
            <w:r>
              <w:rPr>
                <w:rFonts w:cs="B Nazanin" w:hint="cs"/>
                <w:rtl/>
              </w:rPr>
              <w:t xml:space="preserve"> </w:t>
            </w:r>
            <w:r w:rsidRPr="008E3DCB">
              <w:rPr>
                <w:rFonts w:cs="B Nazanin"/>
                <w:rtl/>
              </w:rPr>
              <w:t>گیری مرجع، روش</w:t>
            </w:r>
            <w:r>
              <w:rPr>
                <w:rFonts w:cs="B Nazanin" w:hint="cs"/>
                <w:rtl/>
              </w:rPr>
              <w:t xml:space="preserve"> </w:t>
            </w:r>
            <w:r w:rsidRPr="008E3DCB">
              <w:rPr>
                <w:rFonts w:cs="B Nazanin"/>
                <w:rtl/>
              </w:rPr>
              <w:t>های مشخص شده یا استانداردهای توافقی که به وضوح تشریح شده اند و از نظر ارائه نتایج اندازه</w:t>
            </w:r>
            <w:r>
              <w:rPr>
                <w:rFonts w:cs="B Nazanin" w:hint="cs"/>
                <w:rtl/>
              </w:rPr>
              <w:t xml:space="preserve"> </w:t>
            </w:r>
            <w:r w:rsidRPr="008E3DCB">
              <w:rPr>
                <w:rFonts w:cs="B Nazanin"/>
                <w:rtl/>
              </w:rPr>
              <w:t>گیری مناسب برای کاربرد مورد نظر، پذیرفته شده اند و از طریق مقایسه مناسب، اطمینان حاصل شده است</w:t>
            </w:r>
            <w:r>
              <w:rPr>
                <w:rFonts w:cs="B Nazanin" w:hint="cs"/>
                <w:rtl/>
              </w:rPr>
              <w:t>.</w:t>
            </w:r>
          </w:p>
        </w:tc>
        <w:tc>
          <w:tcPr>
            <w:tcW w:w="3205" w:type="dxa"/>
            <w:gridSpan w:val="2"/>
            <w:shd w:val="clear" w:color="auto" w:fill="FFFFFF" w:themeFill="background1"/>
          </w:tcPr>
          <w:p w14:paraId="61E560FE" w14:textId="77777777" w:rsidR="00BC4A33" w:rsidRDefault="00BC4A33" w:rsidP="00BC4A33"/>
        </w:tc>
        <w:tc>
          <w:tcPr>
            <w:tcW w:w="3535" w:type="dxa"/>
            <w:gridSpan w:val="2"/>
            <w:shd w:val="clear" w:color="auto" w:fill="FFFFFF" w:themeFill="background1"/>
          </w:tcPr>
          <w:p w14:paraId="37C6D55A" w14:textId="77777777" w:rsidR="00BC4A33" w:rsidRPr="005218B3" w:rsidRDefault="00BC4A33" w:rsidP="00BC4A33"/>
        </w:tc>
      </w:tr>
      <w:tr w:rsidR="00902335" w:rsidRPr="005218B3" w14:paraId="0B591CB0" w14:textId="77777777" w:rsidTr="00591D7E">
        <w:trPr>
          <w:cantSplit/>
          <w:trHeight w:val="285"/>
        </w:trPr>
        <w:tc>
          <w:tcPr>
            <w:tcW w:w="1830" w:type="dxa"/>
            <w:shd w:val="clear" w:color="auto" w:fill="F2F2F2" w:themeFill="background1" w:themeFillShade="F2"/>
            <w:noWrap/>
            <w:vAlign w:val="center"/>
          </w:tcPr>
          <w:p w14:paraId="502F3C19" w14:textId="3C2548E9" w:rsidR="00902335" w:rsidRDefault="00902335" w:rsidP="00902335">
            <w:pPr>
              <w:jc w:val="center"/>
              <w:rPr>
                <w:rFonts w:asciiTheme="majorBidi" w:hAnsiTheme="majorBidi" w:cstheme="majorBidi"/>
                <w:b/>
                <w:bCs/>
                <w:color w:val="000000"/>
                <w:sz w:val="24"/>
                <w:szCs w:val="24"/>
              </w:rPr>
            </w:pPr>
            <w:r w:rsidRPr="00670E9F">
              <w:rPr>
                <w:rFonts w:asciiTheme="majorBidi" w:hAnsiTheme="majorBidi" w:cstheme="majorBidi"/>
                <w:b/>
                <w:bCs/>
                <w:color w:val="000000"/>
                <w:sz w:val="24"/>
                <w:szCs w:val="24"/>
              </w:rPr>
              <w:t>6.</w:t>
            </w:r>
            <w:r>
              <w:rPr>
                <w:rFonts w:asciiTheme="majorBidi" w:hAnsiTheme="majorBidi" w:cstheme="majorBidi"/>
                <w:b/>
                <w:bCs/>
                <w:color w:val="000000"/>
                <w:sz w:val="24"/>
                <w:szCs w:val="24"/>
              </w:rPr>
              <w:t>6</w:t>
            </w:r>
          </w:p>
          <w:p w14:paraId="3F21727C" w14:textId="0C96F3FA" w:rsidR="00902335" w:rsidRPr="00350691" w:rsidRDefault="00902335" w:rsidP="00902335">
            <w:pPr>
              <w:jc w:val="center"/>
              <w:rPr>
                <w:rFonts w:asciiTheme="majorBidi" w:hAnsiTheme="majorBidi" w:cs="B Nazanin"/>
                <w:b/>
                <w:bCs/>
                <w:color w:val="000000"/>
                <w:rtl/>
                <w:lang w:bidi="fa-IR"/>
              </w:rPr>
            </w:pPr>
            <w:r w:rsidRPr="00902335">
              <w:rPr>
                <w:rFonts w:asciiTheme="majorBidi" w:hAnsiTheme="majorBidi" w:cs="B Nazanin"/>
                <w:b/>
                <w:bCs/>
                <w:color w:val="000000"/>
                <w:rtl/>
                <w:lang w:bidi="fa-IR"/>
              </w:rPr>
              <w:t>محصوالت و خدمات فراهم شد</w:t>
            </w:r>
            <w:r>
              <w:rPr>
                <w:rFonts w:asciiTheme="majorBidi" w:hAnsiTheme="majorBidi" w:cs="B Nazanin" w:hint="cs"/>
                <w:b/>
                <w:bCs/>
                <w:color w:val="000000"/>
                <w:rtl/>
                <w:lang w:bidi="fa-IR"/>
              </w:rPr>
              <w:t>ه</w:t>
            </w:r>
            <w:r w:rsidRPr="00902335">
              <w:rPr>
                <w:rFonts w:asciiTheme="majorBidi" w:hAnsiTheme="majorBidi" w:cs="B Nazanin"/>
                <w:b/>
                <w:bCs/>
                <w:color w:val="000000"/>
                <w:rtl/>
                <w:lang w:bidi="fa-IR"/>
              </w:rPr>
              <w:t xml:space="preserve"> ب</w:t>
            </w:r>
            <w:r w:rsidRPr="00902335">
              <w:rPr>
                <w:rFonts w:asciiTheme="majorBidi" w:hAnsiTheme="majorBidi" w:cs="B Nazanin" w:hint="cs"/>
                <w:b/>
                <w:bCs/>
                <w:color w:val="000000"/>
                <w:rtl/>
                <w:lang w:bidi="fa-IR"/>
              </w:rPr>
              <w:t>ی</w:t>
            </w:r>
            <w:r w:rsidRPr="00902335">
              <w:rPr>
                <w:rFonts w:asciiTheme="majorBidi" w:hAnsiTheme="majorBidi" w:cs="B Nazanin" w:hint="eastAsia"/>
                <w:b/>
                <w:bCs/>
                <w:color w:val="000000"/>
                <w:rtl/>
                <w:lang w:bidi="fa-IR"/>
              </w:rPr>
              <w:t>رو</w:t>
            </w:r>
            <w:r>
              <w:rPr>
                <w:rFonts w:asciiTheme="majorBidi" w:hAnsiTheme="majorBidi" w:cs="B Nazanin" w:hint="cs"/>
                <w:b/>
                <w:bCs/>
                <w:color w:val="000000"/>
                <w:rtl/>
                <w:lang w:bidi="fa-IR"/>
              </w:rPr>
              <w:t>ن سازمانی</w:t>
            </w:r>
          </w:p>
          <w:p w14:paraId="565B4D38" w14:textId="77777777" w:rsidR="00902335" w:rsidRPr="005218B3" w:rsidRDefault="00902335" w:rsidP="00902335"/>
        </w:tc>
        <w:tc>
          <w:tcPr>
            <w:tcW w:w="4750" w:type="dxa"/>
            <w:gridSpan w:val="2"/>
            <w:tcBorders>
              <w:right w:val="single" w:sz="4" w:space="0" w:color="auto"/>
            </w:tcBorders>
            <w:shd w:val="clear" w:color="auto" w:fill="F2F2F2" w:themeFill="background1" w:themeFillShade="F2"/>
            <w:noWrap/>
            <w:vAlign w:val="center"/>
          </w:tcPr>
          <w:p w14:paraId="423FCF78" w14:textId="67BE5A31" w:rsidR="00902335" w:rsidRPr="005218B3" w:rsidRDefault="008905C7" w:rsidP="00902335">
            <w:pPr>
              <w:jc w:val="center"/>
            </w:pPr>
            <w:r>
              <w:rPr>
                <w:rFonts w:asciiTheme="majorBidi" w:hAnsiTheme="majorBidi" w:cstheme="majorBidi" w:hint="cs"/>
                <w:b/>
                <w:bCs/>
                <w:color w:val="000000"/>
                <w:sz w:val="28"/>
                <w:szCs w:val="28"/>
                <w:rtl/>
              </w:rPr>
              <w:t>الزامات منابع</w:t>
            </w:r>
          </w:p>
        </w:tc>
        <w:tc>
          <w:tcPr>
            <w:tcW w:w="3205" w:type="dxa"/>
            <w:gridSpan w:val="2"/>
            <w:tcBorders>
              <w:left w:val="single" w:sz="4" w:space="0" w:color="auto"/>
            </w:tcBorders>
            <w:shd w:val="clear" w:color="auto" w:fill="F2F2F2" w:themeFill="background1" w:themeFillShade="F2"/>
          </w:tcPr>
          <w:p w14:paraId="25070CC8" w14:textId="77777777" w:rsidR="00902335" w:rsidRDefault="00902335" w:rsidP="00902335"/>
        </w:tc>
        <w:tc>
          <w:tcPr>
            <w:tcW w:w="3535" w:type="dxa"/>
            <w:gridSpan w:val="2"/>
            <w:shd w:val="clear" w:color="auto" w:fill="F2F2F2" w:themeFill="background1" w:themeFillShade="F2"/>
          </w:tcPr>
          <w:p w14:paraId="1A82147F" w14:textId="77777777" w:rsidR="00902335" w:rsidRPr="005218B3" w:rsidRDefault="00902335" w:rsidP="00902335"/>
        </w:tc>
      </w:tr>
      <w:tr w:rsidR="00902335" w:rsidRPr="005218B3" w14:paraId="7A860F46" w14:textId="77777777" w:rsidTr="00591D7E">
        <w:trPr>
          <w:cantSplit/>
          <w:trHeight w:val="285"/>
        </w:trPr>
        <w:tc>
          <w:tcPr>
            <w:tcW w:w="1830" w:type="dxa"/>
            <w:shd w:val="clear" w:color="auto" w:fill="auto"/>
            <w:noWrap/>
            <w:vAlign w:val="center"/>
          </w:tcPr>
          <w:p w14:paraId="573521B7" w14:textId="1DCF1FED" w:rsidR="00902335" w:rsidRPr="005218B3" w:rsidRDefault="00902335" w:rsidP="00902335">
            <w:pPr>
              <w:jc w:val="center"/>
            </w:pPr>
            <w:r>
              <w:rPr>
                <w:rFonts w:asciiTheme="majorBidi" w:hAnsiTheme="majorBidi" w:cstheme="majorBidi"/>
                <w:b/>
                <w:bCs/>
                <w:color w:val="000000"/>
                <w:sz w:val="24"/>
                <w:szCs w:val="24"/>
              </w:rPr>
              <w:lastRenderedPageBreak/>
              <w:t xml:space="preserve">6.6.1 </w:t>
            </w:r>
          </w:p>
        </w:tc>
        <w:tc>
          <w:tcPr>
            <w:tcW w:w="4750" w:type="dxa"/>
            <w:gridSpan w:val="2"/>
            <w:tcBorders>
              <w:bottom w:val="single" w:sz="4" w:space="0" w:color="auto"/>
            </w:tcBorders>
            <w:shd w:val="clear" w:color="auto" w:fill="auto"/>
            <w:noWrap/>
          </w:tcPr>
          <w:p w14:paraId="0293F084" w14:textId="17E4FCBB" w:rsidR="00830B8F" w:rsidRDefault="00830B8F" w:rsidP="00902335">
            <w:pPr>
              <w:bidi/>
              <w:jc w:val="both"/>
              <w:rPr>
                <w:rFonts w:cs="B Nazanin"/>
                <w:rtl/>
              </w:rPr>
            </w:pPr>
            <w:r w:rsidRPr="00830B8F">
              <w:rPr>
                <w:rFonts w:cs="B Nazanin"/>
                <w:rtl/>
              </w:rPr>
              <w:t>آیا آزمایشگاه اطمینان دارد ، فقط از محصو</w:t>
            </w:r>
            <w:r>
              <w:rPr>
                <w:rFonts w:cs="B Nazanin" w:hint="cs"/>
                <w:rtl/>
              </w:rPr>
              <w:t>لات</w:t>
            </w:r>
            <w:r w:rsidRPr="00830B8F">
              <w:rPr>
                <w:rFonts w:cs="B Nazanin"/>
                <w:rtl/>
              </w:rPr>
              <w:t xml:space="preserve"> و خدمات بیرونی مناسب، که بر فعالیت های آزمایشگاه تاثیر دارند استفاده می کند ،هر گاه این محصوالت و خدمات</w:t>
            </w:r>
            <w:r>
              <w:rPr>
                <w:rFonts w:cs="B Nazanin" w:hint="cs"/>
                <w:rtl/>
              </w:rPr>
              <w:t>:</w:t>
            </w:r>
          </w:p>
          <w:p w14:paraId="5D486D08" w14:textId="77777777" w:rsidR="00830B8F" w:rsidRDefault="00830B8F" w:rsidP="00830B8F">
            <w:pPr>
              <w:bidi/>
              <w:jc w:val="both"/>
              <w:rPr>
                <w:rFonts w:cs="B Nazanin"/>
                <w:rtl/>
              </w:rPr>
            </w:pPr>
            <w:r w:rsidRPr="00830B8F">
              <w:rPr>
                <w:rFonts w:cs="B Nazanin"/>
              </w:rPr>
              <w:t xml:space="preserve"> </w:t>
            </w:r>
            <w:r w:rsidRPr="00830B8F">
              <w:rPr>
                <w:rFonts w:cs="B Nazanin"/>
                <w:rtl/>
              </w:rPr>
              <w:t>الف</w:t>
            </w:r>
            <w:r>
              <w:rPr>
                <w:rFonts w:cs="B Nazanin" w:hint="cs"/>
                <w:rtl/>
              </w:rPr>
              <w:t>:</w:t>
            </w:r>
            <w:r w:rsidRPr="00830B8F">
              <w:rPr>
                <w:rFonts w:cs="B Nazanin"/>
                <w:rtl/>
              </w:rPr>
              <w:t xml:space="preserve"> برای تلفیق با فعالیت های خود آزمایشگاه در نظر گرفته شود</w:t>
            </w:r>
            <w:r>
              <w:rPr>
                <w:rFonts w:cs="B Nazanin" w:hint="cs"/>
                <w:rtl/>
              </w:rPr>
              <w:t>.</w:t>
            </w:r>
            <w:r w:rsidRPr="00830B8F">
              <w:rPr>
                <w:rFonts w:cs="B Nazanin"/>
                <w:rtl/>
              </w:rPr>
              <w:t xml:space="preserve"> ب: به صورت کامل یا جزیی، به همان صورتی که از فراهم کننده بیرونی دریافت شده است، مستقیماً توسط آزمایشگاه به مشتری ارائه شود</w:t>
            </w:r>
            <w:r>
              <w:rPr>
                <w:rFonts w:cs="B Nazanin" w:hint="cs"/>
                <w:rtl/>
              </w:rPr>
              <w:t>.</w:t>
            </w:r>
          </w:p>
          <w:p w14:paraId="0DBE896F" w14:textId="77777777" w:rsidR="00830B8F" w:rsidRDefault="00830B8F" w:rsidP="00830B8F">
            <w:pPr>
              <w:bidi/>
              <w:jc w:val="both"/>
              <w:rPr>
                <w:rFonts w:cs="B Nazanin"/>
                <w:rtl/>
              </w:rPr>
            </w:pPr>
            <w:r w:rsidRPr="00830B8F">
              <w:rPr>
                <w:rFonts w:cs="B Nazanin"/>
              </w:rPr>
              <w:t xml:space="preserve"> </w:t>
            </w:r>
            <w:r w:rsidRPr="00830B8F">
              <w:rPr>
                <w:rFonts w:cs="B Nazanin"/>
                <w:rtl/>
              </w:rPr>
              <w:t>ج: برای پشتیبانی عملیات آزمایشگاه مورد استفاده قرار گیرد</w:t>
            </w:r>
            <w:r w:rsidRPr="00830B8F">
              <w:rPr>
                <w:rFonts w:cs="B Nazanin"/>
              </w:rPr>
              <w:t xml:space="preserve">. </w:t>
            </w:r>
          </w:p>
          <w:p w14:paraId="7CD3D4C5" w14:textId="65968499" w:rsidR="00830B8F" w:rsidRPr="00830B8F" w:rsidRDefault="00830B8F" w:rsidP="00830B8F">
            <w:pPr>
              <w:bidi/>
              <w:jc w:val="both"/>
              <w:rPr>
                <w:rFonts w:cs="B Nazanin"/>
                <w:u w:val="single"/>
                <w:rtl/>
              </w:rPr>
            </w:pPr>
            <w:r w:rsidRPr="00830B8F">
              <w:rPr>
                <w:rFonts w:cs="B Nazanin"/>
                <w:u w:val="single"/>
                <w:rtl/>
              </w:rPr>
              <w:t>ثبت شود</w:t>
            </w:r>
            <w:r w:rsidRPr="00830B8F">
              <w:rPr>
                <w:rFonts w:cs="B Nazanin" w:hint="cs"/>
                <w:u w:val="single"/>
                <w:rtl/>
              </w:rPr>
              <w:t>:</w:t>
            </w:r>
          </w:p>
          <w:p w14:paraId="4862A239" w14:textId="0460DBFF" w:rsidR="00902335" w:rsidRPr="00830B8F" w:rsidRDefault="00830B8F" w:rsidP="00830B8F">
            <w:pPr>
              <w:bidi/>
              <w:jc w:val="both"/>
              <w:rPr>
                <w:rFonts w:cs="B Nazanin"/>
              </w:rPr>
            </w:pPr>
            <w:r w:rsidRPr="00830B8F">
              <w:rPr>
                <w:rFonts w:cs="B Nazanin"/>
                <w:rtl/>
              </w:rPr>
              <w:t>لیست و یا کد و تاریخ مدرک مربوط به محصو</w:t>
            </w:r>
            <w:r>
              <w:rPr>
                <w:rFonts w:cs="B Nazanin" w:hint="cs"/>
                <w:rtl/>
              </w:rPr>
              <w:t>لات</w:t>
            </w:r>
            <w:r w:rsidRPr="00830B8F">
              <w:rPr>
                <w:rFonts w:cs="B Nazanin"/>
                <w:rtl/>
              </w:rPr>
              <w:t xml:space="preserve"> و خدمات برون سپاری شده به فراهم کنندگان مجاز بیرونی آزمایشگاه مطابق موارد ذکر شده در بند </w:t>
            </w:r>
            <w:r>
              <w:rPr>
                <w:rFonts w:cs="B Nazanin" w:hint="cs"/>
                <w:rtl/>
              </w:rPr>
              <w:t>6-6-1</w:t>
            </w:r>
          </w:p>
        </w:tc>
        <w:tc>
          <w:tcPr>
            <w:tcW w:w="3205" w:type="dxa"/>
            <w:gridSpan w:val="2"/>
          </w:tcPr>
          <w:p w14:paraId="0AF63B7A" w14:textId="77777777" w:rsidR="00902335" w:rsidRDefault="00902335" w:rsidP="00902335"/>
        </w:tc>
        <w:tc>
          <w:tcPr>
            <w:tcW w:w="3535" w:type="dxa"/>
            <w:gridSpan w:val="2"/>
            <w:shd w:val="clear" w:color="auto" w:fill="auto"/>
          </w:tcPr>
          <w:p w14:paraId="235477D6" w14:textId="77777777" w:rsidR="00902335" w:rsidRPr="005218B3" w:rsidRDefault="00902335" w:rsidP="00902335"/>
        </w:tc>
      </w:tr>
      <w:tr w:rsidR="00902335" w:rsidRPr="005218B3" w14:paraId="395EC983" w14:textId="77777777" w:rsidTr="00591D7E">
        <w:trPr>
          <w:cantSplit/>
          <w:trHeight w:val="285"/>
        </w:trPr>
        <w:tc>
          <w:tcPr>
            <w:tcW w:w="1830" w:type="dxa"/>
            <w:shd w:val="clear" w:color="auto" w:fill="auto"/>
            <w:noWrap/>
            <w:vAlign w:val="center"/>
          </w:tcPr>
          <w:p w14:paraId="16FF5265" w14:textId="18F0ECF2" w:rsidR="00902335" w:rsidRPr="005218B3" w:rsidRDefault="00902335" w:rsidP="00902335">
            <w:pPr>
              <w:jc w:val="center"/>
            </w:pPr>
            <w:r>
              <w:rPr>
                <w:rFonts w:asciiTheme="majorBidi" w:hAnsiTheme="majorBidi" w:cstheme="majorBidi"/>
                <w:b/>
                <w:bCs/>
                <w:color w:val="000000"/>
                <w:sz w:val="24"/>
                <w:szCs w:val="24"/>
              </w:rPr>
              <w:lastRenderedPageBreak/>
              <w:t xml:space="preserve">6.6.2 </w:t>
            </w:r>
          </w:p>
        </w:tc>
        <w:tc>
          <w:tcPr>
            <w:tcW w:w="4750" w:type="dxa"/>
            <w:gridSpan w:val="2"/>
            <w:tcBorders>
              <w:top w:val="single" w:sz="4" w:space="0" w:color="auto"/>
              <w:bottom w:val="single" w:sz="4" w:space="0" w:color="auto"/>
            </w:tcBorders>
            <w:shd w:val="clear" w:color="auto" w:fill="auto"/>
            <w:noWrap/>
          </w:tcPr>
          <w:p w14:paraId="5CD04E2E" w14:textId="77777777" w:rsidR="00FC1374" w:rsidRDefault="00FC1374" w:rsidP="00902335">
            <w:pPr>
              <w:bidi/>
              <w:jc w:val="both"/>
              <w:rPr>
                <w:rFonts w:cs="B Nazanin"/>
                <w:rtl/>
              </w:rPr>
            </w:pPr>
            <w:r w:rsidRPr="00FC1374">
              <w:rPr>
                <w:rFonts w:cs="B Nazanin"/>
                <w:rtl/>
              </w:rPr>
              <w:t xml:space="preserve">آیا آزمایشگاه برای موارد زیر روش اجرایی دارد و سوابق مربوطه را حفظ می کند؟ </w:t>
            </w:r>
          </w:p>
          <w:p w14:paraId="193E4F39" w14:textId="195F9682" w:rsidR="00FC1374" w:rsidRDefault="00FC1374" w:rsidP="00FC1374">
            <w:pPr>
              <w:bidi/>
              <w:jc w:val="both"/>
              <w:rPr>
                <w:rFonts w:cs="B Nazanin"/>
                <w:rtl/>
              </w:rPr>
            </w:pPr>
            <w:r w:rsidRPr="00FC1374">
              <w:rPr>
                <w:rFonts w:cs="B Nazanin"/>
                <w:rtl/>
              </w:rPr>
              <w:t>الف: تعریف، بازنگری و تصویب الزامات آزمایشگاه برای محصو</w:t>
            </w:r>
            <w:r>
              <w:rPr>
                <w:rFonts w:cs="B Nazanin" w:hint="cs"/>
                <w:rtl/>
              </w:rPr>
              <w:t>لات</w:t>
            </w:r>
            <w:r w:rsidRPr="00FC1374">
              <w:rPr>
                <w:rFonts w:cs="B Nazanin"/>
                <w:rtl/>
              </w:rPr>
              <w:t xml:space="preserve"> و خدمات فراهم شد</w:t>
            </w:r>
            <w:r>
              <w:rPr>
                <w:rFonts w:cs="B Nazanin" w:hint="cs"/>
                <w:rtl/>
              </w:rPr>
              <w:t>ه</w:t>
            </w:r>
            <w:r w:rsidRPr="00FC1374">
              <w:rPr>
                <w:rFonts w:cs="B Nazanin"/>
                <w:rtl/>
              </w:rPr>
              <w:t xml:space="preserve"> بیرونی </w:t>
            </w:r>
          </w:p>
          <w:p w14:paraId="12FD3440" w14:textId="77777777" w:rsidR="00FC1374" w:rsidRDefault="00FC1374" w:rsidP="00FC1374">
            <w:pPr>
              <w:bidi/>
              <w:jc w:val="both"/>
              <w:rPr>
                <w:rFonts w:cs="B Nazanin"/>
                <w:rtl/>
              </w:rPr>
            </w:pPr>
            <w:r w:rsidRPr="00FC1374">
              <w:rPr>
                <w:rFonts w:cs="B Nazanin"/>
                <w:rtl/>
              </w:rPr>
              <w:t>ب: تعریف معیارهایی برای ارزشیابی، انتخاب، پایش عملکرد و ارزیابی مجدد فراهم</w:t>
            </w:r>
            <w:r>
              <w:rPr>
                <w:rFonts w:cs="B Nazanin" w:hint="cs"/>
                <w:rtl/>
              </w:rPr>
              <w:t xml:space="preserve"> </w:t>
            </w:r>
            <w:r w:rsidRPr="00FC1374">
              <w:rPr>
                <w:rFonts w:cs="B Nazanin"/>
                <w:rtl/>
              </w:rPr>
              <w:t>کنند</w:t>
            </w:r>
            <w:r>
              <w:rPr>
                <w:rFonts w:cs="B Nazanin" w:hint="cs"/>
                <w:rtl/>
              </w:rPr>
              <w:t>ه</w:t>
            </w:r>
            <w:r w:rsidRPr="00FC1374">
              <w:rPr>
                <w:rFonts w:cs="B Nazanin"/>
                <w:rtl/>
              </w:rPr>
              <w:t xml:space="preserve"> بیرونی </w:t>
            </w:r>
          </w:p>
          <w:p w14:paraId="625F9904" w14:textId="77777777" w:rsidR="00FC1374" w:rsidRDefault="00FC1374" w:rsidP="00FC1374">
            <w:pPr>
              <w:bidi/>
              <w:jc w:val="both"/>
              <w:rPr>
                <w:rFonts w:cs="B Nazanin"/>
                <w:rtl/>
              </w:rPr>
            </w:pPr>
            <w:r w:rsidRPr="00FC1374">
              <w:rPr>
                <w:rFonts w:cs="B Nazanin"/>
                <w:rtl/>
              </w:rPr>
              <w:t>ج: حصول اطمینان ازاینکه محصو</w:t>
            </w:r>
            <w:r>
              <w:rPr>
                <w:rFonts w:cs="B Nazanin" w:hint="cs"/>
                <w:rtl/>
              </w:rPr>
              <w:t>لات</w:t>
            </w:r>
            <w:r w:rsidRPr="00FC1374">
              <w:rPr>
                <w:rFonts w:cs="B Nazanin"/>
                <w:rtl/>
              </w:rPr>
              <w:t xml:space="preserve"> و خدمات فراهم شد</w:t>
            </w:r>
            <w:r>
              <w:rPr>
                <w:rFonts w:cs="B Nazanin" w:hint="cs"/>
                <w:rtl/>
              </w:rPr>
              <w:t>ه</w:t>
            </w:r>
            <w:r w:rsidRPr="00FC1374">
              <w:rPr>
                <w:rFonts w:cs="B Nazanin"/>
                <w:rtl/>
              </w:rPr>
              <w:t xml:space="preserve"> بیرونی، پیش از اینکه مورد استفاده قرار گیرند یا به صورت مستقیم به مشتری ارائه شوند، با الزامات برقرار شده آزمایشگاه یا در صورت کاربرد با الزامات مرتبط این استاندارد انطباق دارند. </w:t>
            </w:r>
          </w:p>
          <w:p w14:paraId="1212EC65" w14:textId="77777777" w:rsidR="00FC1374" w:rsidRDefault="00FC1374" w:rsidP="00FC1374">
            <w:pPr>
              <w:bidi/>
              <w:jc w:val="both"/>
              <w:rPr>
                <w:rFonts w:cs="B Nazanin"/>
                <w:rtl/>
              </w:rPr>
            </w:pPr>
            <w:r w:rsidRPr="00FC1374">
              <w:rPr>
                <w:rFonts w:cs="B Nazanin"/>
                <w:rtl/>
              </w:rPr>
              <w:t>د:</w:t>
            </w:r>
            <w:r>
              <w:rPr>
                <w:rFonts w:cs="B Nazanin" w:hint="cs"/>
                <w:rtl/>
              </w:rPr>
              <w:t xml:space="preserve"> </w:t>
            </w:r>
            <w:r w:rsidRPr="00FC1374">
              <w:rPr>
                <w:rFonts w:cs="B Nazanin"/>
                <w:rtl/>
              </w:rPr>
              <w:t>انجام هر گونه اقداماتی ناشی از ارزشیابی ها، پایش عملکرد و ارزشیابی های مجدد فراهم کنندگان بیرونی</w:t>
            </w:r>
          </w:p>
          <w:p w14:paraId="79369ECB" w14:textId="3F76C164" w:rsidR="00FC1374" w:rsidRPr="00FC1374" w:rsidRDefault="00FC1374" w:rsidP="00FC1374">
            <w:pPr>
              <w:bidi/>
              <w:jc w:val="both"/>
              <w:rPr>
                <w:rFonts w:cs="B Nazanin"/>
                <w:u w:val="single"/>
                <w:rtl/>
              </w:rPr>
            </w:pPr>
            <w:r w:rsidRPr="00FC1374">
              <w:rPr>
                <w:rFonts w:cs="B Nazanin"/>
                <w:u w:val="single"/>
                <w:rtl/>
              </w:rPr>
              <w:t>ثبت شود</w:t>
            </w:r>
            <w:r w:rsidRPr="00FC1374">
              <w:rPr>
                <w:rFonts w:cs="B Nazanin" w:hint="cs"/>
                <w:u w:val="single"/>
                <w:rtl/>
              </w:rPr>
              <w:t>:</w:t>
            </w:r>
          </w:p>
          <w:p w14:paraId="0C6D2EF2" w14:textId="3BA41030" w:rsidR="00FC1374" w:rsidRDefault="00FC1374" w:rsidP="00FC1374">
            <w:pPr>
              <w:bidi/>
              <w:jc w:val="both"/>
              <w:rPr>
                <w:rFonts w:cs="B Nazanin"/>
                <w:rtl/>
              </w:rPr>
            </w:pPr>
            <w:r>
              <w:rPr>
                <w:rFonts w:cs="B Nazanin" w:hint="cs"/>
                <w:rtl/>
              </w:rPr>
              <w:t>-</w:t>
            </w:r>
            <w:r w:rsidRPr="00FC1374">
              <w:rPr>
                <w:rFonts w:cs="B Nazanin"/>
                <w:rtl/>
              </w:rPr>
              <w:t>کد و تاریخ روش اجرایی که در آن مکانیسم ارزشیابی فراهم کنندگان محصو</w:t>
            </w:r>
            <w:r>
              <w:rPr>
                <w:rFonts w:cs="B Nazanin" w:hint="cs"/>
                <w:rtl/>
              </w:rPr>
              <w:t>لات</w:t>
            </w:r>
            <w:r w:rsidRPr="00FC1374">
              <w:rPr>
                <w:rFonts w:cs="B Nazanin"/>
                <w:rtl/>
              </w:rPr>
              <w:t xml:space="preserve"> و خدمات بیرونی و تصدیق محصو</w:t>
            </w:r>
            <w:r>
              <w:rPr>
                <w:rFonts w:cs="B Nazanin" w:hint="cs"/>
                <w:rtl/>
              </w:rPr>
              <w:t xml:space="preserve">لات </w:t>
            </w:r>
            <w:r w:rsidRPr="00FC1374">
              <w:rPr>
                <w:rFonts w:cs="B Nazanin"/>
                <w:rtl/>
              </w:rPr>
              <w:t xml:space="preserve">و خدمات مطابق موارد عنوان شده در بند </w:t>
            </w:r>
            <w:r>
              <w:rPr>
                <w:rFonts w:cs="B Nazanin" w:hint="cs"/>
                <w:rtl/>
              </w:rPr>
              <w:t>6-6-2</w:t>
            </w:r>
            <w:r w:rsidRPr="00FC1374">
              <w:rPr>
                <w:rFonts w:cs="B Nazanin"/>
                <w:rtl/>
              </w:rPr>
              <w:t xml:space="preserve"> مشخص شده باشد</w:t>
            </w:r>
            <w:r>
              <w:rPr>
                <w:rFonts w:cs="B Nazanin" w:hint="cs"/>
                <w:rtl/>
              </w:rPr>
              <w:t>.</w:t>
            </w:r>
          </w:p>
          <w:p w14:paraId="1C5F8B6D" w14:textId="18748DFF" w:rsidR="00FC1374" w:rsidRDefault="00FC1374" w:rsidP="00FC1374">
            <w:pPr>
              <w:bidi/>
              <w:jc w:val="both"/>
              <w:rPr>
                <w:rFonts w:cs="B Nazanin"/>
                <w:rtl/>
              </w:rPr>
            </w:pPr>
            <w:r>
              <w:rPr>
                <w:rFonts w:cs="B Nazanin" w:hint="cs"/>
                <w:rtl/>
              </w:rPr>
              <w:t>-</w:t>
            </w:r>
            <w:r w:rsidRPr="00FC1374">
              <w:rPr>
                <w:rFonts w:cs="B Nazanin"/>
                <w:rtl/>
              </w:rPr>
              <w:t>کد و تاریخ یک نمونه سابقه تعیین معیارها و ارزشیابی ،ارزشیابی مجدد و پایش عملکرد فراهم کنندگان مجاز بیرونی در زمینه</w:t>
            </w:r>
            <w:r>
              <w:rPr>
                <w:rFonts w:cs="B Nazanin" w:hint="cs"/>
                <w:rtl/>
              </w:rPr>
              <w:t>:</w:t>
            </w:r>
          </w:p>
          <w:p w14:paraId="6AF87BFD" w14:textId="3CA76826" w:rsidR="00FC1374" w:rsidRDefault="00FC1374" w:rsidP="00FC1374">
            <w:pPr>
              <w:bidi/>
              <w:jc w:val="both"/>
              <w:rPr>
                <w:rFonts w:cs="B Nazanin"/>
                <w:rtl/>
              </w:rPr>
            </w:pPr>
            <w:r>
              <w:rPr>
                <w:rFonts w:cs="B Nazanin" w:hint="cs"/>
                <w:rtl/>
              </w:rPr>
              <w:t xml:space="preserve">- </w:t>
            </w:r>
            <w:r w:rsidRPr="00FC1374">
              <w:rPr>
                <w:rFonts w:cs="B Nazanin"/>
                <w:rtl/>
              </w:rPr>
              <w:t>مواد و تجهیزات</w:t>
            </w:r>
          </w:p>
          <w:p w14:paraId="5A23AD1C" w14:textId="77777777" w:rsidR="00FC1374" w:rsidRDefault="00FC1374" w:rsidP="00FC1374">
            <w:pPr>
              <w:bidi/>
              <w:jc w:val="both"/>
              <w:rPr>
                <w:rFonts w:cs="B Nazanin"/>
                <w:rtl/>
              </w:rPr>
            </w:pPr>
            <w:r>
              <w:rPr>
                <w:rFonts w:cs="B Nazanin" w:hint="cs"/>
                <w:rtl/>
              </w:rPr>
              <w:t xml:space="preserve">- </w:t>
            </w:r>
            <w:r w:rsidRPr="00FC1374">
              <w:rPr>
                <w:rFonts w:cs="B Nazanin"/>
                <w:rtl/>
              </w:rPr>
              <w:t xml:space="preserve">کالیبراسیون </w:t>
            </w:r>
          </w:p>
          <w:p w14:paraId="6FC28FEC" w14:textId="77777777" w:rsidR="00FC1374" w:rsidRDefault="00FC1374" w:rsidP="00FC1374">
            <w:pPr>
              <w:bidi/>
              <w:jc w:val="both"/>
              <w:rPr>
                <w:rFonts w:cs="B Nazanin"/>
                <w:rtl/>
              </w:rPr>
            </w:pPr>
            <w:r>
              <w:rPr>
                <w:rFonts w:cs="B Nazanin" w:hint="cs"/>
                <w:rtl/>
              </w:rPr>
              <w:t xml:space="preserve">- </w:t>
            </w:r>
            <w:r w:rsidRPr="00FC1374">
              <w:rPr>
                <w:rFonts w:cs="B Nazanin"/>
                <w:rtl/>
              </w:rPr>
              <w:t>خدمات آموزش ومشاوره</w:t>
            </w:r>
          </w:p>
          <w:p w14:paraId="7B63387B" w14:textId="77777777" w:rsidR="00FC1374" w:rsidRDefault="00FC1374" w:rsidP="00FC1374">
            <w:pPr>
              <w:bidi/>
              <w:jc w:val="both"/>
              <w:rPr>
                <w:rFonts w:cs="B Nazanin"/>
                <w:rtl/>
              </w:rPr>
            </w:pPr>
            <w:r>
              <w:rPr>
                <w:rFonts w:cs="B Nazanin" w:hint="cs"/>
                <w:rtl/>
              </w:rPr>
              <w:t xml:space="preserve">- </w:t>
            </w:r>
            <w:r w:rsidRPr="00FC1374">
              <w:rPr>
                <w:rFonts w:cs="B Nazanin"/>
                <w:rtl/>
              </w:rPr>
              <w:t xml:space="preserve">خدمات آزمون </w:t>
            </w:r>
          </w:p>
          <w:p w14:paraId="0E26C62A" w14:textId="3C8A75A1" w:rsidR="00FC1374" w:rsidRDefault="00FC1374" w:rsidP="00FC1374">
            <w:pPr>
              <w:bidi/>
              <w:jc w:val="both"/>
              <w:rPr>
                <w:rFonts w:cs="B Nazanin"/>
                <w:rtl/>
              </w:rPr>
            </w:pPr>
            <w:r>
              <w:rPr>
                <w:rFonts w:cs="B Nazanin" w:hint="cs"/>
                <w:rtl/>
              </w:rPr>
              <w:t xml:space="preserve">- </w:t>
            </w:r>
            <w:r w:rsidRPr="00FC1374">
              <w:rPr>
                <w:rFonts w:cs="B Nazanin"/>
                <w:rtl/>
              </w:rPr>
              <w:t xml:space="preserve">خدمات تعمیر و نگهداری </w:t>
            </w:r>
            <w:r>
              <w:rPr>
                <w:rFonts w:cs="B Nazanin"/>
              </w:rPr>
              <w:t>–</w:t>
            </w:r>
          </w:p>
          <w:p w14:paraId="7F98CFB6" w14:textId="61C9E91B" w:rsidR="00FC1374" w:rsidRDefault="00FC1374" w:rsidP="00FC1374">
            <w:pPr>
              <w:bidi/>
              <w:jc w:val="both"/>
              <w:rPr>
                <w:rFonts w:cs="B Nazanin"/>
                <w:rtl/>
              </w:rPr>
            </w:pPr>
            <w:r w:rsidRPr="00FC1374">
              <w:rPr>
                <w:rFonts w:cs="B Nazanin"/>
              </w:rPr>
              <w:t xml:space="preserve"> </w:t>
            </w:r>
            <w:r w:rsidRPr="00FC1374">
              <w:rPr>
                <w:rFonts w:cs="B Nazanin"/>
                <w:rtl/>
              </w:rPr>
              <w:t>ثبت سوابق یک نمونه تصدیق</w:t>
            </w:r>
            <w:r>
              <w:rPr>
                <w:rFonts w:cs="B Nazanin" w:hint="cs"/>
                <w:rtl/>
              </w:rPr>
              <w:t>:</w:t>
            </w:r>
          </w:p>
          <w:p w14:paraId="3D210AAB" w14:textId="77777777" w:rsidR="00FC1374" w:rsidRDefault="00FC1374" w:rsidP="00FC1374">
            <w:pPr>
              <w:bidi/>
              <w:jc w:val="both"/>
              <w:rPr>
                <w:rFonts w:cs="B Nazanin"/>
                <w:rtl/>
              </w:rPr>
            </w:pPr>
            <w:r>
              <w:rPr>
                <w:rFonts w:cs="B Nazanin" w:hint="cs"/>
                <w:rtl/>
              </w:rPr>
              <w:t xml:space="preserve">- </w:t>
            </w:r>
            <w:r w:rsidRPr="00FC1374">
              <w:rPr>
                <w:rFonts w:cs="B Nazanin"/>
                <w:rtl/>
              </w:rPr>
              <w:t xml:space="preserve">خرید مواد و تجهیزات </w:t>
            </w:r>
          </w:p>
          <w:p w14:paraId="5C08A20A" w14:textId="083AD51F" w:rsidR="00902335" w:rsidRPr="00FC1374" w:rsidRDefault="00FC1374" w:rsidP="00FC1374">
            <w:pPr>
              <w:bidi/>
              <w:jc w:val="both"/>
              <w:rPr>
                <w:rFonts w:cs="B Nazanin"/>
              </w:rPr>
            </w:pPr>
            <w:r>
              <w:rPr>
                <w:rFonts w:cs="B Nazanin" w:hint="cs"/>
                <w:rtl/>
              </w:rPr>
              <w:t xml:space="preserve">- </w:t>
            </w:r>
            <w:r w:rsidRPr="00FC1374">
              <w:rPr>
                <w:rFonts w:cs="B Nazanin"/>
                <w:rtl/>
              </w:rPr>
              <w:t>کالیبراسیون</w:t>
            </w:r>
          </w:p>
        </w:tc>
        <w:tc>
          <w:tcPr>
            <w:tcW w:w="3205" w:type="dxa"/>
            <w:gridSpan w:val="2"/>
          </w:tcPr>
          <w:p w14:paraId="523D400F" w14:textId="77777777" w:rsidR="00902335" w:rsidRDefault="00902335" w:rsidP="00902335"/>
        </w:tc>
        <w:tc>
          <w:tcPr>
            <w:tcW w:w="3535" w:type="dxa"/>
            <w:gridSpan w:val="2"/>
            <w:shd w:val="clear" w:color="auto" w:fill="auto"/>
          </w:tcPr>
          <w:p w14:paraId="12CF64E8" w14:textId="77777777" w:rsidR="00902335" w:rsidRPr="005218B3" w:rsidRDefault="00902335" w:rsidP="00902335"/>
        </w:tc>
      </w:tr>
      <w:tr w:rsidR="00902335" w:rsidRPr="005218B3" w14:paraId="0B770C38" w14:textId="77777777" w:rsidTr="00591D7E">
        <w:trPr>
          <w:cantSplit/>
          <w:trHeight w:val="285"/>
        </w:trPr>
        <w:tc>
          <w:tcPr>
            <w:tcW w:w="1830" w:type="dxa"/>
            <w:shd w:val="clear" w:color="auto" w:fill="auto"/>
            <w:noWrap/>
            <w:vAlign w:val="center"/>
          </w:tcPr>
          <w:p w14:paraId="5BA13869" w14:textId="3F18F7E0" w:rsidR="00902335" w:rsidRPr="005218B3" w:rsidRDefault="00902335" w:rsidP="00902335">
            <w:pPr>
              <w:jc w:val="center"/>
            </w:pPr>
            <w:r>
              <w:rPr>
                <w:rFonts w:asciiTheme="majorBidi" w:hAnsiTheme="majorBidi" w:cstheme="majorBidi"/>
                <w:b/>
                <w:bCs/>
                <w:color w:val="000000"/>
                <w:sz w:val="24"/>
                <w:szCs w:val="24"/>
              </w:rPr>
              <w:lastRenderedPageBreak/>
              <w:t xml:space="preserve">6.6.3 </w:t>
            </w:r>
          </w:p>
        </w:tc>
        <w:tc>
          <w:tcPr>
            <w:tcW w:w="4750" w:type="dxa"/>
            <w:gridSpan w:val="2"/>
            <w:tcBorders>
              <w:top w:val="single" w:sz="4" w:space="0" w:color="auto"/>
            </w:tcBorders>
            <w:shd w:val="clear" w:color="auto" w:fill="auto"/>
            <w:noWrap/>
          </w:tcPr>
          <w:p w14:paraId="1403E5D9" w14:textId="01A9FB29" w:rsidR="00E66BDB" w:rsidRDefault="00E66BDB" w:rsidP="00E66BDB">
            <w:pPr>
              <w:bidi/>
              <w:jc w:val="both"/>
              <w:rPr>
                <w:rFonts w:cs="B Nazanin"/>
                <w:rtl/>
              </w:rPr>
            </w:pPr>
            <w:r>
              <w:rPr>
                <w:rFonts w:cs="B Nazanin" w:hint="cs"/>
                <w:rtl/>
              </w:rPr>
              <w:t>آ</w:t>
            </w:r>
            <w:r w:rsidRPr="00E66BDB">
              <w:rPr>
                <w:rFonts w:cs="B Nazanin"/>
                <w:rtl/>
              </w:rPr>
              <w:t>یا آزمایشگاه در موارد زیر، الزامات خود را به اط</w:t>
            </w:r>
            <w:r>
              <w:rPr>
                <w:rFonts w:cs="B Nazanin" w:hint="cs"/>
                <w:rtl/>
              </w:rPr>
              <w:t>لاع</w:t>
            </w:r>
            <w:r w:rsidRPr="00E66BDB">
              <w:rPr>
                <w:rFonts w:cs="B Nazanin"/>
                <w:rtl/>
              </w:rPr>
              <w:t xml:space="preserve"> فراهم کننده بیرونی می رساند</w:t>
            </w:r>
            <w:r>
              <w:rPr>
                <w:rFonts w:cs="B Nazanin" w:hint="cs"/>
                <w:rtl/>
              </w:rPr>
              <w:t>:</w:t>
            </w:r>
          </w:p>
          <w:p w14:paraId="7BC347BC" w14:textId="77777777" w:rsidR="00E66BDB" w:rsidRDefault="00E66BDB" w:rsidP="00E66BDB">
            <w:pPr>
              <w:bidi/>
              <w:jc w:val="both"/>
              <w:rPr>
                <w:rFonts w:cs="B Nazanin"/>
                <w:rtl/>
              </w:rPr>
            </w:pPr>
            <w:r w:rsidRPr="00E66BDB">
              <w:rPr>
                <w:rFonts w:cs="B Nazanin"/>
                <w:rtl/>
              </w:rPr>
              <w:t>الف: محصو</w:t>
            </w:r>
            <w:r>
              <w:rPr>
                <w:rFonts w:cs="B Nazanin" w:hint="cs"/>
                <w:rtl/>
              </w:rPr>
              <w:t>لات</w:t>
            </w:r>
            <w:r w:rsidRPr="00E66BDB">
              <w:rPr>
                <w:rFonts w:cs="B Nazanin"/>
                <w:rtl/>
              </w:rPr>
              <w:t xml:space="preserve"> و خدماتی که قرار است فراهم شود </w:t>
            </w:r>
          </w:p>
          <w:p w14:paraId="64C28D9C" w14:textId="77777777" w:rsidR="00E66BDB" w:rsidRDefault="00E66BDB" w:rsidP="00E66BDB">
            <w:pPr>
              <w:bidi/>
              <w:jc w:val="both"/>
              <w:rPr>
                <w:rFonts w:cs="B Nazanin"/>
                <w:rtl/>
              </w:rPr>
            </w:pPr>
            <w:r w:rsidRPr="00E66BDB">
              <w:rPr>
                <w:rFonts w:cs="B Nazanin"/>
                <w:rtl/>
              </w:rPr>
              <w:t xml:space="preserve">ب: معیارهای پذیرش </w:t>
            </w:r>
          </w:p>
          <w:p w14:paraId="4C2EFE33" w14:textId="77777777" w:rsidR="00E66BDB" w:rsidRDefault="00E66BDB" w:rsidP="00E66BDB">
            <w:pPr>
              <w:bidi/>
              <w:jc w:val="both"/>
              <w:rPr>
                <w:rFonts w:cs="B Nazanin"/>
                <w:rtl/>
              </w:rPr>
            </w:pPr>
            <w:r w:rsidRPr="00E66BDB">
              <w:rPr>
                <w:rFonts w:cs="B Nazanin"/>
                <w:rtl/>
              </w:rPr>
              <w:t xml:space="preserve">ج: شایستگی ، شامل هر گونه شرایط احراز مورد نیاز کارکنان </w:t>
            </w:r>
          </w:p>
          <w:p w14:paraId="5251E0B8" w14:textId="77777777" w:rsidR="00902335" w:rsidRDefault="00E66BDB" w:rsidP="00E66BDB">
            <w:pPr>
              <w:bidi/>
              <w:jc w:val="both"/>
              <w:rPr>
                <w:rFonts w:cs="B Nazanin"/>
                <w:rtl/>
              </w:rPr>
            </w:pPr>
            <w:r w:rsidRPr="00E66BDB">
              <w:rPr>
                <w:rFonts w:cs="B Nazanin"/>
                <w:rtl/>
              </w:rPr>
              <w:t>د:</w:t>
            </w:r>
            <w:r>
              <w:rPr>
                <w:rFonts w:cs="B Nazanin" w:hint="cs"/>
                <w:rtl/>
              </w:rPr>
              <w:t xml:space="preserve"> </w:t>
            </w:r>
            <w:r w:rsidRPr="00E66BDB">
              <w:rPr>
                <w:rFonts w:cs="B Nazanin"/>
                <w:rtl/>
              </w:rPr>
              <w:t>فعالیت هایی که آزمایشگاه یا مشتری آن قصد دارند در محل فراهم کننده بیرونی انجام دهند</w:t>
            </w:r>
            <w:r w:rsidRPr="00E66BDB">
              <w:rPr>
                <w:rFonts w:cs="B Nazanin"/>
              </w:rPr>
              <w:t>.</w:t>
            </w:r>
          </w:p>
          <w:p w14:paraId="4796310D" w14:textId="67E492F7" w:rsidR="00E66BDB" w:rsidRDefault="00E66BDB" w:rsidP="00E66BDB">
            <w:pPr>
              <w:bidi/>
              <w:jc w:val="both"/>
              <w:rPr>
                <w:rFonts w:cs="B Nazanin"/>
                <w:rtl/>
              </w:rPr>
            </w:pPr>
            <w:r w:rsidRPr="00E66BDB">
              <w:rPr>
                <w:rFonts w:cs="B Nazanin"/>
                <w:rtl/>
              </w:rPr>
              <w:t>ثبت شود</w:t>
            </w:r>
            <w:r>
              <w:rPr>
                <w:rFonts w:cs="B Nazanin" w:hint="cs"/>
                <w:rtl/>
              </w:rPr>
              <w:t>:</w:t>
            </w:r>
          </w:p>
          <w:p w14:paraId="033391C3" w14:textId="1232A682" w:rsidR="00E66BDB" w:rsidRDefault="00E66BDB" w:rsidP="00E66BDB">
            <w:pPr>
              <w:bidi/>
              <w:jc w:val="both"/>
              <w:rPr>
                <w:rFonts w:cs="B Nazanin"/>
                <w:rtl/>
              </w:rPr>
            </w:pPr>
            <w:r>
              <w:rPr>
                <w:rFonts w:cs="B Nazanin" w:hint="cs"/>
                <w:rtl/>
              </w:rPr>
              <w:t xml:space="preserve">-  </w:t>
            </w:r>
            <w:r w:rsidRPr="00E66BDB">
              <w:rPr>
                <w:rFonts w:cs="B Nazanin"/>
                <w:rtl/>
              </w:rPr>
              <w:t>لیست و یا کد و تاریخ مدرک الزامات آزمایشگاه برای محصو</w:t>
            </w:r>
            <w:r>
              <w:rPr>
                <w:rFonts w:cs="B Nazanin" w:hint="cs"/>
                <w:rtl/>
              </w:rPr>
              <w:t>لات</w:t>
            </w:r>
            <w:r w:rsidRPr="00E66BDB">
              <w:rPr>
                <w:rFonts w:cs="B Nazanin"/>
                <w:rtl/>
              </w:rPr>
              <w:t xml:space="preserve"> و خدمات فراهم شد</w:t>
            </w:r>
            <w:r>
              <w:rPr>
                <w:rFonts w:cs="B Nazanin" w:hint="cs"/>
                <w:rtl/>
              </w:rPr>
              <w:t xml:space="preserve">ه </w:t>
            </w:r>
            <w:r w:rsidRPr="00E66BDB">
              <w:rPr>
                <w:rFonts w:cs="B Nazanin"/>
                <w:rtl/>
              </w:rPr>
              <w:t xml:space="preserve"> بیرونی </w:t>
            </w:r>
          </w:p>
          <w:p w14:paraId="52FE098E" w14:textId="08F3E8DF" w:rsidR="00E66BDB" w:rsidRPr="00E66BDB" w:rsidRDefault="00E66BDB" w:rsidP="00E66BDB">
            <w:pPr>
              <w:bidi/>
              <w:jc w:val="both"/>
              <w:rPr>
                <w:rFonts w:cs="B Nazanin"/>
              </w:rPr>
            </w:pPr>
            <w:r>
              <w:rPr>
                <w:rFonts w:cs="B Nazanin" w:hint="cs"/>
                <w:rtl/>
              </w:rPr>
              <w:t xml:space="preserve">- </w:t>
            </w:r>
            <w:r w:rsidRPr="00E66BDB">
              <w:rPr>
                <w:rFonts w:cs="B Nazanin"/>
              </w:rPr>
              <w:t xml:space="preserve"> </w:t>
            </w:r>
            <w:r w:rsidRPr="00E66BDB">
              <w:rPr>
                <w:rFonts w:cs="B Nazanin"/>
                <w:rtl/>
              </w:rPr>
              <w:t>ثبت سوابق اط</w:t>
            </w:r>
            <w:r>
              <w:rPr>
                <w:rFonts w:cs="B Nazanin" w:hint="cs"/>
                <w:rtl/>
              </w:rPr>
              <w:t>لاع</w:t>
            </w:r>
            <w:r w:rsidRPr="00E66BDB">
              <w:rPr>
                <w:rFonts w:cs="B Nazanin"/>
                <w:rtl/>
              </w:rPr>
              <w:t xml:space="preserve"> رسانی به فراهم کننده بیرونی در زمینه موارد ذکر شده در بند </w:t>
            </w:r>
            <w:r>
              <w:rPr>
                <w:rFonts w:cs="B Nazanin" w:hint="cs"/>
                <w:rtl/>
              </w:rPr>
              <w:t>6-6-3</w:t>
            </w:r>
          </w:p>
        </w:tc>
        <w:tc>
          <w:tcPr>
            <w:tcW w:w="3205" w:type="dxa"/>
            <w:gridSpan w:val="2"/>
          </w:tcPr>
          <w:p w14:paraId="76C17EA0" w14:textId="77777777" w:rsidR="00902335" w:rsidRDefault="00902335" w:rsidP="00902335"/>
        </w:tc>
        <w:tc>
          <w:tcPr>
            <w:tcW w:w="3535" w:type="dxa"/>
            <w:gridSpan w:val="2"/>
            <w:shd w:val="clear" w:color="auto" w:fill="auto"/>
          </w:tcPr>
          <w:p w14:paraId="7823AB7F" w14:textId="77777777" w:rsidR="00902335" w:rsidRPr="005218B3" w:rsidRDefault="00902335" w:rsidP="00902335"/>
        </w:tc>
      </w:tr>
      <w:tr w:rsidR="00CC05B5" w:rsidRPr="005218B3" w14:paraId="481EEF21" w14:textId="77777777" w:rsidTr="00BA32A4">
        <w:trPr>
          <w:cantSplit/>
          <w:trHeight w:val="1060"/>
        </w:trPr>
        <w:tc>
          <w:tcPr>
            <w:tcW w:w="1830" w:type="dxa"/>
            <w:shd w:val="clear" w:color="auto" w:fill="F2F2F2" w:themeFill="background1" w:themeFillShade="F2"/>
            <w:noWrap/>
            <w:vAlign w:val="center"/>
          </w:tcPr>
          <w:p w14:paraId="0983826A" w14:textId="01DF0E49" w:rsidR="00CC05B5" w:rsidRDefault="00CC05B5" w:rsidP="00AA737B">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p>
          <w:p w14:paraId="453CB1C9" w14:textId="161A800F" w:rsidR="00CC05B5" w:rsidRPr="00AA737B" w:rsidRDefault="00CC05B5" w:rsidP="00AA737B">
            <w:pPr>
              <w:jc w:val="center"/>
              <w:rPr>
                <w:rFonts w:asciiTheme="majorBidi" w:hAnsiTheme="majorBidi" w:cs="B Nazanin"/>
                <w:b/>
                <w:bCs/>
                <w:color w:val="000000"/>
                <w:lang w:bidi="fa-IR"/>
              </w:rPr>
            </w:pPr>
            <w:r w:rsidRPr="00AA737B">
              <w:rPr>
                <w:rFonts w:asciiTheme="majorBidi" w:hAnsiTheme="majorBidi" w:cs="B Nazanin" w:hint="cs"/>
                <w:b/>
                <w:bCs/>
                <w:color w:val="000000"/>
                <w:rtl/>
                <w:lang w:bidi="fa-IR"/>
              </w:rPr>
              <w:t>الزامات فرآیندی</w:t>
            </w:r>
          </w:p>
        </w:tc>
        <w:tc>
          <w:tcPr>
            <w:tcW w:w="4750" w:type="dxa"/>
            <w:gridSpan w:val="2"/>
            <w:vMerge w:val="restart"/>
            <w:tcBorders>
              <w:right w:val="single" w:sz="4" w:space="0" w:color="auto"/>
            </w:tcBorders>
            <w:shd w:val="clear" w:color="auto" w:fill="D9D9D9" w:themeFill="background1" w:themeFillShade="D9"/>
            <w:noWrap/>
            <w:vAlign w:val="center"/>
          </w:tcPr>
          <w:p w14:paraId="447D366C" w14:textId="2388A4BE" w:rsidR="00CC05B5" w:rsidRPr="00BA41B0" w:rsidRDefault="00CC05B5" w:rsidP="00AA737B">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الزامات فرآیندی</w:t>
            </w:r>
          </w:p>
        </w:tc>
        <w:tc>
          <w:tcPr>
            <w:tcW w:w="6740" w:type="dxa"/>
            <w:gridSpan w:val="4"/>
            <w:tcBorders>
              <w:left w:val="single" w:sz="4" w:space="0" w:color="auto"/>
            </w:tcBorders>
            <w:shd w:val="clear" w:color="auto" w:fill="F2F2F2" w:themeFill="background1" w:themeFillShade="F2"/>
            <w:vAlign w:val="center"/>
          </w:tcPr>
          <w:p w14:paraId="473E9D22" w14:textId="76B61D40" w:rsidR="00CC05B5" w:rsidRPr="005218B3" w:rsidRDefault="00CC05B5" w:rsidP="00CC05B5">
            <w:pPr>
              <w:bidi/>
            </w:pPr>
            <w:r w:rsidRPr="008468B3">
              <w:rPr>
                <w:rFonts w:asciiTheme="majorBidi" w:hAnsiTheme="majorBidi" w:cs="B Nazanin" w:hint="cs"/>
                <w:b/>
                <w:bCs/>
                <w:color w:val="000000"/>
                <w:rtl/>
                <w:lang w:bidi="fa-IR"/>
              </w:rPr>
              <w:t>مطابق راهنمای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قواعد</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تصمیم‌گیری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و</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بیانیه‌های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انطباق</w:t>
            </w:r>
            <w:r>
              <w:rPr>
                <w:rFonts w:asciiTheme="majorBidi" w:hAnsiTheme="majorBidi" w:cs="B Nazanin" w:hint="cs"/>
                <w:b/>
                <w:bCs/>
                <w:color w:val="000000"/>
                <w:rtl/>
                <w:lang w:bidi="fa-IR"/>
              </w:rPr>
              <w:t xml:space="preserve"> به شماره مدرک </w:t>
            </w:r>
            <w:r>
              <w:rPr>
                <w:rFonts w:asciiTheme="majorBidi" w:hAnsiTheme="majorBidi" w:cs="B Nazanin"/>
                <w:b/>
                <w:bCs/>
                <w:color w:val="000000"/>
                <w:lang w:bidi="fa-IR"/>
              </w:rPr>
              <w:t>NACI-G11</w:t>
            </w:r>
          </w:p>
        </w:tc>
      </w:tr>
      <w:tr w:rsidR="00CC05B5" w:rsidRPr="005218B3" w14:paraId="2B9BD4D5" w14:textId="77777777" w:rsidTr="00591D7E">
        <w:trPr>
          <w:cantSplit/>
          <w:trHeight w:val="2409"/>
        </w:trPr>
        <w:tc>
          <w:tcPr>
            <w:tcW w:w="1830" w:type="dxa"/>
            <w:shd w:val="clear" w:color="auto" w:fill="FFFFFF" w:themeFill="background1"/>
            <w:noWrap/>
            <w:vAlign w:val="center"/>
          </w:tcPr>
          <w:p w14:paraId="114F225D" w14:textId="06959A1B" w:rsidR="00CC05B5" w:rsidRDefault="00CC05B5" w:rsidP="00AA737B">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1</w:t>
            </w:r>
          </w:p>
          <w:p w14:paraId="650C0AA8" w14:textId="4C24D75A" w:rsidR="00CC05B5" w:rsidRPr="00AA737B" w:rsidRDefault="00CC05B5" w:rsidP="00AA737B">
            <w:pPr>
              <w:jc w:val="center"/>
              <w:rPr>
                <w:rFonts w:asciiTheme="majorBidi" w:hAnsiTheme="majorBidi" w:cs="B Nazanin"/>
                <w:b/>
                <w:bCs/>
                <w:color w:val="000000"/>
                <w:lang w:bidi="fa-IR"/>
              </w:rPr>
            </w:pPr>
            <w:r w:rsidRPr="00BA41B0">
              <w:rPr>
                <w:rFonts w:asciiTheme="majorBidi" w:hAnsiTheme="majorBidi" w:cs="B Nazanin"/>
                <w:b/>
                <w:bCs/>
                <w:color w:val="000000"/>
                <w:rtl/>
                <w:lang w:bidi="fa-IR"/>
              </w:rPr>
              <w:t>بازنگر</w:t>
            </w:r>
            <w:r w:rsidRPr="00BA41B0">
              <w:rPr>
                <w:rFonts w:asciiTheme="majorBidi" w:hAnsiTheme="majorBidi" w:cs="B Nazanin" w:hint="cs"/>
                <w:b/>
                <w:bCs/>
                <w:color w:val="000000"/>
                <w:rtl/>
                <w:lang w:bidi="fa-IR"/>
              </w:rPr>
              <w:t>ی</w:t>
            </w:r>
            <w:r w:rsidRPr="00BA41B0">
              <w:rPr>
                <w:rFonts w:asciiTheme="majorBidi" w:hAnsiTheme="majorBidi" w:cs="B Nazanin"/>
                <w:b/>
                <w:bCs/>
                <w:color w:val="000000"/>
                <w:rtl/>
                <w:lang w:bidi="fa-IR"/>
              </w:rPr>
              <w:t xml:space="preserve"> درخواستها ،مناقصه ها و قرارداده</w:t>
            </w:r>
          </w:p>
        </w:tc>
        <w:tc>
          <w:tcPr>
            <w:tcW w:w="4750" w:type="dxa"/>
            <w:gridSpan w:val="2"/>
            <w:vMerge/>
            <w:tcBorders>
              <w:right w:val="single" w:sz="4" w:space="0" w:color="auto"/>
            </w:tcBorders>
            <w:shd w:val="clear" w:color="auto" w:fill="D9D9D9" w:themeFill="background1" w:themeFillShade="D9"/>
            <w:noWrap/>
            <w:vAlign w:val="center"/>
          </w:tcPr>
          <w:p w14:paraId="4F15596C" w14:textId="22E20433" w:rsidR="00CC05B5" w:rsidRPr="005218B3" w:rsidRDefault="00CC05B5" w:rsidP="00AA737B">
            <w:pPr>
              <w:jc w:val="center"/>
            </w:pPr>
          </w:p>
        </w:tc>
        <w:tc>
          <w:tcPr>
            <w:tcW w:w="3205" w:type="dxa"/>
            <w:gridSpan w:val="2"/>
            <w:tcBorders>
              <w:left w:val="single" w:sz="4" w:space="0" w:color="auto"/>
            </w:tcBorders>
            <w:shd w:val="clear" w:color="auto" w:fill="FFFFFF" w:themeFill="background1"/>
          </w:tcPr>
          <w:p w14:paraId="01146904" w14:textId="77777777" w:rsidR="00CC05B5" w:rsidRDefault="00CC05B5" w:rsidP="00AA737B">
            <w:bookmarkStart w:id="1" w:name="_GoBack"/>
            <w:bookmarkEnd w:id="1"/>
          </w:p>
        </w:tc>
        <w:tc>
          <w:tcPr>
            <w:tcW w:w="3535" w:type="dxa"/>
            <w:gridSpan w:val="2"/>
            <w:shd w:val="clear" w:color="auto" w:fill="FFFFFF" w:themeFill="background1"/>
          </w:tcPr>
          <w:p w14:paraId="070D7DB2" w14:textId="77777777" w:rsidR="00CC05B5" w:rsidRPr="005218B3" w:rsidRDefault="00CC05B5" w:rsidP="00AA737B"/>
        </w:tc>
      </w:tr>
      <w:tr w:rsidR="00CC05B5" w:rsidRPr="005218B3" w14:paraId="590DB480" w14:textId="77777777" w:rsidTr="00591D7E">
        <w:trPr>
          <w:cantSplit/>
          <w:trHeight w:val="285"/>
        </w:trPr>
        <w:tc>
          <w:tcPr>
            <w:tcW w:w="1830" w:type="dxa"/>
            <w:shd w:val="clear" w:color="auto" w:fill="FFFFFF" w:themeFill="background1"/>
            <w:noWrap/>
            <w:vAlign w:val="center"/>
          </w:tcPr>
          <w:p w14:paraId="54531650" w14:textId="5182E28A"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lastRenderedPageBreak/>
              <w:t>7.1</w:t>
            </w:r>
            <w:r>
              <w:rPr>
                <w:rFonts w:asciiTheme="majorBidi" w:hAnsiTheme="majorBidi" w:cstheme="majorBidi"/>
                <w:b/>
                <w:bCs/>
                <w:color w:val="000000"/>
                <w:sz w:val="24"/>
                <w:szCs w:val="24"/>
              </w:rPr>
              <w:t>.1</w:t>
            </w:r>
          </w:p>
        </w:tc>
        <w:tc>
          <w:tcPr>
            <w:tcW w:w="4750" w:type="dxa"/>
            <w:gridSpan w:val="2"/>
            <w:tcBorders>
              <w:right w:val="single" w:sz="4" w:space="0" w:color="auto"/>
            </w:tcBorders>
            <w:shd w:val="clear" w:color="auto" w:fill="FFFFFF" w:themeFill="background1"/>
            <w:noWrap/>
            <w:vAlign w:val="center"/>
          </w:tcPr>
          <w:p w14:paraId="0A7F8C8D" w14:textId="77777777" w:rsidR="00CC05B5" w:rsidRDefault="00CC05B5" w:rsidP="00AA737B">
            <w:pPr>
              <w:bidi/>
              <w:jc w:val="both"/>
              <w:rPr>
                <w:rFonts w:cs="B Nazanin"/>
                <w:rtl/>
              </w:rPr>
            </w:pPr>
            <w:r w:rsidRPr="00AA737B">
              <w:rPr>
                <w:rFonts w:cs="B Nazanin"/>
                <w:rtl/>
              </w:rPr>
              <w:t>آیا آزمایشگاه روش اجرایی برای بازنگری درخواستها، مناقصه</w:t>
            </w:r>
            <w:r>
              <w:rPr>
                <w:rFonts w:cs="B Nazanin" w:hint="cs"/>
                <w:rtl/>
              </w:rPr>
              <w:t xml:space="preserve"> </w:t>
            </w:r>
            <w:r w:rsidRPr="00AA737B">
              <w:rPr>
                <w:rFonts w:cs="B Nazanin"/>
                <w:rtl/>
              </w:rPr>
              <w:t>ها و قراردادها دارد تا اطمینان حاصل کند که</w:t>
            </w:r>
            <w:r w:rsidRPr="00AA737B">
              <w:rPr>
                <w:rFonts w:cs="B Nazanin"/>
              </w:rPr>
              <w:t>:</w:t>
            </w:r>
          </w:p>
          <w:p w14:paraId="578D3EA8" w14:textId="2F9B0915" w:rsidR="00CC05B5" w:rsidRDefault="00CC05B5" w:rsidP="00990B96">
            <w:pPr>
              <w:bidi/>
              <w:jc w:val="both"/>
              <w:rPr>
                <w:rFonts w:cs="B Nazanin"/>
                <w:rtl/>
              </w:rPr>
            </w:pPr>
            <w:r w:rsidRPr="00AA737B">
              <w:rPr>
                <w:rFonts w:cs="B Nazanin"/>
              </w:rPr>
              <w:t xml:space="preserve"> </w:t>
            </w:r>
            <w:r w:rsidRPr="00AA737B">
              <w:rPr>
                <w:rFonts w:cs="B Nazanin"/>
                <w:rtl/>
              </w:rPr>
              <w:t>الف: الزامات به انداز</w:t>
            </w:r>
            <w:r>
              <w:rPr>
                <w:rFonts w:cs="B Nazanin" w:hint="cs"/>
                <w:rtl/>
              </w:rPr>
              <w:t xml:space="preserve">ه </w:t>
            </w:r>
            <w:r w:rsidRPr="00AA737B">
              <w:rPr>
                <w:rFonts w:cs="B Nazanin"/>
                <w:rtl/>
              </w:rPr>
              <w:t>کافی تعریف، مدون و درک شده است</w:t>
            </w:r>
            <w:r>
              <w:rPr>
                <w:rFonts w:cs="B Nazanin" w:hint="cs"/>
                <w:rtl/>
              </w:rPr>
              <w:t>.</w:t>
            </w:r>
          </w:p>
          <w:p w14:paraId="6A52E7C8" w14:textId="0992C0CC" w:rsidR="00CC05B5" w:rsidRDefault="00CC05B5" w:rsidP="00990B96">
            <w:pPr>
              <w:bidi/>
              <w:jc w:val="both"/>
              <w:rPr>
                <w:rFonts w:cs="B Nazanin"/>
                <w:rtl/>
              </w:rPr>
            </w:pPr>
            <w:r w:rsidRPr="00AA737B">
              <w:rPr>
                <w:rFonts w:cs="B Nazanin"/>
                <w:rtl/>
              </w:rPr>
              <w:t>ب: آزمایشگاه توانایی و منابع مورد</w:t>
            </w:r>
            <w:r>
              <w:rPr>
                <w:rFonts w:cs="B Nazanin" w:hint="cs"/>
                <w:rtl/>
              </w:rPr>
              <w:t xml:space="preserve"> </w:t>
            </w:r>
            <w:r w:rsidRPr="00AA737B">
              <w:rPr>
                <w:rFonts w:cs="B Nazanin"/>
                <w:rtl/>
              </w:rPr>
              <w:t>نیاز را برای برآوردهسازی الزامات دارد</w:t>
            </w:r>
            <w:r>
              <w:rPr>
                <w:rFonts w:cs="B Nazanin" w:hint="cs"/>
                <w:rtl/>
              </w:rPr>
              <w:t>.</w:t>
            </w:r>
          </w:p>
          <w:p w14:paraId="3DA3B0A9" w14:textId="4BBD24A7" w:rsidR="00CC05B5" w:rsidRDefault="00CC05B5" w:rsidP="00990B96">
            <w:pPr>
              <w:bidi/>
              <w:jc w:val="both"/>
              <w:rPr>
                <w:rFonts w:cs="B Nazanin"/>
                <w:rtl/>
              </w:rPr>
            </w:pPr>
            <w:r w:rsidRPr="00AA737B">
              <w:rPr>
                <w:rFonts w:cs="B Nazanin"/>
                <w:rtl/>
              </w:rPr>
              <w:t>ج: در جایی که از فراهم</w:t>
            </w:r>
            <w:r>
              <w:rPr>
                <w:rFonts w:cs="B Nazanin" w:hint="cs"/>
                <w:rtl/>
              </w:rPr>
              <w:t xml:space="preserve"> </w:t>
            </w:r>
            <w:r w:rsidRPr="00AA737B">
              <w:rPr>
                <w:rFonts w:cs="B Nazanin"/>
                <w:rtl/>
              </w:rPr>
              <w:t>کنند</w:t>
            </w:r>
            <w:r>
              <w:rPr>
                <w:rFonts w:cs="B Nazanin" w:hint="cs"/>
                <w:rtl/>
              </w:rPr>
              <w:t>ه</w:t>
            </w:r>
            <w:r w:rsidRPr="00AA737B">
              <w:rPr>
                <w:rFonts w:cs="B Nazanin"/>
                <w:rtl/>
              </w:rPr>
              <w:t xml:space="preserve"> بیرونی استفاده میشود، الزامات بند 6-6 اجرا می</w:t>
            </w:r>
            <w:r>
              <w:rPr>
                <w:rFonts w:cs="B Nazanin" w:hint="cs"/>
                <w:rtl/>
              </w:rPr>
              <w:t xml:space="preserve"> </w:t>
            </w:r>
            <w:r w:rsidRPr="00AA737B">
              <w:rPr>
                <w:rFonts w:cs="B Nazanin"/>
                <w:rtl/>
              </w:rPr>
              <w:t>شود و آزمایشگاه، فعالیت</w:t>
            </w:r>
            <w:r>
              <w:rPr>
                <w:rFonts w:cs="B Nazanin" w:hint="cs"/>
                <w:rtl/>
              </w:rPr>
              <w:t xml:space="preserve"> </w:t>
            </w:r>
            <w:r w:rsidRPr="00AA737B">
              <w:rPr>
                <w:rFonts w:cs="B Nazanin"/>
                <w:rtl/>
              </w:rPr>
              <w:t>های آزمایشگاهی خاص را که توسط فراهم</w:t>
            </w:r>
            <w:r>
              <w:rPr>
                <w:rFonts w:cs="B Nazanin" w:hint="cs"/>
                <w:rtl/>
              </w:rPr>
              <w:t xml:space="preserve"> </w:t>
            </w:r>
            <w:r w:rsidRPr="00AA737B">
              <w:rPr>
                <w:rFonts w:cs="B Nazanin"/>
                <w:rtl/>
              </w:rPr>
              <w:t>کنند</w:t>
            </w:r>
            <w:r>
              <w:rPr>
                <w:rFonts w:cs="B Nazanin" w:hint="cs"/>
                <w:rtl/>
              </w:rPr>
              <w:t>ه</w:t>
            </w:r>
            <w:r w:rsidRPr="00AA737B">
              <w:rPr>
                <w:rFonts w:cs="B Nazanin"/>
                <w:rtl/>
              </w:rPr>
              <w:t xml:space="preserve"> بیرونی انجام می</w:t>
            </w:r>
            <w:r>
              <w:rPr>
                <w:rFonts w:cs="B Nazanin" w:hint="cs"/>
                <w:rtl/>
              </w:rPr>
              <w:t xml:space="preserve"> </w:t>
            </w:r>
            <w:r w:rsidRPr="00AA737B">
              <w:rPr>
                <w:rFonts w:cs="B Nazanin"/>
                <w:rtl/>
              </w:rPr>
              <w:t>شود، به مشتری، اط</w:t>
            </w:r>
            <w:r>
              <w:rPr>
                <w:rFonts w:cs="B Nazanin" w:hint="cs"/>
                <w:rtl/>
              </w:rPr>
              <w:t xml:space="preserve">لاع </w:t>
            </w:r>
            <w:r w:rsidRPr="00AA737B">
              <w:rPr>
                <w:rFonts w:cs="B Nazanin"/>
                <w:rtl/>
              </w:rPr>
              <w:t>رسانی می</w:t>
            </w:r>
            <w:r>
              <w:rPr>
                <w:rFonts w:cs="B Nazanin" w:hint="cs"/>
                <w:rtl/>
              </w:rPr>
              <w:t xml:space="preserve"> </w:t>
            </w:r>
            <w:r w:rsidRPr="00AA737B">
              <w:rPr>
                <w:rFonts w:cs="B Nazanin"/>
                <w:rtl/>
              </w:rPr>
              <w:t>کند و تأییدیه مشتری را اخذ می</w:t>
            </w:r>
            <w:r>
              <w:rPr>
                <w:rFonts w:cs="B Nazanin" w:hint="cs"/>
                <w:rtl/>
              </w:rPr>
              <w:t xml:space="preserve"> </w:t>
            </w:r>
            <w:r w:rsidRPr="00AA737B">
              <w:rPr>
                <w:rFonts w:cs="B Nazanin"/>
                <w:rtl/>
              </w:rPr>
              <w:t>کند</w:t>
            </w:r>
            <w:r>
              <w:rPr>
                <w:rFonts w:cs="B Nazanin" w:hint="cs"/>
                <w:rtl/>
              </w:rPr>
              <w:t>.</w:t>
            </w:r>
          </w:p>
          <w:p w14:paraId="666C9DC6" w14:textId="77777777" w:rsidR="00CC05B5" w:rsidRDefault="00CC05B5" w:rsidP="00990B96">
            <w:pPr>
              <w:bidi/>
              <w:jc w:val="both"/>
              <w:rPr>
                <w:rFonts w:cs="B Nazanin"/>
                <w:rtl/>
              </w:rPr>
            </w:pPr>
            <w:r w:rsidRPr="00AA737B">
              <w:rPr>
                <w:rFonts w:cs="B Nazanin"/>
                <w:rtl/>
              </w:rPr>
              <w:t>ثبت شود</w:t>
            </w:r>
            <w:r>
              <w:rPr>
                <w:rFonts w:cs="B Nazanin" w:hint="cs"/>
                <w:rtl/>
              </w:rPr>
              <w:t>:</w:t>
            </w:r>
          </w:p>
          <w:p w14:paraId="0CF477E4" w14:textId="77777777" w:rsidR="00CC05B5" w:rsidRDefault="00CC05B5" w:rsidP="00990B96">
            <w:pPr>
              <w:bidi/>
              <w:jc w:val="both"/>
              <w:rPr>
                <w:rFonts w:cs="B Nazanin"/>
                <w:rtl/>
              </w:rPr>
            </w:pPr>
            <w:r>
              <w:rPr>
                <w:rFonts w:cs="B Nazanin" w:hint="cs"/>
                <w:rtl/>
              </w:rPr>
              <w:t xml:space="preserve">- </w:t>
            </w:r>
            <w:r w:rsidRPr="00AA737B">
              <w:rPr>
                <w:rFonts w:cs="B Nazanin"/>
                <w:rtl/>
              </w:rPr>
              <w:t>کد و تاریخ روش اجرایی بازنگری درخواستها، مناقصه</w:t>
            </w:r>
            <w:r>
              <w:rPr>
                <w:rFonts w:cs="B Nazanin" w:hint="cs"/>
                <w:rtl/>
              </w:rPr>
              <w:t xml:space="preserve"> </w:t>
            </w:r>
            <w:r w:rsidRPr="00AA737B">
              <w:rPr>
                <w:rFonts w:cs="B Nazanin"/>
                <w:rtl/>
              </w:rPr>
              <w:t>ها و قراردادها</w:t>
            </w:r>
          </w:p>
          <w:p w14:paraId="3C2A6916" w14:textId="77777777" w:rsidR="00CC05B5" w:rsidRDefault="00CC05B5" w:rsidP="00990B96">
            <w:pPr>
              <w:bidi/>
              <w:jc w:val="both"/>
              <w:rPr>
                <w:rFonts w:cs="B Nazanin"/>
                <w:rtl/>
              </w:rPr>
            </w:pPr>
            <w:r>
              <w:rPr>
                <w:rFonts w:cs="B Nazanin" w:hint="cs"/>
                <w:rtl/>
              </w:rPr>
              <w:t xml:space="preserve">- </w:t>
            </w:r>
            <w:r w:rsidRPr="00AA737B">
              <w:rPr>
                <w:rFonts w:cs="B Nazanin"/>
                <w:rtl/>
              </w:rPr>
              <w:t xml:space="preserve">کد و تاریخ لیست توانمندیهای آزمایشگاه </w:t>
            </w:r>
          </w:p>
          <w:p w14:paraId="128BEFA7" w14:textId="5ACE18D2" w:rsidR="00CC05B5" w:rsidRPr="00990B96" w:rsidRDefault="00CC05B5" w:rsidP="00990B96">
            <w:pPr>
              <w:bidi/>
              <w:jc w:val="both"/>
              <w:rPr>
                <w:rFonts w:cs="B Nazanin"/>
              </w:rPr>
            </w:pPr>
            <w:r>
              <w:rPr>
                <w:rFonts w:cs="B Nazanin" w:hint="cs"/>
                <w:rtl/>
              </w:rPr>
              <w:t>-</w:t>
            </w:r>
            <w:r w:rsidRPr="00AA737B">
              <w:rPr>
                <w:rFonts w:cs="B Nazanin"/>
              </w:rPr>
              <w:t xml:space="preserve"> </w:t>
            </w:r>
            <w:r w:rsidRPr="00AA737B">
              <w:rPr>
                <w:rFonts w:cs="B Nazanin"/>
                <w:rtl/>
              </w:rPr>
              <w:t>یک نمونه سوابق اط</w:t>
            </w:r>
            <w:r>
              <w:rPr>
                <w:rFonts w:cs="B Nazanin" w:hint="cs"/>
                <w:rtl/>
              </w:rPr>
              <w:t xml:space="preserve">لاع </w:t>
            </w:r>
            <w:r w:rsidRPr="00AA737B">
              <w:rPr>
                <w:rFonts w:cs="B Nazanin"/>
                <w:rtl/>
              </w:rPr>
              <w:t xml:space="preserve">رسانی و توافق با مشتری در زمینه برون سپاری آزمون/کالیبراسیون </w:t>
            </w:r>
            <w:r>
              <w:rPr>
                <w:rFonts w:cs="B Nazanin" w:hint="cs"/>
                <w:rtl/>
              </w:rPr>
              <w:t>(</w:t>
            </w:r>
            <w:r w:rsidRPr="00AA737B">
              <w:rPr>
                <w:rFonts w:cs="B Nazanin"/>
                <w:rtl/>
              </w:rPr>
              <w:t>در صورت کاربرد</w:t>
            </w:r>
            <w:r>
              <w:rPr>
                <w:rFonts w:cs="B Nazanin" w:hint="cs"/>
                <w:rtl/>
              </w:rPr>
              <w:t>)</w:t>
            </w:r>
          </w:p>
        </w:tc>
        <w:tc>
          <w:tcPr>
            <w:tcW w:w="3205" w:type="dxa"/>
            <w:gridSpan w:val="2"/>
            <w:tcBorders>
              <w:left w:val="single" w:sz="4" w:space="0" w:color="auto"/>
            </w:tcBorders>
            <w:shd w:val="clear" w:color="auto" w:fill="FFFFFF" w:themeFill="background1"/>
          </w:tcPr>
          <w:p w14:paraId="1D75A56C" w14:textId="77777777" w:rsidR="00CC05B5" w:rsidRDefault="00CC05B5" w:rsidP="00AA737B"/>
        </w:tc>
        <w:tc>
          <w:tcPr>
            <w:tcW w:w="3535" w:type="dxa"/>
            <w:gridSpan w:val="2"/>
            <w:shd w:val="clear" w:color="auto" w:fill="FFFFFF" w:themeFill="background1"/>
          </w:tcPr>
          <w:p w14:paraId="4557EC36" w14:textId="77777777" w:rsidR="00CC05B5" w:rsidRPr="005218B3" w:rsidRDefault="00CC05B5" w:rsidP="00AA737B"/>
        </w:tc>
      </w:tr>
      <w:tr w:rsidR="00CC05B5" w:rsidRPr="005218B3" w14:paraId="7128D62A" w14:textId="77777777" w:rsidTr="00591D7E">
        <w:trPr>
          <w:cantSplit/>
          <w:trHeight w:val="285"/>
        </w:trPr>
        <w:tc>
          <w:tcPr>
            <w:tcW w:w="1830" w:type="dxa"/>
            <w:shd w:val="clear" w:color="auto" w:fill="FFFFFF" w:themeFill="background1"/>
            <w:noWrap/>
            <w:vAlign w:val="center"/>
          </w:tcPr>
          <w:p w14:paraId="78C07190" w14:textId="32DBEA08"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t>7.1</w:t>
            </w:r>
            <w:r>
              <w:rPr>
                <w:rFonts w:asciiTheme="majorBidi" w:hAnsiTheme="majorBidi" w:cstheme="majorBidi"/>
                <w:b/>
                <w:bCs/>
                <w:color w:val="000000"/>
                <w:sz w:val="24"/>
                <w:szCs w:val="24"/>
              </w:rPr>
              <w:t>.2</w:t>
            </w:r>
          </w:p>
        </w:tc>
        <w:tc>
          <w:tcPr>
            <w:tcW w:w="4750" w:type="dxa"/>
            <w:gridSpan w:val="2"/>
            <w:tcBorders>
              <w:right w:val="single" w:sz="4" w:space="0" w:color="auto"/>
            </w:tcBorders>
            <w:shd w:val="clear" w:color="auto" w:fill="FFFFFF" w:themeFill="background1"/>
            <w:noWrap/>
            <w:vAlign w:val="center"/>
          </w:tcPr>
          <w:p w14:paraId="09D1A723" w14:textId="1A8A9089" w:rsidR="00CC05B5" w:rsidRPr="00AA737B" w:rsidRDefault="00CC05B5" w:rsidP="00AA737B">
            <w:pPr>
              <w:bidi/>
              <w:jc w:val="both"/>
              <w:rPr>
                <w:rFonts w:cs="B Nazanin"/>
              </w:rPr>
            </w:pPr>
            <w:r w:rsidRPr="00AA737B">
              <w:rPr>
                <w:rFonts w:cs="B Nazanin"/>
                <w:rtl/>
              </w:rPr>
              <w:t>آیا آزمایشگاه زمانی که روش مورد درخواست مشتری، نامناسب یا منسوخ باشد، به مشتری اط</w:t>
            </w:r>
            <w:r>
              <w:rPr>
                <w:rFonts w:cs="B Nazanin" w:hint="cs"/>
                <w:rtl/>
              </w:rPr>
              <w:t>لاع</w:t>
            </w:r>
            <w:r w:rsidRPr="00AA737B">
              <w:rPr>
                <w:rFonts w:cs="B Nazanin"/>
                <w:rtl/>
              </w:rPr>
              <w:t xml:space="preserve"> می دهد؟</w:t>
            </w:r>
          </w:p>
        </w:tc>
        <w:tc>
          <w:tcPr>
            <w:tcW w:w="3205" w:type="dxa"/>
            <w:gridSpan w:val="2"/>
            <w:tcBorders>
              <w:left w:val="single" w:sz="4" w:space="0" w:color="auto"/>
            </w:tcBorders>
            <w:shd w:val="clear" w:color="auto" w:fill="FFFFFF" w:themeFill="background1"/>
          </w:tcPr>
          <w:p w14:paraId="4B05AD13" w14:textId="77777777" w:rsidR="00CC05B5" w:rsidRDefault="00CC05B5" w:rsidP="00AA737B"/>
        </w:tc>
        <w:tc>
          <w:tcPr>
            <w:tcW w:w="3535" w:type="dxa"/>
            <w:gridSpan w:val="2"/>
            <w:shd w:val="clear" w:color="auto" w:fill="FFFFFF" w:themeFill="background1"/>
          </w:tcPr>
          <w:p w14:paraId="33CD970E" w14:textId="77777777" w:rsidR="00CC05B5" w:rsidRPr="005218B3" w:rsidRDefault="00CC05B5" w:rsidP="00AA737B"/>
        </w:tc>
      </w:tr>
      <w:tr w:rsidR="00CC05B5" w:rsidRPr="005218B3" w14:paraId="327CFB95" w14:textId="77777777" w:rsidTr="00591D7E">
        <w:trPr>
          <w:cantSplit/>
          <w:trHeight w:val="285"/>
        </w:trPr>
        <w:tc>
          <w:tcPr>
            <w:tcW w:w="1830" w:type="dxa"/>
            <w:shd w:val="clear" w:color="auto" w:fill="FFFFFF" w:themeFill="background1"/>
            <w:noWrap/>
            <w:vAlign w:val="center"/>
          </w:tcPr>
          <w:p w14:paraId="576924DD" w14:textId="662ABF0A"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lastRenderedPageBreak/>
              <w:t>7.1</w:t>
            </w:r>
            <w:r>
              <w:rPr>
                <w:rFonts w:asciiTheme="majorBidi" w:hAnsiTheme="majorBidi" w:cstheme="majorBidi"/>
                <w:b/>
                <w:bCs/>
                <w:color w:val="000000"/>
                <w:sz w:val="24"/>
                <w:szCs w:val="24"/>
              </w:rPr>
              <w:t>.3</w:t>
            </w:r>
          </w:p>
        </w:tc>
        <w:tc>
          <w:tcPr>
            <w:tcW w:w="4750" w:type="dxa"/>
            <w:gridSpan w:val="2"/>
            <w:tcBorders>
              <w:right w:val="single" w:sz="4" w:space="0" w:color="auto"/>
            </w:tcBorders>
            <w:shd w:val="clear" w:color="auto" w:fill="FFFFFF" w:themeFill="background1"/>
            <w:noWrap/>
            <w:vAlign w:val="center"/>
          </w:tcPr>
          <w:p w14:paraId="45C530CD" w14:textId="77777777" w:rsidR="00CC05B5" w:rsidRDefault="00CC05B5" w:rsidP="00AA737B">
            <w:pPr>
              <w:bidi/>
              <w:jc w:val="both"/>
              <w:rPr>
                <w:rFonts w:cs="B Nazanin"/>
                <w:rtl/>
              </w:rPr>
            </w:pPr>
            <w:r w:rsidRPr="00AA737B">
              <w:rPr>
                <w:rFonts w:cs="B Nazanin"/>
                <w:rtl/>
              </w:rPr>
              <w:t xml:space="preserve">آیا زمانیکه مشتری درخواست بیان انطباق با مشخصات یا استاندارد برای آزمون یا کالیبراسیون را دارد </w:t>
            </w:r>
            <w:r>
              <w:rPr>
                <w:rFonts w:cs="B Nazanin" w:hint="cs"/>
                <w:rtl/>
              </w:rPr>
              <w:t>(</w:t>
            </w:r>
            <w:r w:rsidRPr="00AA737B">
              <w:rPr>
                <w:rFonts w:cs="B Nazanin"/>
                <w:rtl/>
              </w:rPr>
              <w:t>برای مثال قبول یا مردود، داخل محدوده رواداری یا خارج از آن</w:t>
            </w:r>
            <w:r>
              <w:rPr>
                <w:rFonts w:cs="B Nazanin" w:hint="cs"/>
                <w:rtl/>
              </w:rPr>
              <w:t>)</w:t>
            </w:r>
            <w:r w:rsidRPr="00AA737B">
              <w:rPr>
                <w:rFonts w:cs="B Nazanin"/>
                <w:rtl/>
              </w:rPr>
              <w:t xml:space="preserve"> این مشخصات یا استانداردها و قواعد تصمیم، به وضوح تعیین می شود؟ </w:t>
            </w:r>
          </w:p>
          <w:p w14:paraId="7650BED9" w14:textId="77777777" w:rsidR="00CC05B5" w:rsidRDefault="00CC05B5" w:rsidP="00AA737B">
            <w:pPr>
              <w:bidi/>
              <w:jc w:val="both"/>
              <w:rPr>
                <w:rFonts w:cs="B Nazanin"/>
                <w:rtl/>
              </w:rPr>
            </w:pPr>
            <w:r>
              <w:rPr>
                <w:rFonts w:cs="B Nazanin" w:hint="cs"/>
                <w:rtl/>
              </w:rPr>
              <w:t>آی</w:t>
            </w:r>
            <w:r w:rsidRPr="00AA737B">
              <w:rPr>
                <w:rFonts w:cs="B Nazanin"/>
                <w:rtl/>
              </w:rPr>
              <w:t>ا قواعد تصمیم انتخاب شده به اط</w:t>
            </w:r>
            <w:r>
              <w:rPr>
                <w:rFonts w:cs="B Nazanin" w:hint="cs"/>
                <w:rtl/>
              </w:rPr>
              <w:t>لاع</w:t>
            </w:r>
            <w:r w:rsidRPr="00AA737B">
              <w:rPr>
                <w:rFonts w:cs="B Nazanin"/>
                <w:rtl/>
              </w:rPr>
              <w:t xml:space="preserve"> مشتری رسانده شده و دراین زمینه با مشتری توافق شده است؟</w:t>
            </w:r>
            <w:r>
              <w:rPr>
                <w:rFonts w:cs="B Nazanin" w:hint="cs"/>
                <w:rtl/>
              </w:rPr>
              <w:t xml:space="preserve"> (</w:t>
            </w:r>
            <w:r w:rsidRPr="00AA737B">
              <w:rPr>
                <w:rFonts w:cs="B Nazanin"/>
                <w:rtl/>
              </w:rPr>
              <w:t>به غیر از موارد اصلی استاندارد یا مشخصات مورد درخواست مشتری</w:t>
            </w:r>
            <w:r>
              <w:rPr>
                <w:rFonts w:cs="B Nazanin" w:hint="cs"/>
                <w:rtl/>
              </w:rPr>
              <w:t>)</w:t>
            </w:r>
          </w:p>
          <w:p w14:paraId="4196E707" w14:textId="7F45D27E" w:rsidR="00CC05B5" w:rsidRPr="00AA737B" w:rsidRDefault="00CC05B5" w:rsidP="00AA737B">
            <w:pPr>
              <w:bidi/>
              <w:jc w:val="both"/>
              <w:rPr>
                <w:rFonts w:cs="B Nazanin"/>
                <w:u w:val="single"/>
                <w:rtl/>
              </w:rPr>
            </w:pPr>
            <w:r w:rsidRPr="00AA737B">
              <w:rPr>
                <w:rFonts w:cs="B Nazanin"/>
              </w:rPr>
              <w:t xml:space="preserve">  </w:t>
            </w:r>
            <w:r w:rsidRPr="00AA737B">
              <w:rPr>
                <w:rFonts w:cs="B Nazanin"/>
                <w:u w:val="single"/>
                <w:rtl/>
              </w:rPr>
              <w:t>ثبت شود</w:t>
            </w:r>
            <w:r w:rsidRPr="00AA737B">
              <w:rPr>
                <w:rFonts w:cs="B Nazanin" w:hint="cs"/>
                <w:u w:val="single"/>
                <w:rtl/>
              </w:rPr>
              <w:t>:</w:t>
            </w:r>
            <w:r w:rsidRPr="00AA737B">
              <w:rPr>
                <w:rFonts w:cs="B Nazanin"/>
                <w:u w:val="single"/>
              </w:rPr>
              <w:t xml:space="preserve"> </w:t>
            </w:r>
          </w:p>
          <w:p w14:paraId="77B81929" w14:textId="0AE4BDC7" w:rsidR="00CC05B5" w:rsidRPr="00AA737B" w:rsidRDefault="00CC05B5" w:rsidP="00AA737B">
            <w:pPr>
              <w:bidi/>
              <w:jc w:val="both"/>
              <w:rPr>
                <w:rFonts w:cs="B Nazanin"/>
              </w:rPr>
            </w:pPr>
            <w:r w:rsidRPr="00AA737B">
              <w:rPr>
                <w:rFonts w:cs="B Nazanin"/>
                <w:rtl/>
              </w:rPr>
              <w:t xml:space="preserve">یک نمونه سابقه در زمینه توافق و </w:t>
            </w:r>
            <w:r>
              <w:rPr>
                <w:rFonts w:cs="B Nazanin" w:hint="cs"/>
                <w:rtl/>
              </w:rPr>
              <w:t xml:space="preserve">اطلاع </w:t>
            </w:r>
            <w:r w:rsidRPr="00AA737B">
              <w:rPr>
                <w:rFonts w:cs="B Nazanin"/>
                <w:rtl/>
              </w:rPr>
              <w:t>رسانی به مشتری در زمینه قواعد تصمیم</w:t>
            </w:r>
          </w:p>
        </w:tc>
        <w:tc>
          <w:tcPr>
            <w:tcW w:w="3205" w:type="dxa"/>
            <w:gridSpan w:val="2"/>
            <w:tcBorders>
              <w:left w:val="single" w:sz="4" w:space="0" w:color="auto"/>
            </w:tcBorders>
            <w:shd w:val="clear" w:color="auto" w:fill="FFFFFF" w:themeFill="background1"/>
          </w:tcPr>
          <w:p w14:paraId="6CAA22CB" w14:textId="77777777" w:rsidR="00CC05B5" w:rsidRDefault="00CC05B5" w:rsidP="00AA737B"/>
        </w:tc>
        <w:tc>
          <w:tcPr>
            <w:tcW w:w="3535" w:type="dxa"/>
            <w:gridSpan w:val="2"/>
            <w:shd w:val="clear" w:color="auto" w:fill="FFFFFF" w:themeFill="background1"/>
          </w:tcPr>
          <w:p w14:paraId="5605AAF9" w14:textId="77777777" w:rsidR="00CC05B5" w:rsidRPr="005218B3" w:rsidRDefault="00CC05B5" w:rsidP="00AA737B"/>
        </w:tc>
      </w:tr>
      <w:tr w:rsidR="00CC05B5" w:rsidRPr="005218B3" w14:paraId="5FF6422B" w14:textId="77777777" w:rsidTr="00591D7E">
        <w:trPr>
          <w:cantSplit/>
          <w:trHeight w:val="285"/>
        </w:trPr>
        <w:tc>
          <w:tcPr>
            <w:tcW w:w="1830" w:type="dxa"/>
            <w:shd w:val="clear" w:color="auto" w:fill="FFFFFF" w:themeFill="background1"/>
            <w:noWrap/>
            <w:vAlign w:val="center"/>
          </w:tcPr>
          <w:p w14:paraId="7FCC56E5" w14:textId="5A0129E7"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t>7.1</w:t>
            </w:r>
            <w:r>
              <w:rPr>
                <w:rFonts w:asciiTheme="majorBidi" w:hAnsiTheme="majorBidi" w:cstheme="majorBidi"/>
                <w:b/>
                <w:bCs/>
                <w:color w:val="000000"/>
                <w:sz w:val="24"/>
                <w:szCs w:val="24"/>
              </w:rPr>
              <w:t>.4</w:t>
            </w:r>
          </w:p>
        </w:tc>
        <w:tc>
          <w:tcPr>
            <w:tcW w:w="4750" w:type="dxa"/>
            <w:gridSpan w:val="2"/>
            <w:tcBorders>
              <w:right w:val="single" w:sz="4" w:space="0" w:color="auto"/>
            </w:tcBorders>
            <w:shd w:val="clear" w:color="auto" w:fill="FFFFFF" w:themeFill="background1"/>
            <w:noWrap/>
            <w:vAlign w:val="center"/>
          </w:tcPr>
          <w:p w14:paraId="58600884" w14:textId="771B559E" w:rsidR="00CC05B5" w:rsidRDefault="00CC05B5" w:rsidP="00AA737B">
            <w:pPr>
              <w:bidi/>
              <w:jc w:val="both"/>
              <w:rPr>
                <w:rFonts w:cs="B Nazanin"/>
                <w:rtl/>
              </w:rPr>
            </w:pPr>
            <w:r w:rsidRPr="00AA737B">
              <w:rPr>
                <w:rFonts w:cs="B Nazanin"/>
                <w:rtl/>
              </w:rPr>
              <w:t>آیا هر اخت</w:t>
            </w:r>
            <w:r>
              <w:rPr>
                <w:rFonts w:cs="B Nazanin" w:hint="cs"/>
                <w:rtl/>
              </w:rPr>
              <w:t>لاف</w:t>
            </w:r>
            <w:r w:rsidRPr="00AA737B">
              <w:rPr>
                <w:rFonts w:cs="B Nazanin"/>
                <w:rtl/>
              </w:rPr>
              <w:t>ی در درخواست یا مناقصه و قرارداد، قبل از شروع فعالیت</w:t>
            </w:r>
            <w:r>
              <w:rPr>
                <w:rFonts w:cs="B Nazanin" w:hint="cs"/>
                <w:rtl/>
              </w:rPr>
              <w:t xml:space="preserve"> </w:t>
            </w:r>
            <w:r w:rsidRPr="00AA737B">
              <w:rPr>
                <w:rFonts w:cs="B Nazanin"/>
                <w:rtl/>
              </w:rPr>
              <w:t xml:space="preserve">های آزمایشگاه، حل و فصل شده است؟ </w:t>
            </w:r>
          </w:p>
          <w:p w14:paraId="0FE39ACA" w14:textId="77777777" w:rsidR="00CC05B5" w:rsidRDefault="00CC05B5" w:rsidP="00AA737B">
            <w:pPr>
              <w:bidi/>
              <w:jc w:val="both"/>
              <w:rPr>
                <w:rFonts w:cs="B Nazanin"/>
                <w:rtl/>
              </w:rPr>
            </w:pPr>
            <w:r w:rsidRPr="00AA737B">
              <w:rPr>
                <w:rFonts w:cs="B Nazanin"/>
                <w:rtl/>
              </w:rPr>
              <w:t xml:space="preserve">هر قرارداد، مورد قبول هر دو طرف یعنی آزمایشگاه و مشتری می باشد؟ </w:t>
            </w:r>
          </w:p>
          <w:p w14:paraId="5D2E923D" w14:textId="77338E36" w:rsidR="00CC05B5" w:rsidRPr="00AA737B" w:rsidRDefault="00CC05B5" w:rsidP="00AA737B">
            <w:pPr>
              <w:bidi/>
              <w:jc w:val="both"/>
              <w:rPr>
                <w:rFonts w:cs="B Nazanin"/>
              </w:rPr>
            </w:pPr>
            <w:r w:rsidRPr="00AA737B">
              <w:rPr>
                <w:rFonts w:cs="B Nazanin"/>
                <w:rtl/>
              </w:rPr>
              <w:t>انحرافات درخواست شده توسط مشتری، یکپارچگی آزمایشگاه یا اعتبار نتایج را تحت تأثیر قرار نداده است؟</w:t>
            </w:r>
          </w:p>
        </w:tc>
        <w:tc>
          <w:tcPr>
            <w:tcW w:w="3205" w:type="dxa"/>
            <w:gridSpan w:val="2"/>
            <w:tcBorders>
              <w:left w:val="single" w:sz="4" w:space="0" w:color="auto"/>
            </w:tcBorders>
            <w:shd w:val="clear" w:color="auto" w:fill="FFFFFF" w:themeFill="background1"/>
          </w:tcPr>
          <w:p w14:paraId="5EAD2286" w14:textId="77777777" w:rsidR="00CC05B5" w:rsidRDefault="00CC05B5" w:rsidP="00AA737B"/>
        </w:tc>
        <w:tc>
          <w:tcPr>
            <w:tcW w:w="3535" w:type="dxa"/>
            <w:gridSpan w:val="2"/>
            <w:shd w:val="clear" w:color="auto" w:fill="FFFFFF" w:themeFill="background1"/>
          </w:tcPr>
          <w:p w14:paraId="33124BE4" w14:textId="77777777" w:rsidR="00CC05B5" w:rsidRPr="005218B3" w:rsidRDefault="00CC05B5" w:rsidP="00AA737B"/>
        </w:tc>
      </w:tr>
      <w:tr w:rsidR="00CC05B5" w:rsidRPr="005218B3" w14:paraId="2FF7EDAA" w14:textId="77777777" w:rsidTr="00591D7E">
        <w:trPr>
          <w:cantSplit/>
          <w:trHeight w:val="285"/>
        </w:trPr>
        <w:tc>
          <w:tcPr>
            <w:tcW w:w="1830" w:type="dxa"/>
            <w:shd w:val="clear" w:color="auto" w:fill="FFFFFF" w:themeFill="background1"/>
            <w:noWrap/>
            <w:vAlign w:val="center"/>
          </w:tcPr>
          <w:p w14:paraId="4F46F42F" w14:textId="23EA1408"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t>7.1</w:t>
            </w:r>
            <w:r>
              <w:rPr>
                <w:rFonts w:asciiTheme="majorBidi" w:hAnsiTheme="majorBidi" w:cstheme="majorBidi"/>
                <w:b/>
                <w:bCs/>
                <w:color w:val="000000"/>
                <w:sz w:val="24"/>
                <w:szCs w:val="24"/>
              </w:rPr>
              <w:t>.5</w:t>
            </w:r>
          </w:p>
        </w:tc>
        <w:tc>
          <w:tcPr>
            <w:tcW w:w="4750" w:type="dxa"/>
            <w:gridSpan w:val="2"/>
            <w:tcBorders>
              <w:right w:val="single" w:sz="4" w:space="0" w:color="auto"/>
            </w:tcBorders>
            <w:shd w:val="clear" w:color="auto" w:fill="FFFFFF" w:themeFill="background1"/>
            <w:noWrap/>
            <w:vAlign w:val="center"/>
          </w:tcPr>
          <w:p w14:paraId="701290DA" w14:textId="63695F70" w:rsidR="00CC05B5" w:rsidRPr="00AA737B" w:rsidRDefault="00CC05B5" w:rsidP="00AA737B">
            <w:pPr>
              <w:bidi/>
              <w:jc w:val="both"/>
              <w:rPr>
                <w:rFonts w:cs="B Nazanin"/>
              </w:rPr>
            </w:pPr>
            <w:r>
              <w:rPr>
                <w:rFonts w:cs="B Nazanin" w:hint="cs"/>
                <w:rtl/>
                <w:lang w:bidi="fa-IR"/>
              </w:rPr>
              <w:t>آ</w:t>
            </w:r>
            <w:r w:rsidRPr="00AA737B">
              <w:rPr>
                <w:rFonts w:cs="B Nazanin"/>
                <w:rtl/>
              </w:rPr>
              <w:t>یا مشتری از هر انحرافی از قرارداد مطلع شده است؟</w:t>
            </w:r>
          </w:p>
        </w:tc>
        <w:tc>
          <w:tcPr>
            <w:tcW w:w="3205" w:type="dxa"/>
            <w:gridSpan w:val="2"/>
            <w:tcBorders>
              <w:left w:val="single" w:sz="4" w:space="0" w:color="auto"/>
            </w:tcBorders>
            <w:shd w:val="clear" w:color="auto" w:fill="FFFFFF" w:themeFill="background1"/>
          </w:tcPr>
          <w:p w14:paraId="134BFCF9" w14:textId="77777777" w:rsidR="00CC05B5" w:rsidRDefault="00CC05B5" w:rsidP="00AA737B"/>
        </w:tc>
        <w:tc>
          <w:tcPr>
            <w:tcW w:w="3535" w:type="dxa"/>
            <w:gridSpan w:val="2"/>
            <w:shd w:val="clear" w:color="auto" w:fill="FFFFFF" w:themeFill="background1"/>
          </w:tcPr>
          <w:p w14:paraId="6534A702" w14:textId="77777777" w:rsidR="00CC05B5" w:rsidRPr="005218B3" w:rsidRDefault="00CC05B5" w:rsidP="00AA737B"/>
        </w:tc>
      </w:tr>
      <w:tr w:rsidR="00CC05B5" w:rsidRPr="005218B3" w14:paraId="13097629" w14:textId="77777777" w:rsidTr="00591D7E">
        <w:trPr>
          <w:cantSplit/>
          <w:trHeight w:val="285"/>
        </w:trPr>
        <w:tc>
          <w:tcPr>
            <w:tcW w:w="1830" w:type="dxa"/>
            <w:shd w:val="clear" w:color="auto" w:fill="FFFFFF" w:themeFill="background1"/>
            <w:noWrap/>
            <w:vAlign w:val="center"/>
          </w:tcPr>
          <w:p w14:paraId="556568D9" w14:textId="7010354E"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t>7.1</w:t>
            </w:r>
            <w:r>
              <w:rPr>
                <w:rFonts w:asciiTheme="majorBidi" w:hAnsiTheme="majorBidi" w:cstheme="majorBidi"/>
                <w:b/>
                <w:bCs/>
                <w:color w:val="000000"/>
                <w:sz w:val="24"/>
                <w:szCs w:val="24"/>
              </w:rPr>
              <w:t>.6</w:t>
            </w:r>
          </w:p>
        </w:tc>
        <w:tc>
          <w:tcPr>
            <w:tcW w:w="4750" w:type="dxa"/>
            <w:gridSpan w:val="2"/>
            <w:tcBorders>
              <w:right w:val="single" w:sz="4" w:space="0" w:color="auto"/>
            </w:tcBorders>
            <w:shd w:val="clear" w:color="auto" w:fill="FFFFFF" w:themeFill="background1"/>
            <w:noWrap/>
            <w:vAlign w:val="center"/>
          </w:tcPr>
          <w:p w14:paraId="2E7441B9" w14:textId="47BCF9D3" w:rsidR="00CC05B5" w:rsidRPr="00AA737B" w:rsidRDefault="00CC05B5" w:rsidP="00AA737B">
            <w:pPr>
              <w:bidi/>
              <w:jc w:val="both"/>
              <w:rPr>
                <w:rFonts w:cs="B Nazanin"/>
              </w:rPr>
            </w:pPr>
            <w:r w:rsidRPr="00AA737B">
              <w:rPr>
                <w:rFonts w:cs="B Nazanin"/>
                <w:rtl/>
              </w:rPr>
              <w:t>آیا اگر یک قرارداد، بعد از شروع کار اص</w:t>
            </w:r>
            <w:r>
              <w:rPr>
                <w:rFonts w:cs="B Nazanin" w:hint="cs"/>
                <w:rtl/>
              </w:rPr>
              <w:t>لاح</w:t>
            </w:r>
            <w:r w:rsidRPr="00AA737B">
              <w:rPr>
                <w:rFonts w:cs="B Nazanin"/>
                <w:rtl/>
              </w:rPr>
              <w:t xml:space="preserve"> شود، بازنگری قرارداد تکرارمی شود و هر اص</w:t>
            </w:r>
            <w:r>
              <w:rPr>
                <w:rFonts w:cs="B Nazanin" w:hint="cs"/>
                <w:rtl/>
              </w:rPr>
              <w:t>لاحی</w:t>
            </w:r>
            <w:r w:rsidRPr="00AA737B">
              <w:rPr>
                <w:rFonts w:cs="B Nazanin"/>
                <w:rtl/>
              </w:rPr>
              <w:t>به اطالع هم</w:t>
            </w:r>
            <w:r>
              <w:rPr>
                <w:rFonts w:cs="B Nazanin" w:hint="cs"/>
                <w:rtl/>
              </w:rPr>
              <w:t>ه</w:t>
            </w:r>
            <w:r w:rsidRPr="00AA737B">
              <w:rPr>
                <w:rFonts w:cs="B Nazanin"/>
                <w:rtl/>
              </w:rPr>
              <w:t xml:space="preserve"> کارکنان ذیربط، رسانده می شود؟</w:t>
            </w:r>
          </w:p>
        </w:tc>
        <w:tc>
          <w:tcPr>
            <w:tcW w:w="3205" w:type="dxa"/>
            <w:gridSpan w:val="2"/>
            <w:tcBorders>
              <w:left w:val="single" w:sz="4" w:space="0" w:color="auto"/>
            </w:tcBorders>
            <w:shd w:val="clear" w:color="auto" w:fill="FFFFFF" w:themeFill="background1"/>
          </w:tcPr>
          <w:p w14:paraId="3D0A1778" w14:textId="77777777" w:rsidR="00CC05B5" w:rsidRDefault="00CC05B5" w:rsidP="00AA737B"/>
        </w:tc>
        <w:tc>
          <w:tcPr>
            <w:tcW w:w="3535" w:type="dxa"/>
            <w:gridSpan w:val="2"/>
            <w:shd w:val="clear" w:color="auto" w:fill="FFFFFF" w:themeFill="background1"/>
          </w:tcPr>
          <w:p w14:paraId="47333873" w14:textId="77777777" w:rsidR="00CC05B5" w:rsidRPr="005218B3" w:rsidRDefault="00CC05B5" w:rsidP="00AA737B"/>
        </w:tc>
      </w:tr>
      <w:tr w:rsidR="00CC05B5" w:rsidRPr="005218B3" w14:paraId="34CAAD81" w14:textId="77777777" w:rsidTr="00591D7E">
        <w:trPr>
          <w:cantSplit/>
          <w:trHeight w:val="285"/>
        </w:trPr>
        <w:tc>
          <w:tcPr>
            <w:tcW w:w="1830" w:type="dxa"/>
            <w:shd w:val="clear" w:color="auto" w:fill="FFFFFF" w:themeFill="background1"/>
            <w:noWrap/>
            <w:vAlign w:val="center"/>
          </w:tcPr>
          <w:p w14:paraId="6D06C953" w14:textId="188D757E"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lastRenderedPageBreak/>
              <w:t>7.1</w:t>
            </w:r>
            <w:r>
              <w:rPr>
                <w:rFonts w:asciiTheme="majorBidi" w:hAnsiTheme="majorBidi" w:cstheme="majorBidi"/>
                <w:b/>
                <w:bCs/>
                <w:color w:val="000000"/>
                <w:sz w:val="24"/>
                <w:szCs w:val="24"/>
              </w:rPr>
              <w:t>.7</w:t>
            </w:r>
          </w:p>
        </w:tc>
        <w:tc>
          <w:tcPr>
            <w:tcW w:w="4750" w:type="dxa"/>
            <w:gridSpan w:val="2"/>
            <w:tcBorders>
              <w:right w:val="single" w:sz="4" w:space="0" w:color="auto"/>
            </w:tcBorders>
            <w:shd w:val="clear" w:color="auto" w:fill="FFFFFF" w:themeFill="background1"/>
            <w:noWrap/>
            <w:vAlign w:val="center"/>
          </w:tcPr>
          <w:p w14:paraId="38666B77" w14:textId="3D62A62F" w:rsidR="00CC05B5" w:rsidRPr="00AA737B" w:rsidRDefault="00CC05B5" w:rsidP="00BD3DF2">
            <w:pPr>
              <w:bidi/>
              <w:jc w:val="both"/>
              <w:rPr>
                <w:rFonts w:cs="B Nazanin"/>
              </w:rPr>
            </w:pPr>
            <w:r w:rsidRPr="00AA737B">
              <w:rPr>
                <w:rFonts w:cs="B Nazanin"/>
                <w:rtl/>
              </w:rPr>
              <w:t>آیا آزمایشگاه در رابطه با رفع ابهام از درخواست</w:t>
            </w:r>
            <w:r>
              <w:rPr>
                <w:rFonts w:cs="B Nazanin" w:hint="cs"/>
                <w:rtl/>
              </w:rPr>
              <w:t xml:space="preserve"> </w:t>
            </w:r>
            <w:r w:rsidRPr="00AA737B">
              <w:rPr>
                <w:rFonts w:cs="B Nazanin"/>
                <w:rtl/>
              </w:rPr>
              <w:t>های مشتری و پایش عملکرد آزمایشگاه در رابطه با کار انجام شده ،با مشتریان یا نمایندگان آنها، همکاری می کند؟</w:t>
            </w:r>
          </w:p>
        </w:tc>
        <w:tc>
          <w:tcPr>
            <w:tcW w:w="3205" w:type="dxa"/>
            <w:gridSpan w:val="2"/>
            <w:tcBorders>
              <w:left w:val="single" w:sz="4" w:space="0" w:color="auto"/>
            </w:tcBorders>
            <w:shd w:val="clear" w:color="auto" w:fill="FFFFFF" w:themeFill="background1"/>
          </w:tcPr>
          <w:p w14:paraId="4C3586E0" w14:textId="77777777" w:rsidR="00CC05B5" w:rsidRDefault="00CC05B5" w:rsidP="00AA737B"/>
        </w:tc>
        <w:tc>
          <w:tcPr>
            <w:tcW w:w="3535" w:type="dxa"/>
            <w:gridSpan w:val="2"/>
            <w:shd w:val="clear" w:color="auto" w:fill="FFFFFF" w:themeFill="background1"/>
          </w:tcPr>
          <w:p w14:paraId="3C8426A0" w14:textId="77777777" w:rsidR="00CC05B5" w:rsidRPr="005218B3" w:rsidRDefault="00CC05B5" w:rsidP="00AA737B"/>
        </w:tc>
      </w:tr>
      <w:tr w:rsidR="00CC05B5" w:rsidRPr="005218B3" w14:paraId="664B8A43" w14:textId="77777777" w:rsidTr="00591D7E">
        <w:trPr>
          <w:cantSplit/>
          <w:trHeight w:val="285"/>
        </w:trPr>
        <w:tc>
          <w:tcPr>
            <w:tcW w:w="1830" w:type="dxa"/>
            <w:shd w:val="clear" w:color="auto" w:fill="FFFFFF" w:themeFill="background1"/>
            <w:noWrap/>
            <w:vAlign w:val="center"/>
          </w:tcPr>
          <w:p w14:paraId="5E6EFE7C" w14:textId="268CCD85" w:rsidR="00CC05B5" w:rsidRDefault="00CC05B5" w:rsidP="004F06F7">
            <w:pPr>
              <w:jc w:val="center"/>
              <w:rPr>
                <w:rFonts w:asciiTheme="majorBidi" w:hAnsiTheme="majorBidi" w:cstheme="majorBidi"/>
                <w:b/>
                <w:bCs/>
                <w:color w:val="000000"/>
                <w:sz w:val="24"/>
                <w:szCs w:val="24"/>
              </w:rPr>
            </w:pPr>
            <w:r w:rsidRPr="002F148A">
              <w:rPr>
                <w:rFonts w:asciiTheme="majorBidi" w:hAnsiTheme="majorBidi" w:cstheme="majorBidi"/>
                <w:b/>
                <w:bCs/>
                <w:color w:val="000000"/>
                <w:sz w:val="24"/>
                <w:szCs w:val="24"/>
              </w:rPr>
              <w:t>7.1</w:t>
            </w:r>
            <w:r>
              <w:rPr>
                <w:rFonts w:asciiTheme="majorBidi" w:hAnsiTheme="majorBidi" w:cstheme="majorBidi"/>
                <w:b/>
                <w:bCs/>
                <w:color w:val="000000"/>
                <w:sz w:val="24"/>
                <w:szCs w:val="24"/>
              </w:rPr>
              <w:t>.8</w:t>
            </w:r>
          </w:p>
        </w:tc>
        <w:tc>
          <w:tcPr>
            <w:tcW w:w="4750" w:type="dxa"/>
            <w:gridSpan w:val="2"/>
            <w:tcBorders>
              <w:right w:val="single" w:sz="4" w:space="0" w:color="auto"/>
            </w:tcBorders>
            <w:shd w:val="clear" w:color="auto" w:fill="FFFFFF" w:themeFill="background1"/>
            <w:noWrap/>
            <w:vAlign w:val="center"/>
          </w:tcPr>
          <w:p w14:paraId="5384658B" w14:textId="77777777" w:rsidR="00CC05B5" w:rsidRDefault="00CC05B5" w:rsidP="00AA737B">
            <w:pPr>
              <w:bidi/>
              <w:jc w:val="both"/>
              <w:rPr>
                <w:rFonts w:cs="B Nazanin"/>
                <w:rtl/>
              </w:rPr>
            </w:pPr>
            <w:r w:rsidRPr="00AA737B">
              <w:rPr>
                <w:rFonts w:cs="B Nazanin"/>
                <w:rtl/>
              </w:rPr>
              <w:t>آیا سوابق بازنگری</w:t>
            </w:r>
            <w:r>
              <w:rPr>
                <w:rFonts w:cs="B Nazanin" w:hint="cs"/>
                <w:rtl/>
              </w:rPr>
              <w:t xml:space="preserve"> </w:t>
            </w:r>
            <w:r w:rsidRPr="00AA737B">
              <w:rPr>
                <w:rFonts w:cs="B Nazanin"/>
                <w:rtl/>
              </w:rPr>
              <w:t xml:space="preserve">ها، از جمله سوابق مربوط به تغییرات مهم حفظ می شود؟ </w:t>
            </w:r>
          </w:p>
          <w:p w14:paraId="1A2659B8" w14:textId="77777777" w:rsidR="00CC05B5" w:rsidRDefault="00CC05B5" w:rsidP="00AA737B">
            <w:pPr>
              <w:bidi/>
              <w:jc w:val="both"/>
              <w:rPr>
                <w:rFonts w:cs="B Nazanin"/>
                <w:rtl/>
              </w:rPr>
            </w:pPr>
            <w:r w:rsidRPr="00AA737B">
              <w:rPr>
                <w:rFonts w:cs="B Nazanin"/>
                <w:rtl/>
              </w:rPr>
              <w:t>سوابق مذاکرات با مشتری، در رابطه با الزامات مشتری یا نتایج فعالیت</w:t>
            </w:r>
            <w:r>
              <w:rPr>
                <w:rFonts w:cs="B Nazanin" w:hint="cs"/>
                <w:rtl/>
              </w:rPr>
              <w:t xml:space="preserve"> </w:t>
            </w:r>
            <w:r w:rsidRPr="00AA737B">
              <w:rPr>
                <w:rFonts w:cs="B Nazanin"/>
                <w:rtl/>
              </w:rPr>
              <w:t xml:space="preserve">های آزمایشگاه، حفظ می شود؟ </w:t>
            </w:r>
          </w:p>
          <w:p w14:paraId="348D2C54" w14:textId="09011F9F" w:rsidR="00CC05B5" w:rsidRPr="00AA737B" w:rsidRDefault="00CC05B5" w:rsidP="00AA737B">
            <w:pPr>
              <w:bidi/>
              <w:jc w:val="both"/>
              <w:rPr>
                <w:rFonts w:cs="B Nazanin"/>
                <w:u w:val="single"/>
                <w:rtl/>
              </w:rPr>
            </w:pPr>
            <w:r w:rsidRPr="00AA737B">
              <w:rPr>
                <w:rFonts w:cs="B Nazanin"/>
                <w:u w:val="single"/>
                <w:rtl/>
              </w:rPr>
              <w:t>ثبت شود</w:t>
            </w:r>
            <w:r w:rsidRPr="00AA737B">
              <w:rPr>
                <w:rFonts w:cs="B Nazanin" w:hint="cs"/>
                <w:u w:val="single"/>
                <w:rtl/>
              </w:rPr>
              <w:t>:</w:t>
            </w:r>
          </w:p>
          <w:p w14:paraId="6325C5F8" w14:textId="26EA6AC8" w:rsidR="00CC05B5" w:rsidRPr="00AA737B" w:rsidRDefault="00CC05B5" w:rsidP="00AA737B">
            <w:pPr>
              <w:bidi/>
              <w:jc w:val="both"/>
              <w:rPr>
                <w:rFonts w:cs="B Nazanin"/>
              </w:rPr>
            </w:pPr>
            <w:r>
              <w:rPr>
                <w:rFonts w:cs="B Nazanin" w:hint="cs"/>
                <w:rtl/>
              </w:rPr>
              <w:t>ی</w:t>
            </w:r>
            <w:r w:rsidRPr="00AA737B">
              <w:rPr>
                <w:rFonts w:cs="B Nazanin"/>
                <w:rtl/>
              </w:rPr>
              <w:t>ک نمونه سابقه انجام آزمون/کالیبراسیون شامل الزامات و امکان سنجی انجام آزمون/کالیبراسیون، سوابق بازنگری از جمله مربوط به تغییرات مهم</w:t>
            </w:r>
          </w:p>
        </w:tc>
        <w:tc>
          <w:tcPr>
            <w:tcW w:w="3205" w:type="dxa"/>
            <w:gridSpan w:val="2"/>
            <w:tcBorders>
              <w:left w:val="single" w:sz="4" w:space="0" w:color="auto"/>
            </w:tcBorders>
            <w:shd w:val="clear" w:color="auto" w:fill="FFFFFF" w:themeFill="background1"/>
          </w:tcPr>
          <w:p w14:paraId="3B289CA7" w14:textId="77777777" w:rsidR="00CC05B5" w:rsidRDefault="00CC05B5" w:rsidP="00AA737B"/>
        </w:tc>
        <w:tc>
          <w:tcPr>
            <w:tcW w:w="3535" w:type="dxa"/>
            <w:gridSpan w:val="2"/>
            <w:shd w:val="clear" w:color="auto" w:fill="FFFFFF" w:themeFill="background1"/>
          </w:tcPr>
          <w:p w14:paraId="200E792E" w14:textId="77777777" w:rsidR="00CC05B5" w:rsidRPr="005218B3" w:rsidRDefault="00CC05B5" w:rsidP="00AA737B"/>
        </w:tc>
      </w:tr>
      <w:tr w:rsidR="00CC05B5" w:rsidRPr="005218B3" w14:paraId="7C0A6E23" w14:textId="77777777" w:rsidTr="00591D7E">
        <w:trPr>
          <w:cantSplit/>
          <w:trHeight w:val="285"/>
        </w:trPr>
        <w:tc>
          <w:tcPr>
            <w:tcW w:w="1830" w:type="dxa"/>
            <w:shd w:val="clear" w:color="auto" w:fill="F2F2F2" w:themeFill="background1" w:themeFillShade="F2"/>
            <w:noWrap/>
          </w:tcPr>
          <w:p w14:paraId="13485717" w14:textId="5774A3C6"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2</w:t>
            </w:r>
          </w:p>
          <w:p w14:paraId="50ED2274" w14:textId="42325A07" w:rsidR="00CC05B5" w:rsidRPr="005218B3" w:rsidRDefault="00CC05B5" w:rsidP="001F29D0">
            <w:pPr>
              <w:bidi/>
              <w:jc w:val="center"/>
            </w:pPr>
            <w:r w:rsidRPr="001F29D0">
              <w:rPr>
                <w:rFonts w:asciiTheme="majorBidi" w:hAnsiTheme="majorBidi" w:cs="B Nazanin"/>
                <w:b/>
                <w:bCs/>
                <w:color w:val="000000"/>
                <w:rtl/>
                <w:lang w:bidi="fa-IR"/>
              </w:rPr>
              <w:t>انتخاب،تصد</w:t>
            </w:r>
            <w:r w:rsidRPr="001F29D0">
              <w:rPr>
                <w:rFonts w:asciiTheme="majorBidi" w:hAnsiTheme="majorBidi" w:cs="B Nazanin" w:hint="cs"/>
                <w:b/>
                <w:bCs/>
                <w:color w:val="000000"/>
                <w:rtl/>
                <w:lang w:bidi="fa-IR"/>
              </w:rPr>
              <w:t>ی</w:t>
            </w:r>
            <w:r w:rsidRPr="001F29D0">
              <w:rPr>
                <w:rFonts w:asciiTheme="majorBidi" w:hAnsiTheme="majorBidi" w:cs="B Nazanin" w:hint="eastAsia"/>
                <w:b/>
                <w:bCs/>
                <w:color w:val="000000"/>
                <w:rtl/>
                <w:lang w:bidi="fa-IR"/>
              </w:rPr>
              <w:t>ق</w:t>
            </w:r>
            <w:r w:rsidRPr="001F29D0">
              <w:rPr>
                <w:rFonts w:asciiTheme="majorBidi" w:hAnsiTheme="majorBidi" w:cs="B Nazanin"/>
                <w:b/>
                <w:bCs/>
                <w:color w:val="000000"/>
                <w:rtl/>
                <w:lang w:bidi="fa-IR"/>
              </w:rPr>
              <w:t xml:space="preserve"> و صحه</w:t>
            </w:r>
            <w:r>
              <w:rPr>
                <w:rFonts w:asciiTheme="majorBidi" w:hAnsiTheme="majorBidi" w:cs="B Nazanin"/>
                <w:b/>
                <w:bCs/>
                <w:color w:val="000000"/>
                <w:lang w:bidi="fa-IR"/>
              </w:rPr>
              <w:t xml:space="preserve"> </w:t>
            </w:r>
            <w:r w:rsidRPr="001F29D0">
              <w:rPr>
                <w:rFonts w:asciiTheme="majorBidi" w:hAnsiTheme="majorBidi" w:cs="B Nazanin"/>
                <w:b/>
                <w:bCs/>
                <w:color w:val="000000"/>
                <w:rtl/>
                <w:lang w:bidi="fa-IR"/>
              </w:rPr>
              <w:t>گذار</w:t>
            </w:r>
            <w:r w:rsidRPr="001F29D0">
              <w:rPr>
                <w:rFonts w:asciiTheme="majorBidi" w:hAnsiTheme="majorBidi" w:cs="B Nazanin" w:hint="cs"/>
                <w:b/>
                <w:bCs/>
                <w:color w:val="000000"/>
                <w:rtl/>
                <w:lang w:bidi="fa-IR"/>
              </w:rPr>
              <w:t>ی</w:t>
            </w:r>
            <w:r w:rsidRPr="001F29D0">
              <w:rPr>
                <w:rFonts w:asciiTheme="majorBidi" w:hAnsiTheme="majorBidi" w:cs="B Nazanin"/>
                <w:b/>
                <w:bCs/>
                <w:color w:val="000000"/>
                <w:rtl/>
                <w:lang w:bidi="fa-IR"/>
              </w:rPr>
              <w:t xml:space="preserve"> روش</w:t>
            </w:r>
            <w:r>
              <w:rPr>
                <w:rFonts w:asciiTheme="majorBidi" w:hAnsiTheme="majorBidi" w:cs="B Nazanin"/>
                <w:b/>
                <w:bCs/>
                <w:color w:val="000000"/>
                <w:lang w:bidi="fa-IR"/>
              </w:rPr>
              <w:t xml:space="preserve"> </w:t>
            </w:r>
            <w:r w:rsidRPr="001F29D0">
              <w:rPr>
                <w:rFonts w:asciiTheme="majorBidi" w:hAnsiTheme="majorBidi" w:cs="B Nazanin"/>
                <w:b/>
                <w:bCs/>
                <w:color w:val="000000"/>
                <w:rtl/>
                <w:lang w:bidi="fa-IR"/>
              </w:rPr>
              <w:t>ها</w:t>
            </w:r>
          </w:p>
        </w:tc>
        <w:tc>
          <w:tcPr>
            <w:tcW w:w="4750" w:type="dxa"/>
            <w:gridSpan w:val="2"/>
            <w:vMerge w:val="restart"/>
            <w:tcBorders>
              <w:right w:val="single" w:sz="4" w:space="0" w:color="auto"/>
            </w:tcBorders>
            <w:shd w:val="clear" w:color="auto" w:fill="D9D9D9" w:themeFill="background1" w:themeFillShade="D9"/>
            <w:noWrap/>
            <w:vAlign w:val="center"/>
          </w:tcPr>
          <w:p w14:paraId="6F334D95" w14:textId="1548C962" w:rsidR="00CC05B5" w:rsidRPr="005218B3" w:rsidRDefault="00CC05B5" w:rsidP="001F29D0">
            <w:pPr>
              <w:jc w:val="center"/>
            </w:pPr>
            <w:r>
              <w:rPr>
                <w:rFonts w:asciiTheme="majorBidi" w:hAnsiTheme="majorBidi" w:cstheme="majorBidi" w:hint="cs"/>
                <w:b/>
                <w:bCs/>
                <w:color w:val="000000"/>
                <w:sz w:val="28"/>
                <w:szCs w:val="28"/>
                <w:rtl/>
              </w:rPr>
              <w:t>الزامات فرآیندی</w:t>
            </w:r>
          </w:p>
        </w:tc>
        <w:tc>
          <w:tcPr>
            <w:tcW w:w="3205" w:type="dxa"/>
            <w:gridSpan w:val="2"/>
            <w:vMerge w:val="restart"/>
            <w:shd w:val="clear" w:color="auto" w:fill="F2F2F2" w:themeFill="background1" w:themeFillShade="F2"/>
          </w:tcPr>
          <w:p w14:paraId="1E343AFA" w14:textId="77777777" w:rsidR="00CC05B5" w:rsidRDefault="00CC05B5" w:rsidP="001F29D0"/>
        </w:tc>
        <w:tc>
          <w:tcPr>
            <w:tcW w:w="3535" w:type="dxa"/>
            <w:gridSpan w:val="2"/>
            <w:vMerge w:val="restart"/>
            <w:shd w:val="clear" w:color="auto" w:fill="F2F2F2" w:themeFill="background1" w:themeFillShade="F2"/>
          </w:tcPr>
          <w:p w14:paraId="54C74762" w14:textId="77777777" w:rsidR="00CC05B5" w:rsidRPr="005218B3" w:rsidRDefault="00CC05B5" w:rsidP="001F29D0"/>
        </w:tc>
      </w:tr>
      <w:tr w:rsidR="00CC05B5" w:rsidRPr="005218B3" w14:paraId="424C3A02" w14:textId="77777777" w:rsidTr="00591D7E">
        <w:trPr>
          <w:cantSplit/>
          <w:trHeight w:val="285"/>
        </w:trPr>
        <w:tc>
          <w:tcPr>
            <w:tcW w:w="1830" w:type="dxa"/>
            <w:shd w:val="clear" w:color="auto" w:fill="F2F2F2" w:themeFill="background1" w:themeFillShade="F2"/>
            <w:noWrap/>
          </w:tcPr>
          <w:p w14:paraId="49A014FE" w14:textId="58C8364C"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2.1</w:t>
            </w:r>
          </w:p>
          <w:p w14:paraId="28B7CC8B" w14:textId="40C3A2B1" w:rsidR="00CC05B5" w:rsidRDefault="00CC05B5" w:rsidP="00E94F4C">
            <w:pPr>
              <w:bidi/>
              <w:jc w:val="center"/>
              <w:rPr>
                <w:rFonts w:asciiTheme="majorBidi" w:hAnsiTheme="majorBidi" w:cstheme="majorBidi"/>
                <w:b/>
                <w:bCs/>
                <w:color w:val="000000"/>
                <w:sz w:val="24"/>
                <w:szCs w:val="24"/>
              </w:rPr>
            </w:pPr>
            <w:r>
              <w:rPr>
                <w:rFonts w:asciiTheme="majorBidi" w:hAnsiTheme="majorBidi" w:cs="B Nazanin" w:hint="cs"/>
                <w:b/>
                <w:bCs/>
                <w:color w:val="000000"/>
                <w:rtl/>
                <w:lang w:bidi="fa-IR"/>
              </w:rPr>
              <w:t>ا</w:t>
            </w:r>
            <w:r w:rsidRPr="001F29D0">
              <w:rPr>
                <w:rFonts w:asciiTheme="majorBidi" w:hAnsiTheme="majorBidi" w:cs="B Nazanin"/>
                <w:b/>
                <w:bCs/>
                <w:color w:val="000000"/>
                <w:rtl/>
                <w:lang w:bidi="fa-IR"/>
              </w:rPr>
              <w:t>نتخاب و تصد</w:t>
            </w:r>
            <w:r w:rsidRPr="001F29D0">
              <w:rPr>
                <w:rFonts w:asciiTheme="majorBidi" w:hAnsiTheme="majorBidi" w:cs="B Nazanin" w:hint="cs"/>
                <w:b/>
                <w:bCs/>
                <w:color w:val="000000"/>
                <w:rtl/>
                <w:lang w:bidi="fa-IR"/>
              </w:rPr>
              <w:t>ی</w:t>
            </w:r>
            <w:r w:rsidRPr="001F29D0">
              <w:rPr>
                <w:rFonts w:asciiTheme="majorBidi" w:hAnsiTheme="majorBidi" w:cs="B Nazanin" w:hint="eastAsia"/>
                <w:b/>
                <w:bCs/>
                <w:color w:val="000000"/>
                <w:rtl/>
                <w:lang w:bidi="fa-IR"/>
              </w:rPr>
              <w:t>ق</w:t>
            </w:r>
            <w:r w:rsidRPr="001F29D0">
              <w:rPr>
                <w:rFonts w:asciiTheme="majorBidi" w:hAnsiTheme="majorBidi" w:cs="B Nazanin"/>
                <w:b/>
                <w:bCs/>
                <w:color w:val="000000"/>
                <w:rtl/>
                <w:lang w:bidi="fa-IR"/>
              </w:rPr>
              <w:t xml:space="preserve"> روش</w:t>
            </w:r>
            <w:r>
              <w:rPr>
                <w:rFonts w:asciiTheme="majorBidi" w:hAnsiTheme="majorBidi" w:cs="B Nazanin"/>
                <w:b/>
                <w:bCs/>
                <w:color w:val="000000"/>
                <w:lang w:bidi="fa-IR"/>
              </w:rPr>
              <w:t xml:space="preserve"> </w:t>
            </w:r>
            <w:r w:rsidRPr="001F29D0">
              <w:rPr>
                <w:rFonts w:asciiTheme="majorBidi" w:hAnsiTheme="majorBidi" w:cs="B Nazanin"/>
                <w:b/>
                <w:bCs/>
                <w:color w:val="000000"/>
                <w:rtl/>
                <w:lang w:bidi="fa-IR"/>
              </w:rPr>
              <w:t>ها</w:t>
            </w:r>
          </w:p>
        </w:tc>
        <w:tc>
          <w:tcPr>
            <w:tcW w:w="4750" w:type="dxa"/>
            <w:gridSpan w:val="2"/>
            <w:vMerge/>
            <w:tcBorders>
              <w:right w:val="single" w:sz="4" w:space="0" w:color="auto"/>
            </w:tcBorders>
            <w:shd w:val="clear" w:color="auto" w:fill="FFFFFF" w:themeFill="background1"/>
            <w:noWrap/>
            <w:vAlign w:val="center"/>
          </w:tcPr>
          <w:p w14:paraId="2E2EC863" w14:textId="77777777" w:rsidR="00CC05B5" w:rsidRPr="00BA41B0" w:rsidRDefault="00CC05B5" w:rsidP="001F29D0">
            <w:pPr>
              <w:jc w:val="center"/>
              <w:rPr>
                <w:rFonts w:asciiTheme="majorBidi" w:hAnsiTheme="majorBidi" w:cstheme="majorBidi"/>
                <w:b/>
                <w:bCs/>
                <w:color w:val="000000"/>
                <w:sz w:val="28"/>
                <w:szCs w:val="28"/>
              </w:rPr>
            </w:pPr>
          </w:p>
        </w:tc>
        <w:tc>
          <w:tcPr>
            <w:tcW w:w="3205" w:type="dxa"/>
            <w:gridSpan w:val="2"/>
            <w:vMerge/>
            <w:shd w:val="clear" w:color="auto" w:fill="F2F2F2" w:themeFill="background1" w:themeFillShade="F2"/>
          </w:tcPr>
          <w:p w14:paraId="53CA5A47" w14:textId="77777777" w:rsidR="00CC05B5" w:rsidRDefault="00CC05B5" w:rsidP="001F29D0"/>
        </w:tc>
        <w:tc>
          <w:tcPr>
            <w:tcW w:w="3535" w:type="dxa"/>
            <w:gridSpan w:val="2"/>
            <w:vMerge/>
            <w:shd w:val="clear" w:color="auto" w:fill="F2F2F2" w:themeFill="background1" w:themeFillShade="F2"/>
          </w:tcPr>
          <w:p w14:paraId="14F6273E" w14:textId="77777777" w:rsidR="00CC05B5" w:rsidRPr="005218B3" w:rsidRDefault="00CC05B5" w:rsidP="001F29D0"/>
        </w:tc>
      </w:tr>
      <w:tr w:rsidR="00CC05B5" w:rsidRPr="005218B3" w14:paraId="45ED4E74" w14:textId="77777777" w:rsidTr="00591D7E">
        <w:trPr>
          <w:cantSplit/>
          <w:trHeight w:val="285"/>
        </w:trPr>
        <w:tc>
          <w:tcPr>
            <w:tcW w:w="1830" w:type="dxa"/>
            <w:tcBorders>
              <w:top w:val="single" w:sz="4" w:space="0" w:color="auto"/>
            </w:tcBorders>
            <w:shd w:val="clear" w:color="auto" w:fill="FFFFFF" w:themeFill="background1"/>
            <w:noWrap/>
            <w:vAlign w:val="center"/>
          </w:tcPr>
          <w:p w14:paraId="58F16F61" w14:textId="1DB5F53F"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7.2.1.1</w:t>
            </w:r>
          </w:p>
        </w:tc>
        <w:tc>
          <w:tcPr>
            <w:tcW w:w="4750" w:type="dxa"/>
            <w:gridSpan w:val="2"/>
            <w:tcBorders>
              <w:bottom w:val="single" w:sz="4" w:space="0" w:color="auto"/>
              <w:right w:val="single" w:sz="4" w:space="0" w:color="auto"/>
            </w:tcBorders>
            <w:shd w:val="clear" w:color="auto" w:fill="FFFFFF" w:themeFill="background1"/>
            <w:noWrap/>
            <w:vAlign w:val="center"/>
          </w:tcPr>
          <w:p w14:paraId="730E7CD3" w14:textId="77777777" w:rsidR="00CC05B5" w:rsidRDefault="00CC05B5" w:rsidP="001F29D0">
            <w:pPr>
              <w:bidi/>
              <w:jc w:val="both"/>
              <w:rPr>
                <w:rFonts w:cs="B Nazanin"/>
                <w:rtl/>
              </w:rPr>
            </w:pPr>
            <w:r>
              <w:rPr>
                <w:rFonts w:cs="B Nazanin" w:hint="cs"/>
                <w:rtl/>
              </w:rPr>
              <w:t>آ</w:t>
            </w:r>
            <w:r w:rsidRPr="00252619">
              <w:rPr>
                <w:rFonts w:cs="B Nazanin"/>
                <w:rtl/>
              </w:rPr>
              <w:t>یا آزمایشگاه برای همه فعالیت</w:t>
            </w:r>
            <w:r>
              <w:rPr>
                <w:rFonts w:cs="B Nazanin" w:hint="cs"/>
                <w:rtl/>
              </w:rPr>
              <w:t xml:space="preserve"> </w:t>
            </w:r>
            <w:r w:rsidRPr="00252619">
              <w:rPr>
                <w:rFonts w:cs="B Nazanin"/>
                <w:rtl/>
              </w:rPr>
              <w:t>های آزمایشگاهی و هر جا مناسب باشد، برای ارزشیابی عدم قطعیت اندازه گیری از روشها و روشهای اجرایی مناسب و همچنین از فنون آماری برای تحلیل داده</w:t>
            </w:r>
            <w:r>
              <w:rPr>
                <w:rFonts w:cs="B Nazanin" w:hint="cs"/>
                <w:rtl/>
              </w:rPr>
              <w:t xml:space="preserve"> </w:t>
            </w:r>
            <w:r w:rsidRPr="00252619">
              <w:rPr>
                <w:rFonts w:cs="B Nazanin"/>
                <w:rtl/>
              </w:rPr>
              <w:t xml:space="preserve">ها استفاده می کند؟ </w:t>
            </w:r>
          </w:p>
          <w:p w14:paraId="217576C4" w14:textId="3259F5B3" w:rsidR="00CC05B5" w:rsidRPr="00252619" w:rsidRDefault="00CC05B5" w:rsidP="00252619">
            <w:pPr>
              <w:bidi/>
              <w:jc w:val="both"/>
              <w:rPr>
                <w:rFonts w:cs="B Nazanin"/>
                <w:u w:val="single"/>
                <w:rtl/>
              </w:rPr>
            </w:pPr>
            <w:r w:rsidRPr="00252619">
              <w:rPr>
                <w:rFonts w:cs="B Nazanin"/>
                <w:u w:val="single"/>
                <w:rtl/>
              </w:rPr>
              <w:t>ثبت شود</w:t>
            </w:r>
            <w:r w:rsidRPr="00252619">
              <w:rPr>
                <w:rFonts w:cs="B Nazanin" w:hint="cs"/>
                <w:u w:val="single"/>
                <w:rtl/>
              </w:rPr>
              <w:t>:</w:t>
            </w:r>
          </w:p>
          <w:p w14:paraId="414AB7BA" w14:textId="4033AC38" w:rsidR="00CC05B5" w:rsidRPr="00252619" w:rsidRDefault="00CC05B5" w:rsidP="00252619">
            <w:pPr>
              <w:bidi/>
              <w:jc w:val="both"/>
              <w:rPr>
                <w:rFonts w:asciiTheme="majorBidi" w:hAnsiTheme="majorBidi" w:cs="B Nazanin"/>
                <w:b/>
                <w:bCs/>
                <w:color w:val="000000"/>
                <w:sz w:val="28"/>
                <w:szCs w:val="28"/>
              </w:rPr>
            </w:pPr>
            <w:r w:rsidRPr="00252619">
              <w:rPr>
                <w:rFonts w:cs="B Nazanin"/>
                <w:rtl/>
              </w:rPr>
              <w:t>نام وشماره روش اجرایی برای برآورد عدم قطعیت و فنون آماری جهت تحلیل داده ها</w:t>
            </w:r>
          </w:p>
        </w:tc>
        <w:tc>
          <w:tcPr>
            <w:tcW w:w="3205" w:type="dxa"/>
            <w:gridSpan w:val="2"/>
            <w:shd w:val="clear" w:color="auto" w:fill="FFFFFF" w:themeFill="background1"/>
          </w:tcPr>
          <w:p w14:paraId="6A772C17" w14:textId="77777777" w:rsidR="00CC05B5" w:rsidRDefault="00CC05B5" w:rsidP="001F29D0"/>
        </w:tc>
        <w:tc>
          <w:tcPr>
            <w:tcW w:w="3535" w:type="dxa"/>
            <w:gridSpan w:val="2"/>
            <w:shd w:val="clear" w:color="auto" w:fill="FFFFFF" w:themeFill="background1"/>
          </w:tcPr>
          <w:p w14:paraId="78E3602B" w14:textId="77777777" w:rsidR="00CC05B5" w:rsidRPr="005218B3" w:rsidRDefault="00CC05B5" w:rsidP="001F29D0"/>
        </w:tc>
      </w:tr>
      <w:tr w:rsidR="00CC05B5" w:rsidRPr="005218B3" w14:paraId="7F48BB1B" w14:textId="77777777" w:rsidTr="00591D7E">
        <w:trPr>
          <w:cantSplit/>
          <w:trHeight w:val="285"/>
        </w:trPr>
        <w:tc>
          <w:tcPr>
            <w:tcW w:w="1830" w:type="dxa"/>
            <w:tcBorders>
              <w:top w:val="single" w:sz="4" w:space="0" w:color="auto"/>
            </w:tcBorders>
            <w:shd w:val="clear" w:color="auto" w:fill="FFFFFF" w:themeFill="background1"/>
            <w:noWrap/>
            <w:vAlign w:val="center"/>
          </w:tcPr>
          <w:p w14:paraId="65D9954A" w14:textId="57A33052"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7.2.1.2</w:t>
            </w:r>
          </w:p>
        </w:tc>
        <w:tc>
          <w:tcPr>
            <w:tcW w:w="4750" w:type="dxa"/>
            <w:gridSpan w:val="2"/>
            <w:tcBorders>
              <w:top w:val="single" w:sz="4" w:space="0" w:color="auto"/>
              <w:bottom w:val="single" w:sz="4" w:space="0" w:color="auto"/>
              <w:right w:val="single" w:sz="4" w:space="0" w:color="auto"/>
            </w:tcBorders>
            <w:shd w:val="clear" w:color="auto" w:fill="FFFFFF" w:themeFill="background1"/>
            <w:noWrap/>
            <w:vAlign w:val="center"/>
          </w:tcPr>
          <w:p w14:paraId="09EC7BE1" w14:textId="77777777" w:rsidR="00CC05B5" w:rsidRDefault="00CC05B5" w:rsidP="001F29D0">
            <w:pPr>
              <w:bidi/>
              <w:jc w:val="both"/>
              <w:rPr>
                <w:rFonts w:cs="B Nazanin"/>
                <w:rtl/>
              </w:rPr>
            </w:pPr>
            <w:r w:rsidRPr="00252619">
              <w:rPr>
                <w:rFonts w:cs="B Nazanin"/>
                <w:rtl/>
              </w:rPr>
              <w:t>آیا همه روشها، روش</w:t>
            </w:r>
            <w:r>
              <w:rPr>
                <w:rFonts w:cs="B Nazanin" w:hint="cs"/>
                <w:rtl/>
              </w:rPr>
              <w:t xml:space="preserve"> </w:t>
            </w:r>
            <w:r w:rsidRPr="00252619">
              <w:rPr>
                <w:rFonts w:cs="B Nazanin"/>
                <w:rtl/>
              </w:rPr>
              <w:t>های اجرایی و مستندات پشتیبان مانند دستورالعملها، استانداردها، راهنماها و داده</w:t>
            </w:r>
            <w:r>
              <w:rPr>
                <w:rFonts w:cs="B Nazanin" w:hint="cs"/>
                <w:rtl/>
              </w:rPr>
              <w:t xml:space="preserve"> </w:t>
            </w:r>
            <w:r w:rsidRPr="00252619">
              <w:rPr>
                <w:rFonts w:cs="B Nazanin"/>
                <w:rtl/>
              </w:rPr>
              <w:t xml:space="preserve">های مرجع مربوط به فعالیتهای آزمایشگاه به روز است و به راحتی در اختیار کارکنان قرار میگیرد؟ </w:t>
            </w:r>
          </w:p>
          <w:p w14:paraId="377EA2FF" w14:textId="77777777" w:rsidR="00CC05B5" w:rsidRPr="00252619" w:rsidRDefault="00CC05B5" w:rsidP="00252619">
            <w:pPr>
              <w:bidi/>
              <w:jc w:val="both"/>
              <w:rPr>
                <w:rFonts w:cs="B Nazanin"/>
                <w:u w:val="single"/>
                <w:rtl/>
              </w:rPr>
            </w:pPr>
            <w:r w:rsidRPr="00252619">
              <w:rPr>
                <w:rFonts w:cs="B Nazanin"/>
                <w:u w:val="single"/>
                <w:rtl/>
              </w:rPr>
              <w:t>ثبت شود</w:t>
            </w:r>
            <w:r w:rsidRPr="00252619">
              <w:rPr>
                <w:rFonts w:cs="B Nazanin" w:hint="cs"/>
                <w:u w:val="single"/>
                <w:rtl/>
              </w:rPr>
              <w:t>:</w:t>
            </w:r>
          </w:p>
          <w:p w14:paraId="2247E8FB" w14:textId="77777777" w:rsidR="00CC05B5" w:rsidRDefault="00CC05B5" w:rsidP="00252619">
            <w:pPr>
              <w:bidi/>
              <w:jc w:val="both"/>
              <w:rPr>
                <w:rFonts w:cs="B Nazanin"/>
                <w:rtl/>
              </w:rPr>
            </w:pPr>
            <w:r w:rsidRPr="00252619">
              <w:rPr>
                <w:rFonts w:cs="B Nazanin"/>
              </w:rPr>
              <w:t xml:space="preserve"> </w:t>
            </w:r>
            <w:r w:rsidRPr="00252619">
              <w:rPr>
                <w:rFonts w:cs="B Nazanin"/>
                <w:rtl/>
              </w:rPr>
              <w:t>کد و تاریخ لیست روشها،</w:t>
            </w:r>
            <w:r>
              <w:rPr>
                <w:rFonts w:cs="B Nazanin" w:hint="cs"/>
                <w:rtl/>
              </w:rPr>
              <w:t xml:space="preserve"> </w:t>
            </w:r>
            <w:r w:rsidRPr="00252619">
              <w:rPr>
                <w:rFonts w:cs="B Nazanin"/>
                <w:rtl/>
              </w:rPr>
              <w:t xml:space="preserve">روشهای اجرایی </w:t>
            </w:r>
          </w:p>
          <w:p w14:paraId="674134C9" w14:textId="0F3FEBDB" w:rsidR="00CC05B5" w:rsidRPr="00252619" w:rsidRDefault="00CC05B5" w:rsidP="00252619">
            <w:pPr>
              <w:bidi/>
              <w:jc w:val="both"/>
              <w:rPr>
                <w:rFonts w:cs="B Nazanin"/>
              </w:rPr>
            </w:pPr>
            <w:r w:rsidRPr="00252619">
              <w:rPr>
                <w:rFonts w:cs="B Nazanin"/>
                <w:rtl/>
              </w:rPr>
              <w:t>نام،</w:t>
            </w:r>
            <w:r>
              <w:rPr>
                <w:rFonts w:cs="B Nazanin" w:hint="cs"/>
                <w:rtl/>
              </w:rPr>
              <w:t xml:space="preserve"> </w:t>
            </w:r>
            <w:r w:rsidRPr="00252619">
              <w:rPr>
                <w:rFonts w:cs="B Nazanin"/>
                <w:rtl/>
              </w:rPr>
              <w:t>شماره و تاریخ آخرین ویرایش روش های آزمون/کالیبراسیون بررسی شده و یا لیست آن</w:t>
            </w:r>
          </w:p>
        </w:tc>
        <w:tc>
          <w:tcPr>
            <w:tcW w:w="3205" w:type="dxa"/>
            <w:gridSpan w:val="2"/>
            <w:shd w:val="clear" w:color="auto" w:fill="FFFFFF" w:themeFill="background1"/>
          </w:tcPr>
          <w:p w14:paraId="4B92FB5B" w14:textId="77777777" w:rsidR="00CC05B5" w:rsidRDefault="00CC05B5" w:rsidP="001F29D0"/>
        </w:tc>
        <w:tc>
          <w:tcPr>
            <w:tcW w:w="3535" w:type="dxa"/>
            <w:gridSpan w:val="2"/>
            <w:shd w:val="clear" w:color="auto" w:fill="FFFFFF" w:themeFill="background1"/>
          </w:tcPr>
          <w:p w14:paraId="60C1A0F5" w14:textId="77777777" w:rsidR="00CC05B5" w:rsidRPr="005218B3" w:rsidRDefault="00CC05B5" w:rsidP="001F29D0"/>
        </w:tc>
      </w:tr>
      <w:tr w:rsidR="00CC05B5" w:rsidRPr="005218B3" w14:paraId="625C6B5B" w14:textId="77777777" w:rsidTr="00591D7E">
        <w:trPr>
          <w:cantSplit/>
          <w:trHeight w:val="285"/>
        </w:trPr>
        <w:tc>
          <w:tcPr>
            <w:tcW w:w="1830" w:type="dxa"/>
            <w:tcBorders>
              <w:top w:val="single" w:sz="4" w:space="0" w:color="auto"/>
            </w:tcBorders>
            <w:shd w:val="clear" w:color="auto" w:fill="FFFFFF" w:themeFill="background1"/>
            <w:noWrap/>
            <w:vAlign w:val="center"/>
          </w:tcPr>
          <w:p w14:paraId="243EEE6D" w14:textId="4AE6582F"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7.2.1.3</w:t>
            </w:r>
          </w:p>
        </w:tc>
        <w:tc>
          <w:tcPr>
            <w:tcW w:w="4750" w:type="dxa"/>
            <w:gridSpan w:val="2"/>
            <w:tcBorders>
              <w:top w:val="single" w:sz="4" w:space="0" w:color="auto"/>
              <w:right w:val="single" w:sz="4" w:space="0" w:color="auto"/>
            </w:tcBorders>
            <w:shd w:val="clear" w:color="auto" w:fill="FFFFFF" w:themeFill="background1"/>
            <w:noWrap/>
            <w:vAlign w:val="center"/>
          </w:tcPr>
          <w:p w14:paraId="1D4D8991" w14:textId="3A7A0EC3" w:rsidR="00CC05B5" w:rsidRPr="00252619" w:rsidRDefault="00CC05B5" w:rsidP="001F29D0">
            <w:pPr>
              <w:bidi/>
              <w:jc w:val="both"/>
              <w:rPr>
                <w:rFonts w:asciiTheme="majorBidi" w:hAnsiTheme="majorBidi" w:cs="B Nazanin"/>
                <w:b/>
                <w:bCs/>
                <w:color w:val="000000"/>
                <w:sz w:val="28"/>
                <w:szCs w:val="28"/>
              </w:rPr>
            </w:pPr>
            <w:r w:rsidRPr="00252619">
              <w:rPr>
                <w:rFonts w:cs="B Nazanin"/>
                <w:rtl/>
              </w:rPr>
              <w:t>آیا آزمایشگاه اطمینان دارد که از آخرین نسخه معتبر هر روش استفاده می</w:t>
            </w:r>
            <w:r>
              <w:rPr>
                <w:rFonts w:cs="B Nazanin" w:hint="cs"/>
                <w:rtl/>
              </w:rPr>
              <w:t xml:space="preserve"> </w:t>
            </w:r>
            <w:r w:rsidRPr="00252619">
              <w:rPr>
                <w:rFonts w:cs="B Nazanin"/>
                <w:rtl/>
              </w:rPr>
              <w:t>کند مگر این که انجام آن مناسب یا ممکن نباشد؟ هرگاه ضروری باشد، استفاده از روش همراه با جزییات بیشتر هست تا از انسجام در انجام کار اطمینان حاصل شود؟</w:t>
            </w:r>
          </w:p>
        </w:tc>
        <w:tc>
          <w:tcPr>
            <w:tcW w:w="3205" w:type="dxa"/>
            <w:gridSpan w:val="2"/>
            <w:shd w:val="clear" w:color="auto" w:fill="FFFFFF" w:themeFill="background1"/>
          </w:tcPr>
          <w:p w14:paraId="42A33B78" w14:textId="77777777" w:rsidR="00CC05B5" w:rsidRDefault="00CC05B5" w:rsidP="001F29D0"/>
        </w:tc>
        <w:tc>
          <w:tcPr>
            <w:tcW w:w="3535" w:type="dxa"/>
            <w:gridSpan w:val="2"/>
            <w:shd w:val="clear" w:color="auto" w:fill="FFFFFF" w:themeFill="background1"/>
          </w:tcPr>
          <w:p w14:paraId="0B2D427D" w14:textId="77777777" w:rsidR="00CC05B5" w:rsidRPr="005218B3" w:rsidRDefault="00CC05B5" w:rsidP="001F29D0"/>
        </w:tc>
      </w:tr>
      <w:tr w:rsidR="00CC05B5" w:rsidRPr="005218B3" w14:paraId="684D6F95" w14:textId="77777777" w:rsidTr="00591D7E">
        <w:trPr>
          <w:cantSplit/>
          <w:trHeight w:val="285"/>
        </w:trPr>
        <w:tc>
          <w:tcPr>
            <w:tcW w:w="1830" w:type="dxa"/>
            <w:tcBorders>
              <w:top w:val="single" w:sz="4" w:space="0" w:color="auto"/>
            </w:tcBorders>
            <w:shd w:val="clear" w:color="auto" w:fill="FFFFFF" w:themeFill="background1"/>
            <w:noWrap/>
            <w:vAlign w:val="center"/>
          </w:tcPr>
          <w:p w14:paraId="363022A7" w14:textId="47FA8DDF"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7.2.1.4</w:t>
            </w:r>
          </w:p>
        </w:tc>
        <w:tc>
          <w:tcPr>
            <w:tcW w:w="4750" w:type="dxa"/>
            <w:gridSpan w:val="2"/>
            <w:tcBorders>
              <w:top w:val="single" w:sz="4" w:space="0" w:color="auto"/>
              <w:right w:val="single" w:sz="4" w:space="0" w:color="auto"/>
            </w:tcBorders>
            <w:shd w:val="clear" w:color="auto" w:fill="FFFFFF" w:themeFill="background1"/>
            <w:noWrap/>
            <w:vAlign w:val="center"/>
          </w:tcPr>
          <w:p w14:paraId="6DD0562D" w14:textId="77777777" w:rsidR="00CC05B5" w:rsidRDefault="00CC05B5" w:rsidP="001F29D0">
            <w:pPr>
              <w:bidi/>
              <w:jc w:val="both"/>
              <w:rPr>
                <w:rFonts w:cs="B Nazanin"/>
                <w:rtl/>
              </w:rPr>
            </w:pPr>
            <w:r w:rsidRPr="00252619">
              <w:rPr>
                <w:rFonts w:cs="B Nazanin"/>
                <w:rtl/>
              </w:rPr>
              <w:t>آیا هنگامیکه مشتری روشی را برای استفاده مشخص نکرده است ، آزمایشگاه روش مناسب شامل روش</w:t>
            </w:r>
            <w:r>
              <w:rPr>
                <w:rFonts w:cs="B Nazanin" w:hint="cs"/>
                <w:rtl/>
              </w:rPr>
              <w:t xml:space="preserve"> </w:t>
            </w:r>
            <w:r w:rsidRPr="00252619">
              <w:rPr>
                <w:rFonts w:cs="B Nazanin"/>
                <w:rtl/>
              </w:rPr>
              <w:t>های منتشر شده در استانداردهای بین المللی، منطقه ای یا ملی یا توسط سازمان</w:t>
            </w:r>
            <w:r>
              <w:rPr>
                <w:rFonts w:cs="B Nazanin" w:hint="cs"/>
                <w:rtl/>
              </w:rPr>
              <w:t xml:space="preserve"> </w:t>
            </w:r>
            <w:r w:rsidRPr="00252619">
              <w:rPr>
                <w:rFonts w:cs="B Nazanin"/>
                <w:rtl/>
              </w:rPr>
              <w:t>های فنی معتبر، یا در متون و مجلات علمی مرتبط، و یا روش</w:t>
            </w:r>
            <w:r>
              <w:rPr>
                <w:rFonts w:cs="B Nazanin" w:hint="cs"/>
                <w:rtl/>
              </w:rPr>
              <w:t xml:space="preserve"> </w:t>
            </w:r>
            <w:r w:rsidRPr="00252619">
              <w:rPr>
                <w:rFonts w:cs="B Nazanin"/>
                <w:rtl/>
              </w:rPr>
              <w:t xml:space="preserve">های مشخص شده توسط سازنده تجهیزات، روشهای تدوین یافته یا اصلاح شده توسط آزمایشگاه را انتخاب و به مشتری اطلاع می دهد؟ </w:t>
            </w:r>
          </w:p>
          <w:p w14:paraId="0FB93463" w14:textId="77777777" w:rsidR="00CC05B5" w:rsidRPr="00252619" w:rsidRDefault="00CC05B5" w:rsidP="00252619">
            <w:pPr>
              <w:bidi/>
              <w:jc w:val="both"/>
              <w:rPr>
                <w:rFonts w:cs="B Nazanin"/>
                <w:u w:val="single"/>
                <w:rtl/>
              </w:rPr>
            </w:pPr>
            <w:r w:rsidRPr="00252619">
              <w:rPr>
                <w:rFonts w:cs="B Nazanin"/>
                <w:u w:val="single"/>
                <w:rtl/>
              </w:rPr>
              <w:t>ثبت شود</w:t>
            </w:r>
            <w:r w:rsidRPr="00252619">
              <w:rPr>
                <w:rFonts w:cs="B Nazanin"/>
                <w:u w:val="single"/>
              </w:rPr>
              <w:t>:</w:t>
            </w:r>
          </w:p>
          <w:p w14:paraId="6FAE346F" w14:textId="6C86F02F" w:rsidR="00CC05B5" w:rsidRPr="00252619" w:rsidRDefault="00CC05B5" w:rsidP="00252619">
            <w:pPr>
              <w:bidi/>
              <w:jc w:val="both"/>
              <w:rPr>
                <w:rFonts w:asciiTheme="majorBidi" w:hAnsiTheme="majorBidi" w:cs="B Nazanin"/>
                <w:b/>
                <w:bCs/>
                <w:color w:val="000000"/>
                <w:sz w:val="28"/>
                <w:szCs w:val="28"/>
              </w:rPr>
            </w:pPr>
            <w:r w:rsidRPr="00252619">
              <w:rPr>
                <w:rFonts w:cs="B Nazanin"/>
              </w:rPr>
              <w:t xml:space="preserve"> </w:t>
            </w:r>
            <w:r w:rsidRPr="00252619">
              <w:rPr>
                <w:rFonts w:cs="B Nazanin"/>
                <w:rtl/>
              </w:rPr>
              <w:t>یک نمونه سابقه در صورت کاربرد</w:t>
            </w:r>
          </w:p>
        </w:tc>
        <w:tc>
          <w:tcPr>
            <w:tcW w:w="3205" w:type="dxa"/>
            <w:gridSpan w:val="2"/>
            <w:shd w:val="clear" w:color="auto" w:fill="FFFFFF" w:themeFill="background1"/>
          </w:tcPr>
          <w:p w14:paraId="091E8961" w14:textId="77777777" w:rsidR="00CC05B5" w:rsidRDefault="00CC05B5" w:rsidP="001F29D0"/>
        </w:tc>
        <w:tc>
          <w:tcPr>
            <w:tcW w:w="3535" w:type="dxa"/>
            <w:gridSpan w:val="2"/>
            <w:shd w:val="clear" w:color="auto" w:fill="FFFFFF" w:themeFill="background1"/>
          </w:tcPr>
          <w:p w14:paraId="7388F5DF" w14:textId="77777777" w:rsidR="00CC05B5" w:rsidRPr="005218B3" w:rsidRDefault="00CC05B5" w:rsidP="001F29D0"/>
        </w:tc>
      </w:tr>
      <w:tr w:rsidR="00CC05B5" w:rsidRPr="005218B3" w14:paraId="636A1E7E" w14:textId="77777777" w:rsidTr="00591D7E">
        <w:trPr>
          <w:cantSplit/>
          <w:trHeight w:val="285"/>
        </w:trPr>
        <w:tc>
          <w:tcPr>
            <w:tcW w:w="1830" w:type="dxa"/>
            <w:tcBorders>
              <w:top w:val="single" w:sz="4" w:space="0" w:color="auto"/>
            </w:tcBorders>
            <w:shd w:val="clear" w:color="auto" w:fill="FFFFFF" w:themeFill="background1"/>
            <w:noWrap/>
            <w:vAlign w:val="center"/>
          </w:tcPr>
          <w:p w14:paraId="7DBEA5D4" w14:textId="0BB4B10D"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7.2.1.5</w:t>
            </w:r>
          </w:p>
        </w:tc>
        <w:tc>
          <w:tcPr>
            <w:tcW w:w="4750" w:type="dxa"/>
            <w:gridSpan w:val="2"/>
            <w:tcBorders>
              <w:top w:val="single" w:sz="4" w:space="0" w:color="auto"/>
              <w:right w:val="single" w:sz="4" w:space="0" w:color="auto"/>
            </w:tcBorders>
            <w:shd w:val="clear" w:color="auto" w:fill="FFFFFF" w:themeFill="background1"/>
            <w:noWrap/>
            <w:vAlign w:val="center"/>
          </w:tcPr>
          <w:p w14:paraId="0A9E4C27" w14:textId="77777777" w:rsidR="00CC05B5" w:rsidRDefault="00CC05B5" w:rsidP="001F29D0">
            <w:pPr>
              <w:bidi/>
              <w:jc w:val="both"/>
              <w:rPr>
                <w:rFonts w:cs="B Nazanin"/>
                <w:rtl/>
              </w:rPr>
            </w:pPr>
            <w:r w:rsidRPr="00122135">
              <w:rPr>
                <w:rFonts w:cs="B Nazanin"/>
                <w:rtl/>
              </w:rPr>
              <w:t>آیا آزمایشگاه پیش از آغاز بکارگیری روش</w:t>
            </w:r>
            <w:r>
              <w:rPr>
                <w:rFonts w:cs="B Nazanin" w:hint="cs"/>
                <w:rtl/>
              </w:rPr>
              <w:t xml:space="preserve"> </w:t>
            </w:r>
            <w:r w:rsidRPr="00122135">
              <w:rPr>
                <w:rFonts w:cs="B Nazanin"/>
                <w:rtl/>
              </w:rPr>
              <w:t>ها، تصدیق می</w:t>
            </w:r>
            <w:r>
              <w:rPr>
                <w:rFonts w:cs="B Nazanin" w:hint="cs"/>
                <w:rtl/>
              </w:rPr>
              <w:t xml:space="preserve"> </w:t>
            </w:r>
            <w:r w:rsidRPr="00122135">
              <w:rPr>
                <w:rFonts w:cs="B Nazanin"/>
                <w:rtl/>
              </w:rPr>
              <w:t>کند که می</w:t>
            </w:r>
            <w:r>
              <w:rPr>
                <w:rFonts w:cs="B Nazanin" w:hint="cs"/>
                <w:rtl/>
              </w:rPr>
              <w:t xml:space="preserve"> </w:t>
            </w:r>
            <w:r w:rsidRPr="00122135">
              <w:rPr>
                <w:rFonts w:cs="B Nazanin"/>
                <w:rtl/>
              </w:rPr>
              <w:t>تواند آن روش را به طور صحیح اجرا کند و از این که به مشخصات عملکردی آن روش دست می</w:t>
            </w:r>
            <w:r>
              <w:rPr>
                <w:rFonts w:cs="B Nazanin" w:hint="cs"/>
                <w:rtl/>
              </w:rPr>
              <w:t xml:space="preserve"> </w:t>
            </w:r>
            <w:r w:rsidRPr="00122135">
              <w:rPr>
                <w:rFonts w:cs="B Nazanin"/>
                <w:rtl/>
              </w:rPr>
              <w:t>یابد، اطمینان حاصل می</w:t>
            </w:r>
            <w:r>
              <w:rPr>
                <w:rFonts w:cs="B Nazanin" w:hint="cs"/>
                <w:rtl/>
              </w:rPr>
              <w:t xml:space="preserve"> </w:t>
            </w:r>
            <w:r w:rsidRPr="00122135">
              <w:rPr>
                <w:rFonts w:cs="B Nazanin"/>
                <w:rtl/>
              </w:rPr>
              <w:t xml:space="preserve">نماید؟ </w:t>
            </w:r>
          </w:p>
          <w:p w14:paraId="7EB88820" w14:textId="4535FE9C" w:rsidR="00CC05B5" w:rsidRDefault="00CC05B5" w:rsidP="00122135">
            <w:pPr>
              <w:bidi/>
              <w:jc w:val="both"/>
              <w:rPr>
                <w:rFonts w:cs="B Nazanin"/>
                <w:rtl/>
              </w:rPr>
            </w:pPr>
            <w:r w:rsidRPr="00122135">
              <w:rPr>
                <w:rFonts w:cs="B Nazanin"/>
                <w:rtl/>
              </w:rPr>
              <w:t>سوابق این تصدیق حفظ می</w:t>
            </w:r>
            <w:r>
              <w:rPr>
                <w:rFonts w:cs="B Nazanin" w:hint="cs"/>
                <w:rtl/>
              </w:rPr>
              <w:t xml:space="preserve"> </w:t>
            </w:r>
            <w:r w:rsidRPr="00122135">
              <w:rPr>
                <w:rFonts w:cs="B Nazanin"/>
                <w:rtl/>
              </w:rPr>
              <w:t>شود؟ در صورتی که این روش توسط نهاد صادرکننده، تجدید نظر شود این تصدیق تا حد لازم تکرار می</w:t>
            </w:r>
            <w:r>
              <w:rPr>
                <w:rFonts w:cs="B Nazanin" w:hint="cs"/>
                <w:rtl/>
              </w:rPr>
              <w:t xml:space="preserve"> </w:t>
            </w:r>
            <w:r w:rsidRPr="00122135">
              <w:rPr>
                <w:rFonts w:cs="B Nazanin"/>
                <w:rtl/>
              </w:rPr>
              <w:t xml:space="preserve">شود؟ </w:t>
            </w:r>
            <w:r w:rsidRPr="00122135">
              <w:rPr>
                <w:rFonts w:cs="B Nazanin"/>
                <w:u w:val="single"/>
                <w:rtl/>
              </w:rPr>
              <w:t>ثبت شود</w:t>
            </w:r>
            <w:r w:rsidRPr="00122135">
              <w:rPr>
                <w:rFonts w:cs="B Nazanin" w:hint="cs"/>
                <w:u w:val="single"/>
                <w:rtl/>
              </w:rPr>
              <w:t>:</w:t>
            </w:r>
          </w:p>
          <w:p w14:paraId="1CA1077C" w14:textId="77777777" w:rsidR="00CC05B5" w:rsidRDefault="00CC05B5" w:rsidP="00122135">
            <w:pPr>
              <w:bidi/>
              <w:jc w:val="both"/>
              <w:rPr>
                <w:rFonts w:cs="B Nazanin"/>
                <w:rtl/>
              </w:rPr>
            </w:pPr>
            <w:r>
              <w:rPr>
                <w:rFonts w:cs="B Nazanin" w:hint="cs"/>
                <w:rtl/>
              </w:rPr>
              <w:t xml:space="preserve">- </w:t>
            </w:r>
            <w:r w:rsidRPr="00122135">
              <w:rPr>
                <w:rFonts w:cs="B Nazanin"/>
                <w:rtl/>
              </w:rPr>
              <w:t>ثبت وضعیت تطابق فعالیت</w:t>
            </w:r>
            <w:r>
              <w:rPr>
                <w:rFonts w:cs="B Nazanin" w:hint="cs"/>
                <w:rtl/>
              </w:rPr>
              <w:t xml:space="preserve"> </w:t>
            </w:r>
            <w:r w:rsidRPr="00122135">
              <w:rPr>
                <w:rFonts w:cs="B Nazanin"/>
                <w:rtl/>
              </w:rPr>
              <w:t xml:space="preserve">ها و موجود بودن تجهیزات با الزامات استاندارد </w:t>
            </w:r>
          </w:p>
          <w:p w14:paraId="15ECBC24" w14:textId="42372E10" w:rsidR="00CC05B5" w:rsidRPr="00875528" w:rsidRDefault="00CC05B5" w:rsidP="00875528">
            <w:pPr>
              <w:bidi/>
              <w:jc w:val="both"/>
              <w:rPr>
                <w:rFonts w:cs="B Nazanin"/>
              </w:rPr>
            </w:pPr>
            <w:r>
              <w:rPr>
                <w:rFonts w:cs="B Nazanin" w:hint="cs"/>
                <w:rtl/>
              </w:rPr>
              <w:t>-</w:t>
            </w:r>
            <w:r w:rsidRPr="00122135">
              <w:rPr>
                <w:rFonts w:cs="B Nazanin"/>
              </w:rPr>
              <w:t xml:space="preserve"> </w:t>
            </w:r>
            <w:r w:rsidRPr="00122135">
              <w:rPr>
                <w:rFonts w:cs="B Nazanin"/>
                <w:rtl/>
              </w:rPr>
              <w:t>سوابق تصدیق برآورده</w:t>
            </w:r>
            <w:r>
              <w:rPr>
                <w:rFonts w:cs="B Nazanin" w:hint="cs"/>
                <w:rtl/>
              </w:rPr>
              <w:t xml:space="preserve"> </w:t>
            </w:r>
            <w:r w:rsidRPr="00122135">
              <w:rPr>
                <w:rFonts w:cs="B Nazanin"/>
                <w:rtl/>
              </w:rPr>
              <w:t>سازی مشخصات عملکردی روشها پیش از آغاز بکارگیری روش</w:t>
            </w:r>
            <w:r>
              <w:rPr>
                <w:rFonts w:cs="B Nazanin" w:hint="cs"/>
                <w:rtl/>
              </w:rPr>
              <w:t xml:space="preserve"> </w:t>
            </w:r>
            <w:r w:rsidRPr="00122135">
              <w:rPr>
                <w:rFonts w:cs="B Nazanin"/>
                <w:rtl/>
              </w:rPr>
              <w:t>ها ویا در صورت تغییر روش توسط نهاد صادر کننده</w:t>
            </w:r>
          </w:p>
        </w:tc>
        <w:tc>
          <w:tcPr>
            <w:tcW w:w="3205" w:type="dxa"/>
            <w:gridSpan w:val="2"/>
            <w:shd w:val="clear" w:color="auto" w:fill="FFFFFF" w:themeFill="background1"/>
          </w:tcPr>
          <w:p w14:paraId="35FA69F3" w14:textId="77777777" w:rsidR="00CC05B5" w:rsidRDefault="00CC05B5" w:rsidP="001F29D0"/>
        </w:tc>
        <w:tc>
          <w:tcPr>
            <w:tcW w:w="3535" w:type="dxa"/>
            <w:gridSpan w:val="2"/>
            <w:shd w:val="clear" w:color="auto" w:fill="FFFFFF" w:themeFill="background1"/>
          </w:tcPr>
          <w:p w14:paraId="62BF63F2" w14:textId="77777777" w:rsidR="00CC05B5" w:rsidRPr="005218B3" w:rsidRDefault="00CC05B5" w:rsidP="001F29D0"/>
        </w:tc>
      </w:tr>
      <w:tr w:rsidR="00CC05B5" w:rsidRPr="005218B3" w14:paraId="1C342B5B" w14:textId="77777777" w:rsidTr="00591D7E">
        <w:trPr>
          <w:cantSplit/>
          <w:trHeight w:val="285"/>
        </w:trPr>
        <w:tc>
          <w:tcPr>
            <w:tcW w:w="1830" w:type="dxa"/>
            <w:tcBorders>
              <w:top w:val="single" w:sz="4" w:space="0" w:color="auto"/>
            </w:tcBorders>
            <w:shd w:val="clear" w:color="auto" w:fill="FFFFFF" w:themeFill="background1"/>
            <w:noWrap/>
            <w:vAlign w:val="center"/>
          </w:tcPr>
          <w:p w14:paraId="7920B0F8" w14:textId="40D65160"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7.2.1.6</w:t>
            </w:r>
          </w:p>
        </w:tc>
        <w:tc>
          <w:tcPr>
            <w:tcW w:w="4750" w:type="dxa"/>
            <w:gridSpan w:val="2"/>
            <w:tcBorders>
              <w:top w:val="single" w:sz="4" w:space="0" w:color="auto"/>
              <w:right w:val="single" w:sz="4" w:space="0" w:color="auto"/>
            </w:tcBorders>
            <w:shd w:val="clear" w:color="auto" w:fill="FFFFFF" w:themeFill="background1"/>
            <w:noWrap/>
            <w:vAlign w:val="center"/>
          </w:tcPr>
          <w:p w14:paraId="24E96939" w14:textId="77777777" w:rsidR="00CC05B5" w:rsidRDefault="00CC05B5" w:rsidP="00875528">
            <w:pPr>
              <w:bidi/>
              <w:jc w:val="both"/>
              <w:rPr>
                <w:rFonts w:cs="B Nazanin"/>
                <w:rtl/>
              </w:rPr>
            </w:pPr>
            <w:r w:rsidRPr="00122135">
              <w:rPr>
                <w:rFonts w:cs="B Nazanin"/>
                <w:rtl/>
              </w:rPr>
              <w:t>آیا هنگامی که تدوین روش الزامی است، به صورت فعالیت طرح ریزی شده است؟ به کارکنان واجد صلاحیت مجهز به منابع کافی واگذار می</w:t>
            </w:r>
            <w:r>
              <w:rPr>
                <w:rFonts w:cs="B Nazanin" w:hint="cs"/>
                <w:rtl/>
              </w:rPr>
              <w:t xml:space="preserve"> </w:t>
            </w:r>
            <w:r w:rsidRPr="00122135">
              <w:rPr>
                <w:rFonts w:cs="B Nazanin"/>
                <w:rtl/>
              </w:rPr>
              <w:t>شود؟ همچنان که تدوین روش پیش می رود، بازنگری</w:t>
            </w:r>
            <w:r>
              <w:rPr>
                <w:rFonts w:cs="B Nazanin" w:hint="cs"/>
                <w:rtl/>
              </w:rPr>
              <w:t xml:space="preserve"> </w:t>
            </w:r>
            <w:r w:rsidRPr="00122135">
              <w:rPr>
                <w:rFonts w:cs="B Nazanin"/>
                <w:rtl/>
              </w:rPr>
              <w:t>های دوره ای انجام می</w:t>
            </w:r>
            <w:r>
              <w:rPr>
                <w:rFonts w:cs="B Nazanin" w:hint="cs"/>
                <w:rtl/>
              </w:rPr>
              <w:t xml:space="preserve"> </w:t>
            </w:r>
            <w:r w:rsidRPr="00122135">
              <w:rPr>
                <w:rFonts w:cs="B Nazanin"/>
                <w:rtl/>
              </w:rPr>
              <w:t>شود تا تایید شود که الزامات مشتری هنوز به طور کامل برآورده می</w:t>
            </w:r>
            <w:r>
              <w:rPr>
                <w:rFonts w:cs="B Nazanin" w:hint="cs"/>
                <w:rtl/>
              </w:rPr>
              <w:t xml:space="preserve"> </w:t>
            </w:r>
            <w:r w:rsidRPr="00122135">
              <w:rPr>
                <w:rFonts w:cs="B Nazanin"/>
                <w:rtl/>
              </w:rPr>
              <w:t>شود؟ هر گونه اصلاح در طرح توسعه تصویب و مجاز</w:t>
            </w:r>
            <w:r>
              <w:rPr>
                <w:rFonts w:cs="B Nazanin" w:hint="cs"/>
                <w:rtl/>
              </w:rPr>
              <w:t xml:space="preserve"> </w:t>
            </w:r>
            <w:r w:rsidRPr="00122135">
              <w:rPr>
                <w:rFonts w:cs="B Nazanin"/>
                <w:rtl/>
              </w:rPr>
              <w:t xml:space="preserve">شناخته شده است؟ </w:t>
            </w:r>
          </w:p>
          <w:p w14:paraId="29766715" w14:textId="77777777" w:rsidR="00CC05B5" w:rsidRPr="00122135" w:rsidRDefault="00CC05B5" w:rsidP="00875528">
            <w:pPr>
              <w:bidi/>
              <w:jc w:val="both"/>
              <w:rPr>
                <w:rFonts w:cs="B Nazanin"/>
                <w:u w:val="single"/>
                <w:rtl/>
              </w:rPr>
            </w:pPr>
            <w:r w:rsidRPr="00122135">
              <w:rPr>
                <w:rFonts w:cs="B Nazanin"/>
                <w:u w:val="single"/>
                <w:rtl/>
              </w:rPr>
              <w:t>ثبت شود</w:t>
            </w:r>
            <w:r w:rsidRPr="00122135">
              <w:rPr>
                <w:rFonts w:cs="B Nazanin" w:hint="cs"/>
                <w:u w:val="single"/>
                <w:rtl/>
              </w:rPr>
              <w:t>:</w:t>
            </w:r>
          </w:p>
          <w:p w14:paraId="76321B31" w14:textId="3E5D4D06" w:rsidR="00CC05B5" w:rsidRPr="00BA41B0" w:rsidRDefault="00CC05B5" w:rsidP="00875528">
            <w:pPr>
              <w:bidi/>
              <w:jc w:val="both"/>
              <w:rPr>
                <w:rFonts w:asciiTheme="majorBidi" w:hAnsiTheme="majorBidi" w:cstheme="majorBidi"/>
                <w:b/>
                <w:bCs/>
                <w:color w:val="000000"/>
                <w:sz w:val="28"/>
                <w:szCs w:val="28"/>
              </w:rPr>
            </w:pPr>
            <w:r w:rsidRPr="00122135">
              <w:rPr>
                <w:rFonts w:cs="B Nazanin"/>
                <w:rtl/>
              </w:rPr>
              <w:t>یک نمونه سابقه در صورت توسعه روش</w:t>
            </w:r>
          </w:p>
        </w:tc>
        <w:tc>
          <w:tcPr>
            <w:tcW w:w="3205" w:type="dxa"/>
            <w:gridSpan w:val="2"/>
            <w:shd w:val="clear" w:color="auto" w:fill="FFFFFF" w:themeFill="background1"/>
          </w:tcPr>
          <w:p w14:paraId="7B4A25CD" w14:textId="77777777" w:rsidR="00CC05B5" w:rsidRDefault="00CC05B5" w:rsidP="001F29D0"/>
        </w:tc>
        <w:tc>
          <w:tcPr>
            <w:tcW w:w="3535" w:type="dxa"/>
            <w:gridSpan w:val="2"/>
            <w:shd w:val="clear" w:color="auto" w:fill="FFFFFF" w:themeFill="background1"/>
          </w:tcPr>
          <w:p w14:paraId="6699252D" w14:textId="77777777" w:rsidR="00CC05B5" w:rsidRPr="005218B3" w:rsidRDefault="00CC05B5" w:rsidP="001F29D0"/>
        </w:tc>
      </w:tr>
      <w:tr w:rsidR="00CC05B5" w:rsidRPr="005218B3" w14:paraId="7E9916AA" w14:textId="77777777" w:rsidTr="00591D7E">
        <w:trPr>
          <w:cantSplit/>
          <w:trHeight w:val="285"/>
        </w:trPr>
        <w:tc>
          <w:tcPr>
            <w:tcW w:w="1830" w:type="dxa"/>
            <w:tcBorders>
              <w:top w:val="single" w:sz="4" w:space="0" w:color="auto"/>
            </w:tcBorders>
            <w:shd w:val="clear" w:color="auto" w:fill="FFFFFF" w:themeFill="background1"/>
            <w:noWrap/>
            <w:vAlign w:val="center"/>
          </w:tcPr>
          <w:p w14:paraId="6B962021" w14:textId="661A4C62" w:rsidR="00CC05B5" w:rsidRDefault="00CC05B5" w:rsidP="001F29D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7.2.1.7</w:t>
            </w:r>
          </w:p>
        </w:tc>
        <w:tc>
          <w:tcPr>
            <w:tcW w:w="4750" w:type="dxa"/>
            <w:gridSpan w:val="2"/>
            <w:tcBorders>
              <w:top w:val="single" w:sz="4" w:space="0" w:color="auto"/>
              <w:right w:val="single" w:sz="4" w:space="0" w:color="auto"/>
            </w:tcBorders>
            <w:shd w:val="clear" w:color="auto" w:fill="FFFFFF" w:themeFill="background1"/>
            <w:noWrap/>
            <w:vAlign w:val="center"/>
          </w:tcPr>
          <w:p w14:paraId="1AD8C1C4" w14:textId="77777777" w:rsidR="00CC05B5" w:rsidRDefault="00CC05B5" w:rsidP="001F29D0">
            <w:pPr>
              <w:bidi/>
              <w:jc w:val="both"/>
              <w:rPr>
                <w:rFonts w:cs="B Nazanin"/>
                <w:rtl/>
              </w:rPr>
            </w:pPr>
            <w:r w:rsidRPr="00875528">
              <w:rPr>
                <w:rFonts w:cs="B Nazanin"/>
                <w:rtl/>
              </w:rPr>
              <w:t>آیا برای همه فعالیت</w:t>
            </w:r>
            <w:r>
              <w:rPr>
                <w:rFonts w:cs="B Nazanin" w:hint="cs"/>
                <w:rtl/>
              </w:rPr>
              <w:t xml:space="preserve"> </w:t>
            </w:r>
            <w:r w:rsidRPr="00875528">
              <w:rPr>
                <w:rFonts w:cs="B Nazanin"/>
                <w:rtl/>
              </w:rPr>
              <w:t>های آزمایشگاه، انحراف از روش تنها هنگامی رخ می</w:t>
            </w:r>
            <w:r>
              <w:rPr>
                <w:rFonts w:cs="B Nazanin" w:hint="cs"/>
                <w:rtl/>
              </w:rPr>
              <w:t xml:space="preserve"> </w:t>
            </w:r>
            <w:r w:rsidRPr="00875528">
              <w:rPr>
                <w:rFonts w:cs="B Nazanin"/>
                <w:rtl/>
              </w:rPr>
              <w:t>دهد که آن انحراف مدون شده، از نظر فنی توجیه پذیر بوده، مجاز شده و توسط مشتری پذیرفته شده باشد؟</w:t>
            </w:r>
          </w:p>
          <w:p w14:paraId="20CB806F" w14:textId="3A0AECA7" w:rsidR="00CC05B5" w:rsidRPr="00875528" w:rsidRDefault="00CC05B5" w:rsidP="00875528">
            <w:pPr>
              <w:bidi/>
              <w:jc w:val="both"/>
              <w:rPr>
                <w:rFonts w:cs="B Nazanin"/>
                <w:u w:val="single"/>
                <w:rtl/>
              </w:rPr>
            </w:pPr>
            <w:r w:rsidRPr="00875528">
              <w:rPr>
                <w:rFonts w:cs="B Nazanin"/>
                <w:u w:val="single"/>
                <w:rtl/>
              </w:rPr>
              <w:t>ثبت شود</w:t>
            </w:r>
            <w:r w:rsidRPr="00875528">
              <w:rPr>
                <w:rFonts w:cs="B Nazanin" w:hint="cs"/>
                <w:u w:val="single"/>
                <w:rtl/>
              </w:rPr>
              <w:t>:</w:t>
            </w:r>
          </w:p>
          <w:p w14:paraId="795B7D95" w14:textId="5025A3B3" w:rsidR="00CC05B5" w:rsidRPr="00875528" w:rsidRDefault="00CC05B5" w:rsidP="00875528">
            <w:pPr>
              <w:bidi/>
              <w:jc w:val="both"/>
              <w:rPr>
                <w:rFonts w:asciiTheme="majorBidi" w:hAnsiTheme="majorBidi" w:cs="B Nazanin"/>
                <w:b/>
                <w:bCs/>
                <w:color w:val="000000"/>
                <w:sz w:val="28"/>
                <w:szCs w:val="28"/>
              </w:rPr>
            </w:pPr>
            <w:r w:rsidRPr="00875528">
              <w:rPr>
                <w:rFonts w:cs="B Nazanin"/>
                <w:rtl/>
              </w:rPr>
              <w:t>یک نمونه سابقه در صورت انحراف از روش</w:t>
            </w:r>
          </w:p>
        </w:tc>
        <w:tc>
          <w:tcPr>
            <w:tcW w:w="3205" w:type="dxa"/>
            <w:gridSpan w:val="2"/>
            <w:tcBorders>
              <w:bottom w:val="single" w:sz="4" w:space="0" w:color="auto"/>
            </w:tcBorders>
            <w:shd w:val="clear" w:color="auto" w:fill="FFFFFF" w:themeFill="background1"/>
          </w:tcPr>
          <w:p w14:paraId="45EDB70A" w14:textId="77777777" w:rsidR="00CC05B5" w:rsidRDefault="00CC05B5" w:rsidP="001F29D0"/>
        </w:tc>
        <w:tc>
          <w:tcPr>
            <w:tcW w:w="3535" w:type="dxa"/>
            <w:gridSpan w:val="2"/>
            <w:shd w:val="clear" w:color="auto" w:fill="FFFFFF" w:themeFill="background1"/>
          </w:tcPr>
          <w:p w14:paraId="4B93C27D" w14:textId="77777777" w:rsidR="00CC05B5" w:rsidRPr="005218B3" w:rsidRDefault="00CC05B5" w:rsidP="001F29D0"/>
        </w:tc>
      </w:tr>
      <w:tr w:rsidR="00CC05B5" w:rsidRPr="005218B3" w14:paraId="204A7124" w14:textId="77777777" w:rsidTr="00591D7E">
        <w:trPr>
          <w:cantSplit/>
          <w:trHeight w:val="285"/>
        </w:trPr>
        <w:tc>
          <w:tcPr>
            <w:tcW w:w="1830" w:type="dxa"/>
            <w:shd w:val="clear" w:color="auto" w:fill="F2F2F2" w:themeFill="background1" w:themeFillShade="F2"/>
            <w:noWrap/>
          </w:tcPr>
          <w:p w14:paraId="4A9F4486" w14:textId="65C5233F" w:rsidR="00CC05B5" w:rsidRDefault="00CC05B5" w:rsidP="008905C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2.2</w:t>
            </w:r>
          </w:p>
          <w:p w14:paraId="38E20863" w14:textId="0D76C170" w:rsidR="00CC05B5" w:rsidRPr="005218B3" w:rsidRDefault="00CC05B5" w:rsidP="00E94F4C">
            <w:pPr>
              <w:bidi/>
              <w:jc w:val="center"/>
            </w:pPr>
            <w:r w:rsidRPr="00E94F4C">
              <w:rPr>
                <w:rFonts w:asciiTheme="majorBidi" w:hAnsiTheme="majorBidi" w:cs="B Nazanin"/>
                <w:b/>
                <w:bCs/>
                <w:color w:val="000000"/>
                <w:rtl/>
                <w:lang w:bidi="fa-IR"/>
              </w:rPr>
              <w:t>صحه</w:t>
            </w:r>
            <w:r>
              <w:rPr>
                <w:rFonts w:asciiTheme="majorBidi" w:hAnsiTheme="majorBidi" w:cs="B Nazanin"/>
                <w:b/>
                <w:bCs/>
                <w:color w:val="000000"/>
                <w:lang w:bidi="fa-IR"/>
              </w:rPr>
              <w:t xml:space="preserve"> </w:t>
            </w:r>
            <w:r w:rsidRPr="00E94F4C">
              <w:rPr>
                <w:rFonts w:asciiTheme="majorBidi" w:hAnsiTheme="majorBidi" w:cs="B Nazanin"/>
                <w:b/>
                <w:bCs/>
                <w:color w:val="000000"/>
                <w:rtl/>
                <w:lang w:bidi="fa-IR"/>
              </w:rPr>
              <w:t>گذار</w:t>
            </w:r>
            <w:r w:rsidRPr="00E94F4C">
              <w:rPr>
                <w:rFonts w:asciiTheme="majorBidi" w:hAnsiTheme="majorBidi" w:cs="B Nazanin" w:hint="cs"/>
                <w:b/>
                <w:bCs/>
                <w:color w:val="000000"/>
                <w:rtl/>
                <w:lang w:bidi="fa-IR"/>
              </w:rPr>
              <w:t>ی</w:t>
            </w:r>
            <w:r w:rsidRPr="00E94F4C">
              <w:rPr>
                <w:rFonts w:asciiTheme="majorBidi" w:hAnsiTheme="majorBidi" w:cs="B Nazanin"/>
                <w:b/>
                <w:bCs/>
                <w:color w:val="000000"/>
                <w:rtl/>
                <w:lang w:bidi="fa-IR"/>
              </w:rPr>
              <w:t xml:space="preserve"> روش</w:t>
            </w:r>
            <w:r>
              <w:rPr>
                <w:rFonts w:asciiTheme="majorBidi" w:hAnsiTheme="majorBidi" w:cs="B Nazanin"/>
                <w:b/>
                <w:bCs/>
                <w:color w:val="000000"/>
                <w:lang w:bidi="fa-IR"/>
              </w:rPr>
              <w:t xml:space="preserve"> </w:t>
            </w:r>
            <w:r w:rsidRPr="00E94F4C">
              <w:rPr>
                <w:rFonts w:asciiTheme="majorBidi" w:hAnsiTheme="majorBidi" w:cs="B Nazanin"/>
                <w:b/>
                <w:bCs/>
                <w:color w:val="000000"/>
                <w:rtl/>
                <w:lang w:bidi="fa-IR"/>
              </w:rPr>
              <w:t>ها</w:t>
            </w:r>
          </w:p>
        </w:tc>
        <w:tc>
          <w:tcPr>
            <w:tcW w:w="4750" w:type="dxa"/>
            <w:gridSpan w:val="2"/>
            <w:tcBorders>
              <w:right w:val="single" w:sz="4" w:space="0" w:color="auto"/>
            </w:tcBorders>
            <w:shd w:val="clear" w:color="auto" w:fill="D9D9D9" w:themeFill="background1" w:themeFillShade="D9"/>
            <w:noWrap/>
            <w:vAlign w:val="center"/>
          </w:tcPr>
          <w:p w14:paraId="118ECBC5" w14:textId="49186E5C" w:rsidR="00CC05B5" w:rsidRPr="005218B3" w:rsidRDefault="00CC05B5" w:rsidP="00E94F4C">
            <w:pPr>
              <w:jc w:val="center"/>
            </w:pPr>
            <w:r>
              <w:rPr>
                <w:rFonts w:asciiTheme="majorBidi" w:hAnsiTheme="majorBidi" w:cstheme="majorBidi" w:hint="cs"/>
                <w:b/>
                <w:bCs/>
                <w:color w:val="000000"/>
                <w:sz w:val="28"/>
                <w:szCs w:val="28"/>
                <w:rtl/>
              </w:rPr>
              <w:t>الزامات فرآیندی</w:t>
            </w:r>
          </w:p>
        </w:tc>
        <w:tc>
          <w:tcPr>
            <w:tcW w:w="3205" w:type="dxa"/>
            <w:gridSpan w:val="2"/>
            <w:tcBorders>
              <w:top w:val="single" w:sz="4" w:space="0" w:color="auto"/>
              <w:bottom w:val="single" w:sz="4" w:space="0" w:color="auto"/>
            </w:tcBorders>
            <w:shd w:val="clear" w:color="auto" w:fill="F2F2F2" w:themeFill="background1" w:themeFillShade="F2"/>
          </w:tcPr>
          <w:p w14:paraId="2E2BFFD6" w14:textId="77777777" w:rsidR="00CC05B5" w:rsidRDefault="00CC05B5" w:rsidP="00E94F4C"/>
        </w:tc>
        <w:tc>
          <w:tcPr>
            <w:tcW w:w="3535" w:type="dxa"/>
            <w:gridSpan w:val="2"/>
            <w:shd w:val="clear" w:color="auto" w:fill="F2F2F2" w:themeFill="background1" w:themeFillShade="F2"/>
          </w:tcPr>
          <w:p w14:paraId="69028237" w14:textId="77777777" w:rsidR="00CC05B5" w:rsidRPr="005218B3" w:rsidRDefault="00CC05B5" w:rsidP="00E94F4C"/>
        </w:tc>
      </w:tr>
      <w:tr w:rsidR="00CC05B5" w:rsidRPr="005218B3" w14:paraId="2C5817D5" w14:textId="77777777" w:rsidTr="00591D7E">
        <w:trPr>
          <w:cantSplit/>
          <w:trHeight w:val="285"/>
        </w:trPr>
        <w:tc>
          <w:tcPr>
            <w:tcW w:w="1830" w:type="dxa"/>
            <w:tcBorders>
              <w:top w:val="single" w:sz="4" w:space="0" w:color="auto"/>
            </w:tcBorders>
            <w:shd w:val="clear" w:color="auto" w:fill="FFFFFF" w:themeFill="background1"/>
            <w:noWrap/>
            <w:vAlign w:val="center"/>
          </w:tcPr>
          <w:p w14:paraId="547E038E" w14:textId="4E0EA413" w:rsidR="00CC05B5" w:rsidRDefault="00CC05B5" w:rsidP="00914E6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7.2.2.1</w:t>
            </w:r>
          </w:p>
        </w:tc>
        <w:tc>
          <w:tcPr>
            <w:tcW w:w="4750" w:type="dxa"/>
            <w:gridSpan w:val="2"/>
            <w:tcBorders>
              <w:right w:val="single" w:sz="4" w:space="0" w:color="auto"/>
            </w:tcBorders>
            <w:shd w:val="clear" w:color="auto" w:fill="FFFFFF" w:themeFill="background1"/>
            <w:noWrap/>
            <w:vAlign w:val="center"/>
          </w:tcPr>
          <w:p w14:paraId="3E484290" w14:textId="77777777" w:rsidR="00CC05B5" w:rsidRDefault="00CC05B5" w:rsidP="00914E67">
            <w:pPr>
              <w:bidi/>
              <w:jc w:val="both"/>
              <w:rPr>
                <w:rFonts w:cs="B Nazanin"/>
                <w:rtl/>
              </w:rPr>
            </w:pPr>
            <w:r w:rsidRPr="00024164">
              <w:rPr>
                <w:rFonts w:cs="B Nazanin"/>
                <w:rtl/>
              </w:rPr>
              <w:t>آیا آزمایشگاه روش</w:t>
            </w:r>
            <w:r>
              <w:rPr>
                <w:rFonts w:cs="B Nazanin" w:hint="cs"/>
                <w:rtl/>
                <w:lang w:bidi="fa-IR"/>
              </w:rPr>
              <w:t xml:space="preserve"> </w:t>
            </w:r>
            <w:r w:rsidRPr="00024164">
              <w:rPr>
                <w:rFonts w:cs="B Nazanin"/>
                <w:rtl/>
              </w:rPr>
              <w:t>های غیر استاندارد، روشهای تدوین شده توسط آزمایشگاه و روش</w:t>
            </w:r>
            <w:r>
              <w:rPr>
                <w:rFonts w:cs="B Nazanin" w:hint="cs"/>
                <w:rtl/>
              </w:rPr>
              <w:t xml:space="preserve"> </w:t>
            </w:r>
            <w:r w:rsidRPr="00024164">
              <w:rPr>
                <w:rFonts w:cs="B Nazanin"/>
                <w:rtl/>
              </w:rPr>
              <w:t>های استاندارد که خارج از دامنه کاربرد مورد نظر آنها به کارگرفته می</w:t>
            </w:r>
            <w:r>
              <w:rPr>
                <w:rFonts w:cs="B Nazanin" w:hint="cs"/>
                <w:rtl/>
              </w:rPr>
              <w:t xml:space="preserve"> </w:t>
            </w:r>
            <w:r w:rsidRPr="00024164">
              <w:rPr>
                <w:rFonts w:cs="B Nazanin"/>
                <w:rtl/>
              </w:rPr>
              <w:t>شوند یا روش</w:t>
            </w:r>
            <w:r>
              <w:rPr>
                <w:rFonts w:cs="B Nazanin" w:hint="cs"/>
                <w:rtl/>
              </w:rPr>
              <w:t xml:space="preserve"> </w:t>
            </w:r>
            <w:r w:rsidRPr="00024164">
              <w:rPr>
                <w:rFonts w:cs="B Nazanin"/>
                <w:rtl/>
              </w:rPr>
              <w:t>های اصلاح شده را صحه گذاری می</w:t>
            </w:r>
            <w:r>
              <w:rPr>
                <w:rFonts w:cs="B Nazanin" w:hint="cs"/>
                <w:rtl/>
              </w:rPr>
              <w:t xml:space="preserve"> </w:t>
            </w:r>
            <w:r w:rsidRPr="00024164">
              <w:rPr>
                <w:rFonts w:cs="B Nazanin"/>
                <w:rtl/>
              </w:rPr>
              <w:t>کند؟ صحه گذاری تاحدی که لازم است گسترده می</w:t>
            </w:r>
            <w:r>
              <w:rPr>
                <w:rFonts w:cs="B Nazanin" w:hint="cs"/>
                <w:rtl/>
              </w:rPr>
              <w:t xml:space="preserve"> </w:t>
            </w:r>
            <w:r w:rsidRPr="00024164">
              <w:rPr>
                <w:rFonts w:cs="B Nazanin"/>
                <w:rtl/>
              </w:rPr>
              <w:t xml:space="preserve">باشد تا نیازهای کاربرد معین یا حوزه کاربرد مورد نظر را برآورده سازد؟ </w:t>
            </w:r>
          </w:p>
          <w:p w14:paraId="118F2422" w14:textId="3B69F6E8" w:rsidR="00CC05B5" w:rsidRPr="00024164" w:rsidRDefault="00CC05B5" w:rsidP="00024164">
            <w:pPr>
              <w:bidi/>
              <w:jc w:val="both"/>
              <w:rPr>
                <w:rFonts w:cs="B Nazanin"/>
                <w:u w:val="single"/>
                <w:rtl/>
              </w:rPr>
            </w:pPr>
            <w:r w:rsidRPr="00024164">
              <w:rPr>
                <w:rFonts w:cs="B Nazanin"/>
                <w:u w:val="single"/>
                <w:rtl/>
              </w:rPr>
              <w:t>ثبت شود</w:t>
            </w:r>
            <w:r w:rsidRPr="00024164">
              <w:rPr>
                <w:rFonts w:cs="B Nazanin" w:hint="cs"/>
                <w:u w:val="single"/>
                <w:rtl/>
              </w:rPr>
              <w:t>:</w:t>
            </w:r>
          </w:p>
          <w:p w14:paraId="015B3DD3" w14:textId="44DC8EA3" w:rsidR="00CC05B5" w:rsidRPr="00BA41B0" w:rsidRDefault="00CC05B5" w:rsidP="00024164">
            <w:pPr>
              <w:bidi/>
              <w:jc w:val="both"/>
              <w:rPr>
                <w:rFonts w:asciiTheme="majorBidi" w:hAnsiTheme="majorBidi" w:cstheme="majorBidi"/>
                <w:b/>
                <w:bCs/>
                <w:color w:val="000000"/>
                <w:sz w:val="28"/>
                <w:szCs w:val="28"/>
              </w:rPr>
            </w:pPr>
            <w:r w:rsidRPr="00024164">
              <w:rPr>
                <w:rFonts w:cs="B Nazanin"/>
                <w:rtl/>
              </w:rPr>
              <w:t>تکنیک</w:t>
            </w:r>
            <w:r>
              <w:rPr>
                <w:rFonts w:cs="B Nazanin" w:hint="cs"/>
                <w:rtl/>
              </w:rPr>
              <w:t xml:space="preserve"> </w:t>
            </w:r>
            <w:r w:rsidRPr="00024164">
              <w:rPr>
                <w:rFonts w:cs="B Nazanin"/>
                <w:rtl/>
              </w:rPr>
              <w:t>ها و ویژگی</w:t>
            </w:r>
            <w:r>
              <w:rPr>
                <w:rFonts w:cs="B Nazanin" w:hint="cs"/>
                <w:rtl/>
              </w:rPr>
              <w:t xml:space="preserve"> </w:t>
            </w:r>
            <w:r w:rsidRPr="00024164">
              <w:rPr>
                <w:rFonts w:cs="B Nazanin"/>
                <w:rtl/>
              </w:rPr>
              <w:t>های بررسی شده جهت صحه گذاری روش</w:t>
            </w:r>
            <w:r>
              <w:rPr>
                <w:rFonts w:cs="B Nazanin" w:hint="cs"/>
                <w:rtl/>
              </w:rPr>
              <w:t xml:space="preserve"> </w:t>
            </w:r>
            <w:r w:rsidRPr="00024164">
              <w:rPr>
                <w:rFonts w:cs="B Nazanin"/>
                <w:rtl/>
              </w:rPr>
              <w:t xml:space="preserve">های قید شده مطابق بند </w:t>
            </w:r>
            <w:r>
              <w:rPr>
                <w:rFonts w:cs="B Nazanin" w:hint="cs"/>
                <w:rtl/>
              </w:rPr>
              <w:t>7-2-2-1</w:t>
            </w:r>
          </w:p>
        </w:tc>
        <w:tc>
          <w:tcPr>
            <w:tcW w:w="3205" w:type="dxa"/>
            <w:gridSpan w:val="2"/>
            <w:tcBorders>
              <w:top w:val="single" w:sz="4" w:space="0" w:color="auto"/>
            </w:tcBorders>
            <w:shd w:val="clear" w:color="auto" w:fill="FFFFFF" w:themeFill="background1"/>
          </w:tcPr>
          <w:p w14:paraId="245F75F6" w14:textId="77777777" w:rsidR="00CC05B5" w:rsidRDefault="00CC05B5" w:rsidP="00914E67"/>
        </w:tc>
        <w:tc>
          <w:tcPr>
            <w:tcW w:w="3535" w:type="dxa"/>
            <w:gridSpan w:val="2"/>
            <w:shd w:val="clear" w:color="auto" w:fill="FFFFFF" w:themeFill="background1"/>
          </w:tcPr>
          <w:p w14:paraId="7D3D1B95" w14:textId="77777777" w:rsidR="00CC05B5" w:rsidRPr="005218B3" w:rsidRDefault="00CC05B5" w:rsidP="00914E67"/>
        </w:tc>
      </w:tr>
      <w:tr w:rsidR="00CC05B5" w:rsidRPr="005218B3" w14:paraId="047AF7F1" w14:textId="77777777" w:rsidTr="00591D7E">
        <w:trPr>
          <w:cantSplit/>
          <w:trHeight w:val="285"/>
        </w:trPr>
        <w:tc>
          <w:tcPr>
            <w:tcW w:w="1830" w:type="dxa"/>
            <w:tcBorders>
              <w:top w:val="single" w:sz="4" w:space="0" w:color="auto"/>
            </w:tcBorders>
            <w:shd w:val="clear" w:color="auto" w:fill="FFFFFF" w:themeFill="background1"/>
            <w:noWrap/>
            <w:vAlign w:val="center"/>
          </w:tcPr>
          <w:p w14:paraId="73367EC2" w14:textId="07C8D428" w:rsidR="00CC05B5" w:rsidRDefault="00CC05B5" w:rsidP="00914E6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7.2.2.2</w:t>
            </w:r>
          </w:p>
        </w:tc>
        <w:tc>
          <w:tcPr>
            <w:tcW w:w="4750" w:type="dxa"/>
            <w:gridSpan w:val="2"/>
            <w:tcBorders>
              <w:right w:val="single" w:sz="4" w:space="0" w:color="auto"/>
            </w:tcBorders>
            <w:shd w:val="clear" w:color="auto" w:fill="FFFFFF" w:themeFill="background1"/>
            <w:noWrap/>
            <w:vAlign w:val="center"/>
          </w:tcPr>
          <w:p w14:paraId="0CA9C161" w14:textId="3102E402" w:rsidR="00CC05B5" w:rsidRPr="00024164" w:rsidRDefault="00CC05B5" w:rsidP="00914E67">
            <w:pPr>
              <w:bidi/>
              <w:jc w:val="both"/>
              <w:rPr>
                <w:rFonts w:asciiTheme="majorBidi" w:hAnsiTheme="majorBidi" w:cs="B Nazanin"/>
                <w:b/>
                <w:bCs/>
                <w:color w:val="000000"/>
                <w:sz w:val="28"/>
                <w:szCs w:val="28"/>
              </w:rPr>
            </w:pPr>
            <w:r>
              <w:rPr>
                <w:rFonts w:cs="B Nazanin" w:hint="cs"/>
                <w:rtl/>
              </w:rPr>
              <w:t>آ</w:t>
            </w:r>
            <w:r w:rsidRPr="00024164">
              <w:rPr>
                <w:rFonts w:cs="B Nazanin"/>
                <w:rtl/>
              </w:rPr>
              <w:t>یا هنگامی که در روشی که صحه گذاری شده تغییراتی صورت پذیرد، تأثیرات این تغییرات تعیین می</w:t>
            </w:r>
            <w:r>
              <w:rPr>
                <w:rFonts w:cs="B Nazanin" w:hint="cs"/>
                <w:rtl/>
              </w:rPr>
              <w:t xml:space="preserve"> </w:t>
            </w:r>
            <w:r w:rsidRPr="00024164">
              <w:rPr>
                <w:rFonts w:cs="B Nazanin"/>
                <w:rtl/>
              </w:rPr>
              <w:t>شود ؟</w:t>
            </w:r>
            <w:r>
              <w:rPr>
                <w:rFonts w:cs="B Nazanin" w:hint="cs"/>
                <w:rtl/>
              </w:rPr>
              <w:t xml:space="preserve"> </w:t>
            </w:r>
            <w:r w:rsidRPr="00024164">
              <w:rPr>
                <w:rFonts w:cs="B Nazanin"/>
                <w:rtl/>
              </w:rPr>
              <w:t>و در صورتی که مشخص شود بر صحه گذاری اولیه تأثیر می</w:t>
            </w:r>
            <w:r>
              <w:rPr>
                <w:rFonts w:cs="B Nazanin" w:hint="cs"/>
                <w:rtl/>
              </w:rPr>
              <w:t xml:space="preserve"> </w:t>
            </w:r>
            <w:r w:rsidRPr="00024164">
              <w:rPr>
                <w:rFonts w:cs="B Nazanin"/>
                <w:rtl/>
              </w:rPr>
              <w:t>گذارد روش جدید صحه گذاری می</w:t>
            </w:r>
            <w:r>
              <w:rPr>
                <w:rFonts w:cs="B Nazanin" w:hint="cs"/>
                <w:rtl/>
              </w:rPr>
              <w:t xml:space="preserve"> </w:t>
            </w:r>
            <w:r w:rsidRPr="00024164">
              <w:rPr>
                <w:rFonts w:cs="B Nazanin"/>
                <w:rtl/>
              </w:rPr>
              <w:t>شود؟</w:t>
            </w:r>
          </w:p>
        </w:tc>
        <w:tc>
          <w:tcPr>
            <w:tcW w:w="3205" w:type="dxa"/>
            <w:gridSpan w:val="2"/>
            <w:shd w:val="clear" w:color="auto" w:fill="FFFFFF" w:themeFill="background1"/>
          </w:tcPr>
          <w:p w14:paraId="676C651A" w14:textId="77777777" w:rsidR="00CC05B5" w:rsidRDefault="00CC05B5" w:rsidP="00914E67"/>
        </w:tc>
        <w:tc>
          <w:tcPr>
            <w:tcW w:w="3535" w:type="dxa"/>
            <w:gridSpan w:val="2"/>
            <w:shd w:val="clear" w:color="auto" w:fill="FFFFFF" w:themeFill="background1"/>
          </w:tcPr>
          <w:p w14:paraId="446F7F7F" w14:textId="77777777" w:rsidR="00CC05B5" w:rsidRPr="005218B3" w:rsidRDefault="00CC05B5" w:rsidP="00914E67"/>
        </w:tc>
      </w:tr>
      <w:tr w:rsidR="00CC05B5" w:rsidRPr="005218B3" w14:paraId="2111F82E" w14:textId="77777777" w:rsidTr="00591D7E">
        <w:trPr>
          <w:cantSplit/>
          <w:trHeight w:val="285"/>
        </w:trPr>
        <w:tc>
          <w:tcPr>
            <w:tcW w:w="1830" w:type="dxa"/>
            <w:tcBorders>
              <w:top w:val="single" w:sz="4" w:space="0" w:color="auto"/>
            </w:tcBorders>
            <w:shd w:val="clear" w:color="auto" w:fill="FFFFFF" w:themeFill="background1"/>
            <w:noWrap/>
            <w:vAlign w:val="center"/>
          </w:tcPr>
          <w:p w14:paraId="6F98189E" w14:textId="41E6D9E3" w:rsidR="00CC05B5" w:rsidRDefault="00CC05B5" w:rsidP="00914E6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7.2.2.3</w:t>
            </w:r>
          </w:p>
        </w:tc>
        <w:tc>
          <w:tcPr>
            <w:tcW w:w="4750" w:type="dxa"/>
            <w:gridSpan w:val="2"/>
            <w:tcBorders>
              <w:right w:val="single" w:sz="4" w:space="0" w:color="auto"/>
            </w:tcBorders>
            <w:shd w:val="clear" w:color="auto" w:fill="FFFFFF" w:themeFill="background1"/>
            <w:noWrap/>
            <w:vAlign w:val="center"/>
          </w:tcPr>
          <w:p w14:paraId="38F559FD" w14:textId="7E28485F" w:rsidR="00CC05B5" w:rsidRPr="00024164" w:rsidRDefault="00CC05B5" w:rsidP="00914E67">
            <w:pPr>
              <w:bidi/>
              <w:jc w:val="both"/>
              <w:rPr>
                <w:rFonts w:asciiTheme="majorBidi" w:hAnsiTheme="majorBidi" w:cs="B Nazanin"/>
                <w:b/>
                <w:bCs/>
                <w:color w:val="000000"/>
                <w:sz w:val="28"/>
                <w:szCs w:val="28"/>
              </w:rPr>
            </w:pPr>
            <w:r>
              <w:rPr>
                <w:rFonts w:cs="B Nazanin" w:hint="cs"/>
                <w:rtl/>
              </w:rPr>
              <w:t>آ</w:t>
            </w:r>
            <w:r w:rsidRPr="00024164">
              <w:rPr>
                <w:rFonts w:cs="B Nazanin"/>
                <w:rtl/>
              </w:rPr>
              <w:t>یا ویژگی</w:t>
            </w:r>
            <w:r>
              <w:rPr>
                <w:rFonts w:cs="B Nazanin" w:hint="cs"/>
                <w:rtl/>
              </w:rPr>
              <w:t xml:space="preserve"> </w:t>
            </w:r>
            <w:r w:rsidRPr="00024164">
              <w:rPr>
                <w:rFonts w:cs="B Nazanin"/>
                <w:rtl/>
              </w:rPr>
              <w:t>های عملکردی روش</w:t>
            </w:r>
            <w:r>
              <w:rPr>
                <w:rFonts w:cs="B Nazanin" w:hint="cs"/>
                <w:rtl/>
              </w:rPr>
              <w:t xml:space="preserve"> </w:t>
            </w:r>
            <w:r w:rsidRPr="00024164">
              <w:rPr>
                <w:rFonts w:cs="B Nazanin"/>
                <w:rtl/>
              </w:rPr>
              <w:t>های صحه</w:t>
            </w:r>
            <w:r>
              <w:rPr>
                <w:rFonts w:cs="B Nazanin" w:hint="cs"/>
                <w:rtl/>
              </w:rPr>
              <w:t xml:space="preserve"> </w:t>
            </w:r>
            <w:r w:rsidRPr="00024164">
              <w:rPr>
                <w:rFonts w:cs="B Nazanin"/>
                <w:rtl/>
              </w:rPr>
              <w:t>گذاری شده که برای کاربرد مورد</w:t>
            </w:r>
            <w:r>
              <w:rPr>
                <w:rFonts w:cs="B Nazanin" w:hint="cs"/>
                <w:rtl/>
              </w:rPr>
              <w:t xml:space="preserve"> </w:t>
            </w:r>
            <w:r w:rsidRPr="00024164">
              <w:rPr>
                <w:rFonts w:cs="B Nazanin"/>
                <w:rtl/>
              </w:rPr>
              <w:t>نظر ارزیابی شده اند، با نیازهای مشتری و الزامات مشخص شده سازگار است؟</w:t>
            </w:r>
          </w:p>
        </w:tc>
        <w:tc>
          <w:tcPr>
            <w:tcW w:w="3205" w:type="dxa"/>
            <w:gridSpan w:val="2"/>
            <w:shd w:val="clear" w:color="auto" w:fill="FFFFFF" w:themeFill="background1"/>
          </w:tcPr>
          <w:p w14:paraId="378A0AAA" w14:textId="77777777" w:rsidR="00CC05B5" w:rsidRDefault="00CC05B5" w:rsidP="00914E67"/>
        </w:tc>
        <w:tc>
          <w:tcPr>
            <w:tcW w:w="3535" w:type="dxa"/>
            <w:gridSpan w:val="2"/>
            <w:shd w:val="clear" w:color="auto" w:fill="FFFFFF" w:themeFill="background1"/>
          </w:tcPr>
          <w:p w14:paraId="45C7E7BC" w14:textId="77777777" w:rsidR="00CC05B5" w:rsidRPr="005218B3" w:rsidRDefault="00CC05B5" w:rsidP="00914E67"/>
        </w:tc>
      </w:tr>
      <w:tr w:rsidR="00CC05B5" w:rsidRPr="005218B3" w14:paraId="0664779E" w14:textId="77777777" w:rsidTr="00591D7E">
        <w:trPr>
          <w:cantSplit/>
          <w:trHeight w:val="285"/>
        </w:trPr>
        <w:tc>
          <w:tcPr>
            <w:tcW w:w="1830" w:type="dxa"/>
            <w:tcBorders>
              <w:top w:val="single" w:sz="4" w:space="0" w:color="auto"/>
            </w:tcBorders>
            <w:shd w:val="clear" w:color="auto" w:fill="FFFFFF" w:themeFill="background1"/>
            <w:noWrap/>
            <w:vAlign w:val="center"/>
          </w:tcPr>
          <w:p w14:paraId="496AD13B" w14:textId="008BEB6A" w:rsidR="00CC05B5" w:rsidRDefault="00CC05B5" w:rsidP="00914E67">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7.2.2.4</w:t>
            </w:r>
          </w:p>
        </w:tc>
        <w:tc>
          <w:tcPr>
            <w:tcW w:w="4750" w:type="dxa"/>
            <w:gridSpan w:val="2"/>
            <w:tcBorders>
              <w:right w:val="single" w:sz="4" w:space="0" w:color="auto"/>
            </w:tcBorders>
            <w:shd w:val="clear" w:color="auto" w:fill="FFFFFF" w:themeFill="background1"/>
            <w:noWrap/>
            <w:vAlign w:val="center"/>
          </w:tcPr>
          <w:p w14:paraId="1EF75916" w14:textId="77777777" w:rsidR="00CC05B5" w:rsidRDefault="00CC05B5" w:rsidP="00914E67">
            <w:pPr>
              <w:bidi/>
              <w:jc w:val="both"/>
              <w:rPr>
                <w:rFonts w:cs="B Nazanin"/>
                <w:rtl/>
              </w:rPr>
            </w:pPr>
            <w:r w:rsidRPr="00024164">
              <w:rPr>
                <w:rFonts w:cs="B Nazanin"/>
                <w:rtl/>
              </w:rPr>
              <w:t>آیا آزمایشگاه برای صحه گذاری سوابق زیر را حفظ می</w:t>
            </w:r>
            <w:r>
              <w:rPr>
                <w:rFonts w:cs="B Nazanin" w:hint="cs"/>
                <w:rtl/>
              </w:rPr>
              <w:t xml:space="preserve"> </w:t>
            </w:r>
            <w:r w:rsidRPr="00024164">
              <w:rPr>
                <w:rFonts w:cs="B Nazanin"/>
                <w:rtl/>
              </w:rPr>
              <w:t xml:space="preserve">کند؟ </w:t>
            </w:r>
          </w:p>
          <w:p w14:paraId="7EAEAE8D" w14:textId="77777777" w:rsidR="00CC05B5" w:rsidRDefault="00CC05B5" w:rsidP="00024164">
            <w:pPr>
              <w:bidi/>
              <w:jc w:val="both"/>
              <w:rPr>
                <w:rFonts w:cs="B Nazanin"/>
                <w:rtl/>
              </w:rPr>
            </w:pPr>
            <w:r>
              <w:rPr>
                <w:rFonts w:cs="B Nazanin" w:hint="cs"/>
                <w:rtl/>
              </w:rPr>
              <w:t xml:space="preserve">- </w:t>
            </w:r>
            <w:r w:rsidRPr="00024164">
              <w:rPr>
                <w:rFonts w:cs="B Nazanin"/>
              </w:rPr>
              <w:t xml:space="preserve"> </w:t>
            </w:r>
            <w:r w:rsidRPr="00024164">
              <w:rPr>
                <w:rFonts w:cs="B Nazanin"/>
                <w:rtl/>
              </w:rPr>
              <w:t xml:space="preserve">روش اجرایی صحه گذاری مورد استفاده؛ </w:t>
            </w:r>
          </w:p>
          <w:p w14:paraId="4BBD7911" w14:textId="77777777" w:rsidR="00CC05B5" w:rsidRDefault="00CC05B5" w:rsidP="00024164">
            <w:pPr>
              <w:bidi/>
              <w:jc w:val="both"/>
              <w:rPr>
                <w:rFonts w:cs="B Nazanin"/>
                <w:rtl/>
              </w:rPr>
            </w:pPr>
            <w:r>
              <w:rPr>
                <w:rFonts w:cs="B Nazanin" w:hint="cs"/>
                <w:rtl/>
              </w:rPr>
              <w:t xml:space="preserve">- </w:t>
            </w:r>
            <w:r w:rsidRPr="00024164">
              <w:rPr>
                <w:rFonts w:cs="B Nazanin"/>
                <w:rtl/>
              </w:rPr>
              <w:t xml:space="preserve">مشخصات الزامات؛ </w:t>
            </w:r>
          </w:p>
          <w:p w14:paraId="684A2DA3" w14:textId="77777777" w:rsidR="00CC05B5" w:rsidRDefault="00CC05B5" w:rsidP="00024164">
            <w:pPr>
              <w:bidi/>
              <w:jc w:val="both"/>
              <w:rPr>
                <w:rFonts w:cs="B Nazanin"/>
                <w:rtl/>
              </w:rPr>
            </w:pPr>
            <w:r>
              <w:rPr>
                <w:rFonts w:cs="B Nazanin" w:hint="cs"/>
                <w:rtl/>
              </w:rPr>
              <w:t xml:space="preserve">- </w:t>
            </w:r>
            <w:r w:rsidRPr="00024164">
              <w:rPr>
                <w:rFonts w:cs="B Nazanin"/>
              </w:rPr>
              <w:t xml:space="preserve"> </w:t>
            </w:r>
            <w:r w:rsidRPr="00024164">
              <w:rPr>
                <w:rFonts w:cs="B Nazanin"/>
                <w:rtl/>
              </w:rPr>
              <w:t>تعیین ویژگی</w:t>
            </w:r>
            <w:r>
              <w:rPr>
                <w:rFonts w:cs="B Nazanin" w:hint="cs"/>
                <w:rtl/>
              </w:rPr>
              <w:t xml:space="preserve"> </w:t>
            </w:r>
            <w:r w:rsidRPr="00024164">
              <w:rPr>
                <w:rFonts w:cs="B Nazanin"/>
                <w:rtl/>
              </w:rPr>
              <w:t xml:space="preserve">های عملکردی روش؛ </w:t>
            </w:r>
          </w:p>
          <w:p w14:paraId="62429D6E" w14:textId="77777777" w:rsidR="00CC05B5" w:rsidRDefault="00CC05B5" w:rsidP="00024164">
            <w:pPr>
              <w:bidi/>
              <w:jc w:val="both"/>
              <w:rPr>
                <w:rFonts w:cs="B Nazanin"/>
                <w:rtl/>
              </w:rPr>
            </w:pPr>
            <w:r>
              <w:rPr>
                <w:rFonts w:cs="B Nazanin" w:hint="cs"/>
                <w:rtl/>
              </w:rPr>
              <w:t xml:space="preserve">- </w:t>
            </w:r>
            <w:r w:rsidRPr="00024164">
              <w:rPr>
                <w:rFonts w:cs="B Nazanin"/>
              </w:rPr>
              <w:t xml:space="preserve"> </w:t>
            </w:r>
            <w:r w:rsidRPr="00024164">
              <w:rPr>
                <w:rFonts w:cs="B Nazanin"/>
                <w:rtl/>
              </w:rPr>
              <w:t xml:space="preserve">نتایج به دست آمده؛ </w:t>
            </w:r>
          </w:p>
          <w:p w14:paraId="5616ECEF" w14:textId="4A900324" w:rsidR="00CC05B5" w:rsidRPr="00024164" w:rsidRDefault="00CC05B5" w:rsidP="00024164">
            <w:pPr>
              <w:bidi/>
              <w:jc w:val="both"/>
              <w:rPr>
                <w:rFonts w:cs="B Nazanin"/>
              </w:rPr>
            </w:pPr>
            <w:r>
              <w:rPr>
                <w:rFonts w:cs="B Nazanin" w:hint="cs"/>
                <w:rtl/>
              </w:rPr>
              <w:t xml:space="preserve">- </w:t>
            </w:r>
            <w:r w:rsidRPr="00024164">
              <w:rPr>
                <w:rFonts w:cs="B Nazanin"/>
              </w:rPr>
              <w:t xml:space="preserve"> </w:t>
            </w:r>
            <w:r w:rsidRPr="00024164">
              <w:rPr>
                <w:rFonts w:cs="B Nazanin"/>
                <w:rtl/>
              </w:rPr>
              <w:t>بیانیه ای مبنی بر اعتبار روش به همراه جزییات مناسب بودن روش برای کاربرد مورد نظر</w:t>
            </w:r>
            <w:r w:rsidRPr="00024164">
              <w:rPr>
                <w:rFonts w:cs="B Nazanin"/>
              </w:rPr>
              <w:t>.</w:t>
            </w:r>
          </w:p>
          <w:p w14:paraId="3E09442B" w14:textId="0488F37A" w:rsidR="00CC05B5" w:rsidRPr="00024164" w:rsidRDefault="00CC05B5" w:rsidP="00024164">
            <w:pPr>
              <w:bidi/>
              <w:jc w:val="both"/>
              <w:rPr>
                <w:rFonts w:cs="B Nazanin"/>
                <w:u w:val="single"/>
                <w:rtl/>
              </w:rPr>
            </w:pPr>
            <w:r w:rsidRPr="00024164">
              <w:rPr>
                <w:rFonts w:cs="B Nazanin"/>
                <w:u w:val="single"/>
                <w:rtl/>
              </w:rPr>
              <w:t>ثبت شود</w:t>
            </w:r>
            <w:r w:rsidRPr="00024164">
              <w:rPr>
                <w:rFonts w:cs="B Nazanin" w:hint="cs"/>
                <w:u w:val="single"/>
                <w:rtl/>
              </w:rPr>
              <w:t>:</w:t>
            </w:r>
          </w:p>
          <w:p w14:paraId="21E99A14" w14:textId="14F1383C" w:rsidR="00CC05B5" w:rsidRPr="00024164" w:rsidRDefault="00CC05B5" w:rsidP="00024164">
            <w:pPr>
              <w:bidi/>
              <w:jc w:val="both"/>
              <w:rPr>
                <w:rFonts w:asciiTheme="majorBidi" w:hAnsiTheme="majorBidi" w:cs="B Nazanin"/>
                <w:b/>
                <w:bCs/>
                <w:color w:val="000000"/>
                <w:sz w:val="28"/>
                <w:szCs w:val="28"/>
              </w:rPr>
            </w:pPr>
            <w:r w:rsidRPr="00024164">
              <w:rPr>
                <w:rFonts w:cs="B Nazanin"/>
                <w:rtl/>
              </w:rPr>
              <w:t>سابقه در صورت کاربرد</w:t>
            </w:r>
          </w:p>
        </w:tc>
        <w:tc>
          <w:tcPr>
            <w:tcW w:w="3205" w:type="dxa"/>
            <w:gridSpan w:val="2"/>
            <w:shd w:val="clear" w:color="auto" w:fill="FFFFFF" w:themeFill="background1"/>
          </w:tcPr>
          <w:p w14:paraId="19C8BC59" w14:textId="77777777" w:rsidR="00CC05B5" w:rsidRDefault="00CC05B5" w:rsidP="00914E67"/>
        </w:tc>
        <w:tc>
          <w:tcPr>
            <w:tcW w:w="3535" w:type="dxa"/>
            <w:gridSpan w:val="2"/>
            <w:shd w:val="clear" w:color="auto" w:fill="FFFFFF" w:themeFill="background1"/>
          </w:tcPr>
          <w:p w14:paraId="44EE55F5" w14:textId="77777777" w:rsidR="00CC05B5" w:rsidRPr="005218B3" w:rsidRDefault="00CC05B5" w:rsidP="00914E67"/>
        </w:tc>
      </w:tr>
      <w:tr w:rsidR="00CC05B5" w:rsidRPr="005218B3" w14:paraId="7319B81F" w14:textId="77777777" w:rsidTr="00591D7E">
        <w:trPr>
          <w:cantSplit/>
          <w:trHeight w:val="285"/>
        </w:trPr>
        <w:tc>
          <w:tcPr>
            <w:tcW w:w="1830" w:type="dxa"/>
            <w:shd w:val="clear" w:color="auto" w:fill="F2F2F2" w:themeFill="background1" w:themeFillShade="F2"/>
            <w:noWrap/>
          </w:tcPr>
          <w:p w14:paraId="601DA508" w14:textId="19F3E999" w:rsidR="00CC05B5" w:rsidRDefault="00CC05B5" w:rsidP="007C45E9">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3</w:t>
            </w:r>
          </w:p>
          <w:p w14:paraId="2B82D13F" w14:textId="56E606E5" w:rsidR="00CC05B5" w:rsidRPr="007C45E9" w:rsidRDefault="00CC05B5" w:rsidP="007C45E9">
            <w:pPr>
              <w:jc w:val="center"/>
              <w:rPr>
                <w:rFonts w:asciiTheme="majorBidi" w:hAnsiTheme="majorBidi" w:cs="B Nazanin"/>
                <w:b/>
                <w:bCs/>
                <w:color w:val="000000"/>
                <w:lang w:bidi="fa-IR"/>
              </w:rPr>
            </w:pPr>
            <w:r>
              <w:rPr>
                <w:rFonts w:asciiTheme="majorBidi" w:hAnsiTheme="majorBidi" w:cs="B Nazanin" w:hint="cs"/>
                <w:b/>
                <w:bCs/>
                <w:color w:val="000000"/>
                <w:rtl/>
                <w:lang w:bidi="fa-IR"/>
              </w:rPr>
              <w:t>نمونه برداری</w:t>
            </w:r>
          </w:p>
        </w:tc>
        <w:tc>
          <w:tcPr>
            <w:tcW w:w="4750" w:type="dxa"/>
            <w:gridSpan w:val="2"/>
            <w:tcBorders>
              <w:right w:val="single" w:sz="4" w:space="0" w:color="auto"/>
            </w:tcBorders>
            <w:shd w:val="clear" w:color="auto" w:fill="D9D9D9" w:themeFill="background1" w:themeFillShade="D9"/>
            <w:noWrap/>
            <w:vAlign w:val="center"/>
          </w:tcPr>
          <w:p w14:paraId="6C9A1F40" w14:textId="0206194C" w:rsidR="00CC05B5" w:rsidRPr="005218B3" w:rsidRDefault="00CC05B5" w:rsidP="007C45E9">
            <w:pPr>
              <w:jc w:val="center"/>
            </w:pPr>
            <w:r>
              <w:rPr>
                <w:rFonts w:asciiTheme="majorBidi" w:hAnsiTheme="majorBidi" w:cstheme="majorBidi" w:hint="cs"/>
                <w:b/>
                <w:bCs/>
                <w:color w:val="000000"/>
                <w:sz w:val="28"/>
                <w:szCs w:val="28"/>
                <w:rtl/>
              </w:rPr>
              <w:t>الزامات فرآیندی</w:t>
            </w:r>
          </w:p>
        </w:tc>
        <w:tc>
          <w:tcPr>
            <w:tcW w:w="3205" w:type="dxa"/>
            <w:gridSpan w:val="2"/>
            <w:tcBorders>
              <w:top w:val="single" w:sz="4" w:space="0" w:color="auto"/>
              <w:bottom w:val="single" w:sz="4" w:space="0" w:color="auto"/>
            </w:tcBorders>
            <w:shd w:val="clear" w:color="auto" w:fill="F2F2F2" w:themeFill="background1" w:themeFillShade="F2"/>
          </w:tcPr>
          <w:p w14:paraId="6FADD1FC" w14:textId="77777777" w:rsidR="00CC05B5" w:rsidRDefault="00CC05B5" w:rsidP="007C45E9"/>
        </w:tc>
        <w:tc>
          <w:tcPr>
            <w:tcW w:w="3535" w:type="dxa"/>
            <w:gridSpan w:val="2"/>
            <w:shd w:val="clear" w:color="auto" w:fill="F2F2F2" w:themeFill="background1" w:themeFillShade="F2"/>
          </w:tcPr>
          <w:p w14:paraId="7A5D9493" w14:textId="77777777" w:rsidR="00CC05B5" w:rsidRPr="005218B3" w:rsidRDefault="00CC05B5" w:rsidP="007C45E9"/>
        </w:tc>
      </w:tr>
      <w:tr w:rsidR="00CC05B5" w:rsidRPr="005218B3" w14:paraId="6CF52220" w14:textId="77777777" w:rsidTr="00591D7E">
        <w:trPr>
          <w:cantSplit/>
          <w:trHeight w:val="285"/>
        </w:trPr>
        <w:tc>
          <w:tcPr>
            <w:tcW w:w="1830" w:type="dxa"/>
            <w:tcBorders>
              <w:top w:val="single" w:sz="4" w:space="0" w:color="auto"/>
            </w:tcBorders>
            <w:shd w:val="clear" w:color="auto" w:fill="FFFFFF" w:themeFill="background1"/>
            <w:noWrap/>
            <w:vAlign w:val="center"/>
          </w:tcPr>
          <w:p w14:paraId="6BAD2277" w14:textId="62C8752A" w:rsidR="00CC05B5" w:rsidRPr="005218B3" w:rsidRDefault="00CC05B5" w:rsidP="001724AE">
            <w:pPr>
              <w:jc w:val="center"/>
            </w:pPr>
            <w:r>
              <w:rPr>
                <w:rFonts w:asciiTheme="majorBidi" w:hAnsiTheme="majorBidi" w:cstheme="majorBidi"/>
                <w:b/>
                <w:bCs/>
                <w:color w:val="000000"/>
                <w:sz w:val="24"/>
                <w:szCs w:val="24"/>
              </w:rPr>
              <w:t>7.3.1</w:t>
            </w:r>
          </w:p>
        </w:tc>
        <w:tc>
          <w:tcPr>
            <w:tcW w:w="4750" w:type="dxa"/>
            <w:gridSpan w:val="2"/>
            <w:tcBorders>
              <w:right w:val="single" w:sz="4" w:space="0" w:color="auto"/>
            </w:tcBorders>
            <w:shd w:val="clear" w:color="auto" w:fill="auto"/>
            <w:noWrap/>
          </w:tcPr>
          <w:p w14:paraId="2E7BB9E9" w14:textId="3A03CC08" w:rsidR="00CC05B5" w:rsidRPr="001724AE" w:rsidRDefault="00CC05B5" w:rsidP="001724AE">
            <w:pPr>
              <w:bidi/>
              <w:jc w:val="both"/>
              <w:rPr>
                <w:rFonts w:cs="B Nazanin"/>
              </w:rPr>
            </w:pPr>
            <w:r w:rsidRPr="001724AE">
              <w:rPr>
                <w:rFonts w:cs="B Nazanin"/>
                <w:rtl/>
              </w:rPr>
              <w:t>آیا آزمایشگاه ، طرح و روش نمونه برداری در مواقعی که از ماده اصلی، مواد یا محصولات برای آزمون یا کالیبراسیون آنها نمونه برداری می</w:t>
            </w:r>
            <w:r>
              <w:rPr>
                <w:rFonts w:cs="B Nazanin"/>
              </w:rPr>
              <w:t xml:space="preserve"> </w:t>
            </w:r>
            <w:r w:rsidRPr="001724AE">
              <w:rPr>
                <w:rFonts w:cs="B Nazanin"/>
                <w:rtl/>
              </w:rPr>
              <w:t>کند، دارد؟در روش نمونه برداری عواملی را که لازم است کنترل شوند تا از معتبر بودن نتایج آزمون و کالیبراسیون بعدی اطمینان حاصل شود، در نظر گرفته</w:t>
            </w:r>
            <w:r>
              <w:rPr>
                <w:rFonts w:cs="B Nazanin"/>
              </w:rPr>
              <w:t xml:space="preserve"> </w:t>
            </w:r>
            <w:r w:rsidRPr="001724AE">
              <w:rPr>
                <w:rFonts w:cs="B Nazanin"/>
                <w:rtl/>
              </w:rPr>
              <w:t>است ؟ طرح و روش نمونه برداری در محل انجام نمونه برداری، در دسترس است ؟هرگاه منطقی بود، طرح نمونه برداری مبتنی بر روش</w:t>
            </w:r>
            <w:r>
              <w:rPr>
                <w:rFonts w:cs="B Nazanin"/>
              </w:rPr>
              <w:t xml:space="preserve"> </w:t>
            </w:r>
            <w:r w:rsidRPr="001724AE">
              <w:rPr>
                <w:rFonts w:cs="B Nazanin"/>
                <w:rtl/>
              </w:rPr>
              <w:t>های آماری مناسب می</w:t>
            </w:r>
            <w:r>
              <w:rPr>
                <w:rFonts w:cs="B Nazanin"/>
              </w:rPr>
              <w:t xml:space="preserve"> </w:t>
            </w:r>
            <w:r w:rsidRPr="001724AE">
              <w:rPr>
                <w:rFonts w:cs="B Nazanin"/>
                <w:rtl/>
              </w:rPr>
              <w:t>باشد؟</w:t>
            </w:r>
          </w:p>
        </w:tc>
        <w:tc>
          <w:tcPr>
            <w:tcW w:w="3205" w:type="dxa"/>
            <w:gridSpan w:val="2"/>
            <w:tcBorders>
              <w:left w:val="single" w:sz="4" w:space="0" w:color="auto"/>
            </w:tcBorders>
            <w:shd w:val="clear" w:color="auto" w:fill="auto"/>
          </w:tcPr>
          <w:p w14:paraId="5479A54A" w14:textId="77777777" w:rsidR="00CC05B5" w:rsidRDefault="00CC05B5" w:rsidP="001724AE">
            <w:pPr>
              <w:jc w:val="both"/>
            </w:pPr>
          </w:p>
        </w:tc>
        <w:tc>
          <w:tcPr>
            <w:tcW w:w="3535" w:type="dxa"/>
            <w:gridSpan w:val="2"/>
            <w:shd w:val="clear" w:color="auto" w:fill="auto"/>
          </w:tcPr>
          <w:p w14:paraId="5B97E33A" w14:textId="2EE2F910" w:rsidR="00CC05B5" w:rsidRPr="005218B3" w:rsidRDefault="00CC05B5" w:rsidP="001724AE"/>
        </w:tc>
      </w:tr>
      <w:tr w:rsidR="00CC05B5" w:rsidRPr="005218B3" w14:paraId="59B958C9" w14:textId="77777777" w:rsidTr="00591D7E">
        <w:trPr>
          <w:cantSplit/>
          <w:trHeight w:val="285"/>
        </w:trPr>
        <w:tc>
          <w:tcPr>
            <w:tcW w:w="1830" w:type="dxa"/>
            <w:tcBorders>
              <w:top w:val="single" w:sz="4" w:space="0" w:color="auto"/>
            </w:tcBorders>
            <w:shd w:val="clear" w:color="auto" w:fill="FFFFFF" w:themeFill="background1"/>
            <w:noWrap/>
            <w:vAlign w:val="center"/>
          </w:tcPr>
          <w:p w14:paraId="59434F5F" w14:textId="6A103C8B" w:rsidR="00CC05B5" w:rsidRPr="005218B3" w:rsidRDefault="00CC05B5" w:rsidP="001724AE">
            <w:pPr>
              <w:jc w:val="center"/>
            </w:pPr>
            <w:r>
              <w:rPr>
                <w:rFonts w:asciiTheme="majorBidi" w:hAnsiTheme="majorBidi" w:cstheme="majorBidi"/>
                <w:b/>
                <w:bCs/>
                <w:color w:val="000000"/>
                <w:sz w:val="24"/>
                <w:szCs w:val="24"/>
              </w:rPr>
              <w:lastRenderedPageBreak/>
              <w:t>7.3.2</w:t>
            </w:r>
          </w:p>
        </w:tc>
        <w:tc>
          <w:tcPr>
            <w:tcW w:w="4750" w:type="dxa"/>
            <w:gridSpan w:val="2"/>
            <w:tcBorders>
              <w:right w:val="single" w:sz="4" w:space="0" w:color="auto"/>
            </w:tcBorders>
            <w:shd w:val="clear" w:color="auto" w:fill="auto"/>
            <w:noWrap/>
          </w:tcPr>
          <w:p w14:paraId="0150FEEA" w14:textId="77777777" w:rsidR="00CC05B5" w:rsidRDefault="00CC05B5" w:rsidP="001724AE">
            <w:pPr>
              <w:bidi/>
              <w:jc w:val="both"/>
              <w:rPr>
                <w:rFonts w:cs="B Nazanin"/>
                <w:rtl/>
              </w:rPr>
            </w:pPr>
            <w:r>
              <w:rPr>
                <w:rFonts w:cs="B Nazanin" w:hint="cs"/>
                <w:rtl/>
                <w:lang w:bidi="fa-IR"/>
              </w:rPr>
              <w:t>آ</w:t>
            </w:r>
            <w:r w:rsidRPr="001724AE">
              <w:rPr>
                <w:rFonts w:cs="B Nazanin"/>
                <w:rtl/>
              </w:rPr>
              <w:t>یا در روش نمونه</w:t>
            </w:r>
            <w:r>
              <w:rPr>
                <w:rFonts w:cs="B Nazanin" w:hint="cs"/>
                <w:rtl/>
              </w:rPr>
              <w:t xml:space="preserve"> </w:t>
            </w:r>
            <w:r w:rsidRPr="001724AE">
              <w:rPr>
                <w:rFonts w:cs="B Nazanin"/>
                <w:rtl/>
              </w:rPr>
              <w:t xml:space="preserve">برداری موارد زیر تشریح شده است؟ </w:t>
            </w:r>
          </w:p>
          <w:p w14:paraId="43E4B311" w14:textId="10977DD0" w:rsidR="00CC05B5" w:rsidRDefault="00CC05B5" w:rsidP="001724AE">
            <w:pPr>
              <w:bidi/>
              <w:jc w:val="both"/>
              <w:rPr>
                <w:rFonts w:cs="B Nazanin"/>
                <w:rtl/>
              </w:rPr>
            </w:pPr>
            <w:r w:rsidRPr="001724AE">
              <w:rPr>
                <w:rFonts w:cs="B Nazanin"/>
                <w:rtl/>
              </w:rPr>
              <w:t>الف</w:t>
            </w:r>
            <w:r>
              <w:rPr>
                <w:rFonts w:cs="B Nazanin" w:hint="cs"/>
                <w:rtl/>
              </w:rPr>
              <w:t>:</w:t>
            </w:r>
            <w:r w:rsidRPr="001724AE">
              <w:rPr>
                <w:rFonts w:cs="B Nazanin"/>
                <w:rtl/>
              </w:rPr>
              <w:t xml:space="preserve"> انتخاب نمونه</w:t>
            </w:r>
            <w:r>
              <w:rPr>
                <w:rFonts w:cs="B Nazanin" w:hint="cs"/>
                <w:rtl/>
              </w:rPr>
              <w:t xml:space="preserve"> </w:t>
            </w:r>
            <w:r w:rsidRPr="001724AE">
              <w:rPr>
                <w:rFonts w:cs="B Nazanin"/>
                <w:rtl/>
              </w:rPr>
              <w:t>ها یا محل</w:t>
            </w:r>
            <w:r>
              <w:rPr>
                <w:rFonts w:cs="B Nazanin" w:hint="cs"/>
                <w:rtl/>
              </w:rPr>
              <w:t xml:space="preserve"> </w:t>
            </w:r>
            <w:r w:rsidRPr="001724AE">
              <w:rPr>
                <w:rFonts w:cs="B Nazanin"/>
                <w:rtl/>
              </w:rPr>
              <w:t xml:space="preserve">ها؛ </w:t>
            </w:r>
          </w:p>
          <w:p w14:paraId="75C714EF" w14:textId="77777777" w:rsidR="00CC05B5" w:rsidRDefault="00CC05B5" w:rsidP="001724AE">
            <w:pPr>
              <w:bidi/>
              <w:jc w:val="both"/>
              <w:rPr>
                <w:rFonts w:cs="B Nazanin"/>
                <w:rtl/>
              </w:rPr>
            </w:pPr>
            <w:r w:rsidRPr="001724AE">
              <w:rPr>
                <w:rFonts w:cs="B Nazanin"/>
                <w:rtl/>
              </w:rPr>
              <w:t>ب</w:t>
            </w:r>
            <w:r>
              <w:rPr>
                <w:rFonts w:cs="B Nazanin" w:hint="cs"/>
                <w:rtl/>
              </w:rPr>
              <w:t>:</w:t>
            </w:r>
            <w:r w:rsidRPr="001724AE">
              <w:rPr>
                <w:rFonts w:cs="B Nazanin"/>
                <w:rtl/>
              </w:rPr>
              <w:t xml:space="preserve"> طرح نمونه برداری؛ </w:t>
            </w:r>
          </w:p>
          <w:p w14:paraId="0648E1DB" w14:textId="6C6AAF4E" w:rsidR="00CC05B5" w:rsidRPr="001724AE" w:rsidRDefault="00CC05B5" w:rsidP="001724AE">
            <w:pPr>
              <w:bidi/>
              <w:jc w:val="both"/>
              <w:rPr>
                <w:rFonts w:cs="B Nazanin"/>
              </w:rPr>
            </w:pPr>
            <w:r w:rsidRPr="001724AE">
              <w:rPr>
                <w:rFonts w:cs="B Nazanin"/>
                <w:rtl/>
              </w:rPr>
              <w:t>پ</w:t>
            </w:r>
            <w:r>
              <w:rPr>
                <w:rFonts w:cs="B Nazanin" w:hint="cs"/>
                <w:rtl/>
              </w:rPr>
              <w:t>:</w:t>
            </w:r>
            <w:r w:rsidRPr="001724AE">
              <w:rPr>
                <w:rFonts w:cs="B Nazanin"/>
                <w:rtl/>
              </w:rPr>
              <w:t xml:space="preserve"> نحوه آماده سازی و عمل آوری نمونه</w:t>
            </w:r>
            <w:r>
              <w:rPr>
                <w:rFonts w:cs="B Nazanin" w:hint="cs"/>
                <w:rtl/>
              </w:rPr>
              <w:t xml:space="preserve"> </w:t>
            </w:r>
            <w:r w:rsidRPr="001724AE">
              <w:rPr>
                <w:rFonts w:cs="B Nazanin"/>
                <w:rtl/>
              </w:rPr>
              <w:t>ها از یک ماده اصلی، مواد یا محصول برای تولید قلم مورد نیاز برای آزمون یا کالیبراسیون</w:t>
            </w:r>
          </w:p>
        </w:tc>
        <w:tc>
          <w:tcPr>
            <w:tcW w:w="3205" w:type="dxa"/>
            <w:gridSpan w:val="2"/>
            <w:tcBorders>
              <w:left w:val="single" w:sz="4" w:space="0" w:color="auto"/>
            </w:tcBorders>
            <w:shd w:val="clear" w:color="auto" w:fill="auto"/>
          </w:tcPr>
          <w:p w14:paraId="2DA27CE4" w14:textId="77777777" w:rsidR="00CC05B5" w:rsidRDefault="00CC05B5" w:rsidP="001724AE">
            <w:pPr>
              <w:jc w:val="both"/>
            </w:pPr>
          </w:p>
        </w:tc>
        <w:tc>
          <w:tcPr>
            <w:tcW w:w="3535" w:type="dxa"/>
            <w:gridSpan w:val="2"/>
            <w:shd w:val="clear" w:color="auto" w:fill="auto"/>
          </w:tcPr>
          <w:p w14:paraId="350D4914" w14:textId="295143CB" w:rsidR="00CC05B5" w:rsidRPr="005218B3" w:rsidRDefault="00CC05B5" w:rsidP="001724AE"/>
        </w:tc>
      </w:tr>
      <w:tr w:rsidR="00CC05B5" w:rsidRPr="005218B3" w14:paraId="33FCDE1D" w14:textId="77777777" w:rsidTr="00591D7E">
        <w:trPr>
          <w:cantSplit/>
          <w:trHeight w:val="2052"/>
        </w:trPr>
        <w:tc>
          <w:tcPr>
            <w:tcW w:w="1830" w:type="dxa"/>
            <w:tcBorders>
              <w:top w:val="single" w:sz="4" w:space="0" w:color="auto"/>
            </w:tcBorders>
            <w:shd w:val="clear" w:color="auto" w:fill="FFFFFF" w:themeFill="background1"/>
            <w:noWrap/>
            <w:vAlign w:val="center"/>
          </w:tcPr>
          <w:p w14:paraId="1AA979D9" w14:textId="171726E1" w:rsidR="00CC05B5" w:rsidRPr="005218B3" w:rsidRDefault="00CC05B5" w:rsidP="001724AE">
            <w:pPr>
              <w:jc w:val="center"/>
            </w:pPr>
            <w:r>
              <w:rPr>
                <w:rFonts w:asciiTheme="majorBidi" w:hAnsiTheme="majorBidi" w:cstheme="majorBidi"/>
                <w:b/>
                <w:bCs/>
                <w:color w:val="000000"/>
                <w:sz w:val="24"/>
                <w:szCs w:val="24"/>
              </w:rPr>
              <w:t>7.3.3</w:t>
            </w:r>
          </w:p>
        </w:tc>
        <w:tc>
          <w:tcPr>
            <w:tcW w:w="4750" w:type="dxa"/>
            <w:gridSpan w:val="2"/>
            <w:tcBorders>
              <w:right w:val="single" w:sz="4" w:space="0" w:color="auto"/>
            </w:tcBorders>
            <w:shd w:val="clear" w:color="auto" w:fill="auto"/>
            <w:noWrap/>
          </w:tcPr>
          <w:p w14:paraId="69176536" w14:textId="77777777" w:rsidR="00CC05B5" w:rsidRDefault="00CC05B5" w:rsidP="001724AE">
            <w:pPr>
              <w:bidi/>
              <w:jc w:val="both"/>
              <w:rPr>
                <w:rFonts w:cs="B Nazanin"/>
                <w:rtl/>
              </w:rPr>
            </w:pPr>
            <w:r w:rsidRPr="001724AE">
              <w:rPr>
                <w:rFonts w:cs="B Nazanin"/>
                <w:rtl/>
              </w:rPr>
              <w:t>آیا آزمایشگاه سوابق مربوط به داده</w:t>
            </w:r>
            <w:r>
              <w:rPr>
                <w:rFonts w:cs="B Nazanin" w:hint="cs"/>
                <w:rtl/>
              </w:rPr>
              <w:t xml:space="preserve"> </w:t>
            </w:r>
            <w:r w:rsidRPr="001724AE">
              <w:rPr>
                <w:rFonts w:cs="B Nazanin"/>
                <w:rtl/>
              </w:rPr>
              <w:t>های نمونه</w:t>
            </w:r>
            <w:r>
              <w:rPr>
                <w:rFonts w:cs="B Nazanin" w:hint="cs"/>
                <w:rtl/>
              </w:rPr>
              <w:t xml:space="preserve"> </w:t>
            </w:r>
            <w:r w:rsidRPr="001724AE">
              <w:rPr>
                <w:rFonts w:cs="B Nazanin"/>
                <w:rtl/>
              </w:rPr>
              <w:t>برداری را که بخشی ازآزمون یا کالیبراسیونی است که برعهده گرفته است، حفظ می کند؟ این سوابق هرجا که مرتبط باشد شامل موارد زیر می</w:t>
            </w:r>
            <w:r>
              <w:rPr>
                <w:rFonts w:cs="B Nazanin" w:hint="cs"/>
                <w:rtl/>
              </w:rPr>
              <w:t xml:space="preserve"> </w:t>
            </w:r>
            <w:r w:rsidRPr="001724AE">
              <w:rPr>
                <w:rFonts w:cs="B Nazanin"/>
                <w:rtl/>
              </w:rPr>
              <w:t xml:space="preserve">باشد؟ </w:t>
            </w:r>
          </w:p>
          <w:p w14:paraId="07455C72" w14:textId="77777777" w:rsidR="00CC05B5" w:rsidRDefault="00CC05B5" w:rsidP="001724AE">
            <w:pPr>
              <w:bidi/>
              <w:jc w:val="both"/>
              <w:rPr>
                <w:rFonts w:cs="B Nazanin"/>
                <w:rtl/>
              </w:rPr>
            </w:pPr>
            <w:r w:rsidRPr="001724AE">
              <w:rPr>
                <w:rFonts w:cs="B Nazanin"/>
                <w:rtl/>
              </w:rPr>
              <w:t>الف</w:t>
            </w:r>
            <w:r>
              <w:rPr>
                <w:rFonts w:cs="B Nazanin" w:hint="cs"/>
                <w:rtl/>
              </w:rPr>
              <w:t>:</w:t>
            </w:r>
            <w:r w:rsidRPr="001724AE">
              <w:rPr>
                <w:rFonts w:cs="B Nazanin"/>
                <w:rtl/>
              </w:rPr>
              <w:t xml:space="preserve"> ارجاع به روش نمونه</w:t>
            </w:r>
            <w:r>
              <w:rPr>
                <w:rFonts w:cs="B Nazanin" w:hint="cs"/>
                <w:rtl/>
              </w:rPr>
              <w:t xml:space="preserve"> </w:t>
            </w:r>
            <w:r w:rsidRPr="001724AE">
              <w:rPr>
                <w:rFonts w:cs="B Nazanin"/>
                <w:rtl/>
              </w:rPr>
              <w:t xml:space="preserve">برداری مورد استفاده؛ </w:t>
            </w:r>
          </w:p>
          <w:p w14:paraId="522E07C4" w14:textId="77777777" w:rsidR="00CC05B5" w:rsidRDefault="00CC05B5" w:rsidP="001724AE">
            <w:pPr>
              <w:bidi/>
              <w:jc w:val="both"/>
              <w:rPr>
                <w:rFonts w:cs="B Nazanin"/>
                <w:rtl/>
              </w:rPr>
            </w:pPr>
            <w:r w:rsidRPr="001724AE">
              <w:rPr>
                <w:rFonts w:cs="B Nazanin"/>
                <w:rtl/>
              </w:rPr>
              <w:t>ب</w:t>
            </w:r>
            <w:r>
              <w:rPr>
                <w:rFonts w:cs="B Nazanin" w:hint="cs"/>
                <w:rtl/>
              </w:rPr>
              <w:t>:</w:t>
            </w:r>
            <w:r w:rsidRPr="001724AE">
              <w:rPr>
                <w:rFonts w:cs="B Nazanin"/>
                <w:rtl/>
              </w:rPr>
              <w:t xml:space="preserve"> تاریخ و زمان نمونه</w:t>
            </w:r>
            <w:r>
              <w:rPr>
                <w:rFonts w:cs="B Nazanin" w:hint="cs"/>
                <w:rtl/>
              </w:rPr>
              <w:t xml:space="preserve"> </w:t>
            </w:r>
            <w:r w:rsidRPr="001724AE">
              <w:rPr>
                <w:rFonts w:cs="B Nazanin"/>
                <w:rtl/>
              </w:rPr>
              <w:t xml:space="preserve">برداری ؛ </w:t>
            </w:r>
          </w:p>
          <w:p w14:paraId="39B4359E" w14:textId="77777777" w:rsidR="00CC05B5" w:rsidRDefault="00CC05B5" w:rsidP="001724AE">
            <w:pPr>
              <w:bidi/>
              <w:jc w:val="both"/>
              <w:rPr>
                <w:rFonts w:cs="B Nazanin"/>
                <w:rtl/>
              </w:rPr>
            </w:pPr>
            <w:r w:rsidRPr="001724AE">
              <w:rPr>
                <w:rFonts w:cs="B Nazanin"/>
                <w:rtl/>
              </w:rPr>
              <w:t>پ</w:t>
            </w:r>
            <w:r>
              <w:rPr>
                <w:rFonts w:cs="B Nazanin" w:hint="cs"/>
                <w:rtl/>
              </w:rPr>
              <w:t>:</w:t>
            </w:r>
            <w:r w:rsidRPr="001724AE">
              <w:rPr>
                <w:rFonts w:cs="B Nazanin"/>
                <w:rtl/>
              </w:rPr>
              <w:t xml:space="preserve"> داده</w:t>
            </w:r>
            <w:r>
              <w:rPr>
                <w:rFonts w:cs="B Nazanin" w:hint="cs"/>
                <w:rtl/>
              </w:rPr>
              <w:t xml:space="preserve"> </w:t>
            </w:r>
            <w:r w:rsidRPr="001724AE">
              <w:rPr>
                <w:rFonts w:cs="B Nazanin"/>
                <w:rtl/>
              </w:rPr>
              <w:t xml:space="preserve">های مورد نیاز برای شناسایی و توصیف نمونه </w:t>
            </w:r>
            <w:r>
              <w:rPr>
                <w:rFonts w:cs="B Nazanin" w:hint="cs"/>
                <w:rtl/>
              </w:rPr>
              <w:t>(</w:t>
            </w:r>
            <w:r w:rsidRPr="001724AE">
              <w:rPr>
                <w:rFonts w:cs="B Nazanin"/>
                <w:rtl/>
              </w:rPr>
              <w:t>به عنوان مثال تعداد، مقدار، نام</w:t>
            </w:r>
            <w:r>
              <w:rPr>
                <w:rFonts w:cs="B Nazanin" w:hint="cs"/>
                <w:rtl/>
              </w:rPr>
              <w:t>)</w:t>
            </w:r>
            <w:r w:rsidRPr="001724AE">
              <w:rPr>
                <w:rFonts w:cs="B Nazanin"/>
                <w:rtl/>
              </w:rPr>
              <w:t xml:space="preserve"> ؛ </w:t>
            </w:r>
          </w:p>
          <w:p w14:paraId="0FC02771" w14:textId="77777777" w:rsidR="00CC05B5" w:rsidRDefault="00CC05B5" w:rsidP="001724AE">
            <w:pPr>
              <w:bidi/>
              <w:jc w:val="both"/>
              <w:rPr>
                <w:rFonts w:cs="B Nazanin"/>
                <w:rtl/>
              </w:rPr>
            </w:pPr>
            <w:r w:rsidRPr="001724AE">
              <w:rPr>
                <w:rFonts w:cs="B Nazanin"/>
                <w:rtl/>
              </w:rPr>
              <w:t>ت</w:t>
            </w:r>
            <w:r>
              <w:rPr>
                <w:rFonts w:cs="B Nazanin" w:hint="cs"/>
                <w:rtl/>
              </w:rPr>
              <w:t>:</w:t>
            </w:r>
            <w:r w:rsidRPr="001724AE">
              <w:rPr>
                <w:rFonts w:cs="B Nazanin"/>
                <w:rtl/>
              </w:rPr>
              <w:t xml:space="preserve"> شناسه فردی که نمونه</w:t>
            </w:r>
            <w:r>
              <w:rPr>
                <w:rFonts w:cs="B Nazanin" w:hint="cs"/>
                <w:rtl/>
              </w:rPr>
              <w:t xml:space="preserve"> </w:t>
            </w:r>
            <w:r w:rsidRPr="001724AE">
              <w:rPr>
                <w:rFonts w:cs="B Nazanin"/>
                <w:rtl/>
              </w:rPr>
              <w:t xml:space="preserve">برداری را انجام داده است؛ </w:t>
            </w:r>
          </w:p>
          <w:p w14:paraId="2FB1592C" w14:textId="77777777" w:rsidR="00CC05B5" w:rsidRDefault="00CC05B5" w:rsidP="001724AE">
            <w:pPr>
              <w:bidi/>
              <w:jc w:val="both"/>
              <w:rPr>
                <w:rFonts w:cs="B Nazanin"/>
                <w:rtl/>
              </w:rPr>
            </w:pPr>
            <w:r w:rsidRPr="001724AE">
              <w:rPr>
                <w:rFonts w:cs="B Nazanin"/>
                <w:rtl/>
              </w:rPr>
              <w:t>ث</w:t>
            </w:r>
            <w:r>
              <w:rPr>
                <w:rFonts w:cs="B Nazanin" w:hint="cs"/>
                <w:rtl/>
              </w:rPr>
              <w:t>:</w:t>
            </w:r>
            <w:r w:rsidRPr="001724AE">
              <w:rPr>
                <w:rFonts w:cs="B Nazanin"/>
                <w:rtl/>
              </w:rPr>
              <w:t xml:space="preserve"> شناسه تجهیزات استفاده شده؛ </w:t>
            </w:r>
          </w:p>
          <w:p w14:paraId="551BB8E9" w14:textId="77777777" w:rsidR="00CC05B5" w:rsidRDefault="00CC05B5" w:rsidP="001724AE">
            <w:pPr>
              <w:bidi/>
              <w:jc w:val="both"/>
              <w:rPr>
                <w:rFonts w:cs="B Nazanin"/>
                <w:rtl/>
              </w:rPr>
            </w:pPr>
            <w:r w:rsidRPr="001724AE">
              <w:rPr>
                <w:rFonts w:cs="B Nazanin"/>
                <w:rtl/>
              </w:rPr>
              <w:t>ج</w:t>
            </w:r>
            <w:r>
              <w:rPr>
                <w:rFonts w:cs="B Nazanin" w:hint="cs"/>
                <w:rtl/>
              </w:rPr>
              <w:t>:</w:t>
            </w:r>
            <w:r w:rsidRPr="001724AE">
              <w:rPr>
                <w:rFonts w:cs="B Nazanin"/>
                <w:rtl/>
              </w:rPr>
              <w:t xml:space="preserve"> شرایط محیطی و یا حمل و نقل؛ </w:t>
            </w:r>
          </w:p>
          <w:p w14:paraId="1DE875CE" w14:textId="77777777" w:rsidR="00CC05B5" w:rsidRDefault="00CC05B5" w:rsidP="001724AE">
            <w:pPr>
              <w:bidi/>
              <w:jc w:val="both"/>
              <w:rPr>
                <w:rFonts w:cs="B Nazanin"/>
                <w:rtl/>
              </w:rPr>
            </w:pPr>
            <w:r w:rsidRPr="001724AE">
              <w:rPr>
                <w:rFonts w:cs="B Nazanin"/>
                <w:rtl/>
              </w:rPr>
              <w:t>چ</w:t>
            </w:r>
            <w:r>
              <w:rPr>
                <w:rFonts w:cs="B Nazanin" w:hint="cs"/>
                <w:rtl/>
              </w:rPr>
              <w:t>:</w:t>
            </w:r>
            <w:r w:rsidRPr="001724AE">
              <w:rPr>
                <w:rFonts w:cs="B Nazanin"/>
                <w:rtl/>
              </w:rPr>
              <w:t xml:space="preserve"> نمودارها یا سایر طرق معادل آنها برای مشخص کردن محل نمونه</w:t>
            </w:r>
            <w:r>
              <w:rPr>
                <w:rFonts w:cs="B Nazanin" w:hint="cs"/>
                <w:rtl/>
              </w:rPr>
              <w:t xml:space="preserve"> </w:t>
            </w:r>
            <w:r w:rsidRPr="001724AE">
              <w:rPr>
                <w:rFonts w:cs="B Nazanin"/>
                <w:rtl/>
              </w:rPr>
              <w:t xml:space="preserve">برداری ، هرگاه مناسب باشد؛ </w:t>
            </w:r>
          </w:p>
          <w:p w14:paraId="426F6F46" w14:textId="77777777" w:rsidR="00CC05B5" w:rsidRPr="001724AE" w:rsidRDefault="00CC05B5" w:rsidP="001724AE">
            <w:pPr>
              <w:bidi/>
              <w:jc w:val="both"/>
              <w:rPr>
                <w:rFonts w:cs="B Nazanin"/>
              </w:rPr>
            </w:pPr>
            <w:r w:rsidRPr="001724AE">
              <w:rPr>
                <w:rFonts w:cs="B Nazanin"/>
                <w:rtl/>
              </w:rPr>
              <w:t>ح</w:t>
            </w:r>
            <w:r>
              <w:rPr>
                <w:rFonts w:cs="B Nazanin" w:hint="cs"/>
                <w:rtl/>
              </w:rPr>
              <w:t>:</w:t>
            </w:r>
            <w:r w:rsidRPr="001724AE">
              <w:rPr>
                <w:rFonts w:cs="B Nazanin"/>
                <w:rtl/>
              </w:rPr>
              <w:t xml:space="preserve"> انحراف</w:t>
            </w:r>
            <w:r>
              <w:rPr>
                <w:rFonts w:cs="B Nazanin" w:hint="cs"/>
                <w:rtl/>
              </w:rPr>
              <w:t xml:space="preserve"> </w:t>
            </w:r>
            <w:r w:rsidRPr="001724AE">
              <w:rPr>
                <w:rFonts w:cs="B Nazanin"/>
                <w:rtl/>
              </w:rPr>
              <w:t>ها، افزایش</w:t>
            </w:r>
            <w:r>
              <w:rPr>
                <w:rFonts w:cs="B Nazanin" w:hint="cs"/>
                <w:rtl/>
              </w:rPr>
              <w:t xml:space="preserve"> </w:t>
            </w:r>
            <w:r w:rsidRPr="001724AE">
              <w:rPr>
                <w:rFonts w:cs="B Nazanin"/>
                <w:rtl/>
              </w:rPr>
              <w:t>ها یا استثنائات از روش و طرح نمونه</w:t>
            </w:r>
            <w:r>
              <w:rPr>
                <w:rFonts w:cs="B Nazanin" w:hint="cs"/>
                <w:rtl/>
              </w:rPr>
              <w:t xml:space="preserve"> </w:t>
            </w:r>
            <w:r w:rsidRPr="001724AE">
              <w:rPr>
                <w:rFonts w:cs="B Nazanin"/>
                <w:rtl/>
              </w:rPr>
              <w:t>برداری</w:t>
            </w:r>
            <w:r w:rsidRPr="001724AE">
              <w:rPr>
                <w:rFonts w:cs="B Nazanin"/>
              </w:rPr>
              <w:t xml:space="preserve"> .</w:t>
            </w:r>
          </w:p>
          <w:p w14:paraId="480CA194" w14:textId="77777777" w:rsidR="00CC05B5" w:rsidRPr="00BA7909" w:rsidRDefault="00CC05B5" w:rsidP="001724AE">
            <w:pPr>
              <w:bidi/>
              <w:jc w:val="both"/>
              <w:rPr>
                <w:rFonts w:cs="B Nazanin"/>
                <w:u w:val="single"/>
                <w:rtl/>
              </w:rPr>
            </w:pPr>
            <w:r w:rsidRPr="00BA7909">
              <w:rPr>
                <w:rFonts w:cs="B Nazanin"/>
                <w:u w:val="single"/>
                <w:rtl/>
              </w:rPr>
              <w:t>ثبت شود</w:t>
            </w:r>
            <w:r w:rsidRPr="00BA7909">
              <w:rPr>
                <w:rFonts w:cs="B Nazanin"/>
                <w:u w:val="single"/>
              </w:rPr>
              <w:t>:</w:t>
            </w:r>
          </w:p>
          <w:p w14:paraId="279F79BE" w14:textId="77777777" w:rsidR="00CC05B5" w:rsidRDefault="00CC05B5" w:rsidP="00BA7909">
            <w:pPr>
              <w:bidi/>
              <w:jc w:val="both"/>
              <w:rPr>
                <w:rFonts w:cs="B Nazanin"/>
                <w:rtl/>
              </w:rPr>
            </w:pPr>
            <w:r w:rsidRPr="00BA7909">
              <w:rPr>
                <w:rFonts w:cs="B Nazanin"/>
                <w:rtl/>
              </w:rPr>
              <w:t>در صورت کاربرد طرح و روش نمونه برداری قاعدتا مبتنی بر روش</w:t>
            </w:r>
            <w:r>
              <w:rPr>
                <w:rFonts w:cs="B Nazanin" w:hint="cs"/>
                <w:rtl/>
              </w:rPr>
              <w:t xml:space="preserve"> </w:t>
            </w:r>
            <w:r w:rsidRPr="00BA7909">
              <w:rPr>
                <w:rFonts w:cs="B Nazanin"/>
                <w:rtl/>
              </w:rPr>
              <w:t xml:space="preserve">های آماری و حاوی موارد قید شده در بند </w:t>
            </w:r>
            <w:r>
              <w:rPr>
                <w:rFonts w:cs="B Nazanin" w:hint="cs"/>
                <w:rtl/>
              </w:rPr>
              <w:t xml:space="preserve">7-3-2 </w:t>
            </w:r>
          </w:p>
          <w:p w14:paraId="72B42B35" w14:textId="2C0E32BC" w:rsidR="00CC05B5" w:rsidRPr="001724AE" w:rsidRDefault="00CC05B5" w:rsidP="00BA7909">
            <w:pPr>
              <w:bidi/>
              <w:jc w:val="both"/>
              <w:rPr>
                <w:rFonts w:cs="B Nazanin"/>
              </w:rPr>
            </w:pPr>
            <w:r w:rsidRPr="00BA7909">
              <w:rPr>
                <w:rFonts w:cs="B Nazanin"/>
                <w:rtl/>
              </w:rPr>
              <w:t xml:space="preserve">سوابق مربوط به داده های نمونه برداری مطابق بند </w:t>
            </w:r>
            <w:r>
              <w:rPr>
                <w:rFonts w:cs="B Nazanin" w:hint="cs"/>
                <w:rtl/>
              </w:rPr>
              <w:t>7-3-3</w:t>
            </w:r>
          </w:p>
        </w:tc>
        <w:tc>
          <w:tcPr>
            <w:tcW w:w="3205" w:type="dxa"/>
            <w:gridSpan w:val="2"/>
            <w:tcBorders>
              <w:left w:val="single" w:sz="4" w:space="0" w:color="auto"/>
            </w:tcBorders>
            <w:shd w:val="clear" w:color="auto" w:fill="auto"/>
          </w:tcPr>
          <w:p w14:paraId="4292B18F" w14:textId="77777777" w:rsidR="00CC05B5" w:rsidRDefault="00CC05B5" w:rsidP="001724AE">
            <w:pPr>
              <w:jc w:val="both"/>
            </w:pPr>
          </w:p>
        </w:tc>
        <w:tc>
          <w:tcPr>
            <w:tcW w:w="3535" w:type="dxa"/>
            <w:gridSpan w:val="2"/>
            <w:shd w:val="clear" w:color="auto" w:fill="auto"/>
          </w:tcPr>
          <w:p w14:paraId="04EA84FF" w14:textId="6AE08672" w:rsidR="00CC05B5" w:rsidRPr="005218B3" w:rsidRDefault="00CC05B5" w:rsidP="001724AE"/>
        </w:tc>
      </w:tr>
      <w:tr w:rsidR="00CC05B5" w:rsidRPr="005218B3" w14:paraId="4DD6DD1A" w14:textId="77777777" w:rsidTr="00591D7E">
        <w:trPr>
          <w:cantSplit/>
          <w:trHeight w:val="285"/>
        </w:trPr>
        <w:tc>
          <w:tcPr>
            <w:tcW w:w="1830" w:type="dxa"/>
            <w:shd w:val="clear" w:color="auto" w:fill="F2F2F2" w:themeFill="background1" w:themeFillShade="F2"/>
            <w:noWrap/>
            <w:hideMark/>
          </w:tcPr>
          <w:p w14:paraId="1A11D944" w14:textId="49AC75A6" w:rsidR="00CC05B5" w:rsidRDefault="00CC05B5" w:rsidP="00D34D0F">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4</w:t>
            </w:r>
          </w:p>
          <w:p w14:paraId="6D3FD17C" w14:textId="3F053706" w:rsidR="00CC05B5" w:rsidRPr="005218B3" w:rsidRDefault="00CC05B5" w:rsidP="00D34D0F">
            <w:pPr>
              <w:bidi/>
              <w:jc w:val="center"/>
            </w:pPr>
            <w:r w:rsidRPr="00D34D0F">
              <w:rPr>
                <w:rFonts w:asciiTheme="majorBidi" w:hAnsiTheme="majorBidi" w:cs="B Nazanin"/>
                <w:b/>
                <w:bCs/>
                <w:color w:val="000000"/>
                <w:rtl/>
                <w:lang w:bidi="fa-IR"/>
              </w:rPr>
              <w:t>رس</w:t>
            </w:r>
            <w:r w:rsidRPr="00D34D0F">
              <w:rPr>
                <w:rFonts w:asciiTheme="majorBidi" w:hAnsiTheme="majorBidi" w:cs="B Nazanin" w:hint="cs"/>
                <w:b/>
                <w:bCs/>
                <w:color w:val="000000"/>
                <w:rtl/>
                <w:lang w:bidi="fa-IR"/>
              </w:rPr>
              <w:t>ی</w:t>
            </w:r>
            <w:r w:rsidRPr="00D34D0F">
              <w:rPr>
                <w:rFonts w:asciiTheme="majorBidi" w:hAnsiTheme="majorBidi" w:cs="B Nazanin" w:hint="eastAsia"/>
                <w:b/>
                <w:bCs/>
                <w:color w:val="000000"/>
                <w:rtl/>
                <w:lang w:bidi="fa-IR"/>
              </w:rPr>
              <w:t>دگ</w:t>
            </w:r>
            <w:r w:rsidRPr="00D34D0F">
              <w:rPr>
                <w:rFonts w:asciiTheme="majorBidi" w:hAnsiTheme="majorBidi" w:cs="B Nazanin" w:hint="cs"/>
                <w:b/>
                <w:bCs/>
                <w:color w:val="000000"/>
                <w:rtl/>
                <w:lang w:bidi="fa-IR"/>
              </w:rPr>
              <w:t>ی</w:t>
            </w:r>
            <w:r w:rsidRPr="00D34D0F">
              <w:rPr>
                <w:rFonts w:asciiTheme="majorBidi" w:hAnsiTheme="majorBidi" w:cs="B Nazanin"/>
                <w:b/>
                <w:bCs/>
                <w:color w:val="000000"/>
                <w:rtl/>
                <w:lang w:bidi="fa-IR"/>
              </w:rPr>
              <w:t xml:space="preserve"> به اقلام آزمون </w:t>
            </w:r>
            <w:r w:rsidRPr="00D34D0F">
              <w:rPr>
                <w:rFonts w:asciiTheme="majorBidi" w:hAnsiTheme="majorBidi" w:cs="B Nazanin" w:hint="cs"/>
                <w:b/>
                <w:bCs/>
                <w:color w:val="000000"/>
                <w:rtl/>
                <w:lang w:bidi="fa-IR"/>
              </w:rPr>
              <w:t>ی</w:t>
            </w:r>
            <w:r w:rsidRPr="00D34D0F">
              <w:rPr>
                <w:rFonts w:asciiTheme="majorBidi" w:hAnsiTheme="majorBidi" w:cs="B Nazanin" w:hint="eastAsia"/>
                <w:b/>
                <w:bCs/>
                <w:color w:val="000000"/>
                <w:rtl/>
                <w:lang w:bidi="fa-IR"/>
              </w:rPr>
              <w:t>ا</w:t>
            </w:r>
            <w:r w:rsidRPr="00D34D0F">
              <w:rPr>
                <w:rFonts w:asciiTheme="majorBidi" w:hAnsiTheme="majorBidi" w:cs="B Nazanin"/>
                <w:b/>
                <w:bCs/>
                <w:color w:val="000000"/>
                <w:rtl/>
                <w:lang w:bidi="fa-IR"/>
              </w:rPr>
              <w:t xml:space="preserve"> کال</w:t>
            </w:r>
            <w:r w:rsidRPr="00D34D0F">
              <w:rPr>
                <w:rFonts w:asciiTheme="majorBidi" w:hAnsiTheme="majorBidi" w:cs="B Nazanin" w:hint="cs"/>
                <w:b/>
                <w:bCs/>
                <w:color w:val="000000"/>
                <w:rtl/>
                <w:lang w:bidi="fa-IR"/>
              </w:rPr>
              <w:t>ی</w:t>
            </w:r>
            <w:r w:rsidRPr="00D34D0F">
              <w:rPr>
                <w:rFonts w:asciiTheme="majorBidi" w:hAnsiTheme="majorBidi" w:cs="B Nazanin" w:hint="eastAsia"/>
                <w:b/>
                <w:bCs/>
                <w:color w:val="000000"/>
                <w:rtl/>
                <w:lang w:bidi="fa-IR"/>
              </w:rPr>
              <w:t>براس</w:t>
            </w:r>
            <w:r w:rsidRPr="00D34D0F">
              <w:rPr>
                <w:rFonts w:asciiTheme="majorBidi" w:hAnsiTheme="majorBidi" w:cs="B Nazanin" w:hint="cs"/>
                <w:b/>
                <w:bCs/>
                <w:color w:val="000000"/>
                <w:rtl/>
                <w:lang w:bidi="fa-IR"/>
              </w:rPr>
              <w:t>ی</w:t>
            </w:r>
            <w:r w:rsidRPr="00D34D0F">
              <w:rPr>
                <w:rFonts w:asciiTheme="majorBidi" w:hAnsiTheme="majorBidi" w:cs="B Nazanin" w:hint="eastAsia"/>
                <w:b/>
                <w:bCs/>
                <w:color w:val="000000"/>
                <w:rtl/>
                <w:lang w:bidi="fa-IR"/>
              </w:rPr>
              <w:t>ون</w:t>
            </w:r>
          </w:p>
        </w:tc>
        <w:tc>
          <w:tcPr>
            <w:tcW w:w="4750" w:type="dxa"/>
            <w:gridSpan w:val="2"/>
            <w:tcBorders>
              <w:right w:val="single" w:sz="4" w:space="0" w:color="auto"/>
            </w:tcBorders>
            <w:shd w:val="clear" w:color="auto" w:fill="D9D9D9" w:themeFill="background1" w:themeFillShade="D9"/>
            <w:noWrap/>
            <w:vAlign w:val="center"/>
            <w:hideMark/>
          </w:tcPr>
          <w:p w14:paraId="4A0B00D4" w14:textId="438022E1" w:rsidR="00CC05B5" w:rsidRDefault="00CC05B5" w:rsidP="00D34D0F">
            <w:pPr>
              <w:jc w:val="center"/>
            </w:pPr>
            <w:r>
              <w:rPr>
                <w:rFonts w:asciiTheme="majorBidi" w:hAnsiTheme="majorBidi" w:cstheme="majorBidi" w:hint="cs"/>
                <w:b/>
                <w:bCs/>
                <w:color w:val="000000"/>
                <w:sz w:val="28"/>
                <w:szCs w:val="28"/>
                <w:rtl/>
              </w:rPr>
              <w:t>الزامات فرآیندی</w:t>
            </w:r>
          </w:p>
        </w:tc>
        <w:tc>
          <w:tcPr>
            <w:tcW w:w="3205" w:type="dxa"/>
            <w:gridSpan w:val="2"/>
            <w:tcBorders>
              <w:left w:val="single" w:sz="4" w:space="0" w:color="auto"/>
            </w:tcBorders>
            <w:shd w:val="clear" w:color="auto" w:fill="F2F2F2" w:themeFill="background1" w:themeFillShade="F2"/>
          </w:tcPr>
          <w:p w14:paraId="55AFAB10" w14:textId="77777777" w:rsidR="00CC05B5" w:rsidRDefault="00CC05B5" w:rsidP="00D34D0F"/>
        </w:tc>
        <w:tc>
          <w:tcPr>
            <w:tcW w:w="3535" w:type="dxa"/>
            <w:gridSpan w:val="2"/>
            <w:shd w:val="clear" w:color="auto" w:fill="F2F2F2" w:themeFill="background1" w:themeFillShade="F2"/>
          </w:tcPr>
          <w:p w14:paraId="48E2B93B" w14:textId="6F98D852" w:rsidR="00CC05B5" w:rsidRPr="005218B3" w:rsidRDefault="00CC05B5" w:rsidP="00D34D0F"/>
        </w:tc>
      </w:tr>
      <w:tr w:rsidR="00CC05B5" w:rsidRPr="005218B3" w14:paraId="3B6D91A6" w14:textId="77777777" w:rsidTr="00591D7E">
        <w:trPr>
          <w:cantSplit/>
          <w:trHeight w:val="285"/>
        </w:trPr>
        <w:tc>
          <w:tcPr>
            <w:tcW w:w="1830" w:type="dxa"/>
            <w:tcBorders>
              <w:top w:val="single" w:sz="4" w:space="0" w:color="auto"/>
            </w:tcBorders>
            <w:shd w:val="clear" w:color="auto" w:fill="FFFFFF" w:themeFill="background1"/>
            <w:noWrap/>
            <w:vAlign w:val="center"/>
          </w:tcPr>
          <w:p w14:paraId="5D8AEABE" w14:textId="74BEB5B7" w:rsidR="00CC05B5" w:rsidRPr="005218B3" w:rsidRDefault="00CC05B5" w:rsidP="00D34D0F">
            <w:pPr>
              <w:jc w:val="center"/>
            </w:pPr>
            <w:r>
              <w:rPr>
                <w:rFonts w:asciiTheme="majorBidi" w:hAnsiTheme="majorBidi" w:cstheme="majorBidi"/>
                <w:b/>
                <w:bCs/>
                <w:color w:val="000000"/>
                <w:sz w:val="24"/>
                <w:szCs w:val="24"/>
              </w:rPr>
              <w:t>7.4.1</w:t>
            </w:r>
          </w:p>
        </w:tc>
        <w:tc>
          <w:tcPr>
            <w:tcW w:w="4750" w:type="dxa"/>
            <w:gridSpan w:val="2"/>
            <w:tcBorders>
              <w:right w:val="single" w:sz="4" w:space="0" w:color="auto"/>
            </w:tcBorders>
            <w:shd w:val="clear" w:color="auto" w:fill="auto"/>
            <w:noWrap/>
          </w:tcPr>
          <w:p w14:paraId="6C9C05B0" w14:textId="77777777" w:rsidR="00CC05B5" w:rsidRDefault="00CC05B5" w:rsidP="00D34D0F">
            <w:pPr>
              <w:bidi/>
              <w:jc w:val="both"/>
              <w:rPr>
                <w:rFonts w:cs="B Nazanin"/>
                <w:rtl/>
              </w:rPr>
            </w:pPr>
            <w:r>
              <w:rPr>
                <w:rFonts w:cs="B Nazanin" w:hint="cs"/>
                <w:rtl/>
              </w:rPr>
              <w:t>آ</w:t>
            </w:r>
            <w:r w:rsidRPr="004D7F70">
              <w:rPr>
                <w:rFonts w:cs="B Nazanin"/>
                <w:rtl/>
              </w:rPr>
              <w:t>یا آزمایشگاه روش اجرایی برای حمل</w:t>
            </w:r>
            <w:r>
              <w:rPr>
                <w:rFonts w:cs="B Nazanin" w:hint="cs"/>
                <w:rtl/>
              </w:rPr>
              <w:t xml:space="preserve"> </w:t>
            </w:r>
            <w:r w:rsidRPr="004D7F70">
              <w:rPr>
                <w:rFonts w:cs="B Nazanin"/>
                <w:rtl/>
              </w:rPr>
              <w:t>ونقل، دریافت، جابه</w:t>
            </w:r>
            <w:r>
              <w:rPr>
                <w:rFonts w:cs="B Nazanin" w:hint="cs"/>
                <w:rtl/>
              </w:rPr>
              <w:t xml:space="preserve"> </w:t>
            </w:r>
            <w:r w:rsidRPr="004D7F70">
              <w:rPr>
                <w:rFonts w:cs="B Nazanin"/>
                <w:rtl/>
              </w:rPr>
              <w:t>جایی، حفاظت، انبارش، نگهداری و وارهایی یا بازگرداندن اقلام آزمون یا کالیبراسیون دارد به گونهای که هم</w:t>
            </w:r>
            <w:r>
              <w:rPr>
                <w:rFonts w:cs="B Nazanin" w:hint="cs"/>
                <w:rtl/>
              </w:rPr>
              <w:t>ه</w:t>
            </w:r>
            <w:r w:rsidRPr="004D7F70">
              <w:rPr>
                <w:rFonts w:cs="B Nazanin"/>
                <w:rtl/>
              </w:rPr>
              <w:t xml:space="preserve"> مقررات مورد نیاز برای حفاظت از یکپارچگی قلم آزمون یا کالیبراسیون و حفاظت از منافع آزمایشگاه و مشتری را در برگیرد؟ احتیاط</w:t>
            </w:r>
            <w:r>
              <w:rPr>
                <w:rFonts w:cs="B Nazanin" w:hint="cs"/>
                <w:rtl/>
              </w:rPr>
              <w:t xml:space="preserve"> </w:t>
            </w:r>
            <w:r w:rsidRPr="004D7F70">
              <w:rPr>
                <w:rFonts w:cs="B Nazanin"/>
                <w:rtl/>
              </w:rPr>
              <w:t>های لازم برای اجتناب از خرابی، آلودگی، آسیب یا مفقود شدن قلم در حین جابه</w:t>
            </w:r>
            <w:r>
              <w:rPr>
                <w:rFonts w:cs="B Nazanin" w:hint="cs"/>
                <w:rtl/>
              </w:rPr>
              <w:t xml:space="preserve"> </w:t>
            </w:r>
            <w:r w:rsidRPr="004D7F70">
              <w:rPr>
                <w:rFonts w:cs="B Nazanin"/>
                <w:rtl/>
              </w:rPr>
              <w:t>جایی، حمل</w:t>
            </w:r>
            <w:r>
              <w:rPr>
                <w:rFonts w:cs="B Nazanin" w:hint="cs"/>
                <w:rtl/>
              </w:rPr>
              <w:t xml:space="preserve"> </w:t>
            </w:r>
            <w:r w:rsidRPr="004D7F70">
              <w:rPr>
                <w:rFonts w:cs="B Nazanin"/>
                <w:rtl/>
              </w:rPr>
              <w:t>ونقل، انبارش/ انتظار و آماده</w:t>
            </w:r>
            <w:r>
              <w:rPr>
                <w:rFonts w:cs="B Nazanin" w:hint="cs"/>
                <w:rtl/>
              </w:rPr>
              <w:t xml:space="preserve"> </w:t>
            </w:r>
            <w:r w:rsidRPr="004D7F70">
              <w:rPr>
                <w:rFonts w:cs="B Nazanin"/>
                <w:rtl/>
              </w:rPr>
              <w:t>سازی برای آزمون یا کالیبراسیون اتخاذ شده است؟ از دستورالعمل</w:t>
            </w:r>
            <w:r>
              <w:rPr>
                <w:rFonts w:cs="B Nazanin" w:hint="cs"/>
                <w:rtl/>
              </w:rPr>
              <w:t xml:space="preserve"> </w:t>
            </w:r>
            <w:r w:rsidRPr="004D7F70">
              <w:rPr>
                <w:rFonts w:cs="B Nazanin"/>
                <w:rtl/>
              </w:rPr>
              <w:t>های جابه</w:t>
            </w:r>
            <w:r>
              <w:rPr>
                <w:rFonts w:cs="B Nazanin" w:hint="cs"/>
                <w:rtl/>
              </w:rPr>
              <w:t xml:space="preserve"> </w:t>
            </w:r>
            <w:r w:rsidRPr="004D7F70">
              <w:rPr>
                <w:rFonts w:cs="B Nazanin"/>
                <w:rtl/>
              </w:rPr>
              <w:t>جایی ارائه شده به همراه قلم تبعیت می</w:t>
            </w:r>
            <w:r>
              <w:rPr>
                <w:rFonts w:cs="B Nazanin" w:hint="cs"/>
                <w:rtl/>
              </w:rPr>
              <w:t xml:space="preserve"> </w:t>
            </w:r>
            <w:r w:rsidRPr="004D7F70">
              <w:rPr>
                <w:rFonts w:cs="B Nazanin"/>
                <w:rtl/>
              </w:rPr>
              <w:t xml:space="preserve">شود؟ </w:t>
            </w:r>
          </w:p>
          <w:p w14:paraId="60E12B81" w14:textId="77777777" w:rsidR="00CC05B5" w:rsidRDefault="00CC05B5" w:rsidP="004D7F70">
            <w:pPr>
              <w:bidi/>
              <w:jc w:val="both"/>
              <w:rPr>
                <w:rFonts w:cs="B Nazanin"/>
                <w:rtl/>
              </w:rPr>
            </w:pPr>
            <w:r w:rsidRPr="004D7F70">
              <w:rPr>
                <w:rFonts w:cs="B Nazanin"/>
                <w:u w:val="single"/>
                <w:rtl/>
              </w:rPr>
              <w:t>ثبت شود</w:t>
            </w:r>
            <w:r>
              <w:rPr>
                <w:rFonts w:cs="B Nazanin" w:hint="cs"/>
                <w:rtl/>
              </w:rPr>
              <w:t>:</w:t>
            </w:r>
          </w:p>
          <w:p w14:paraId="0A754C39" w14:textId="77777777" w:rsidR="00CC05B5" w:rsidRDefault="00CC05B5" w:rsidP="004D7F70">
            <w:pPr>
              <w:bidi/>
              <w:jc w:val="both"/>
              <w:rPr>
                <w:rFonts w:cs="B Nazanin"/>
              </w:rPr>
            </w:pPr>
            <w:r w:rsidRPr="004D7F70">
              <w:rPr>
                <w:rFonts w:cs="B Nazanin"/>
              </w:rPr>
              <w:t xml:space="preserve"> </w:t>
            </w:r>
            <w:r w:rsidRPr="004D7F70">
              <w:rPr>
                <w:rFonts w:cs="B Nazanin"/>
                <w:rtl/>
              </w:rPr>
              <w:t>شماره و تاریخ روش اجرایی برای حمل</w:t>
            </w:r>
            <w:r>
              <w:rPr>
                <w:rFonts w:cs="B Nazanin" w:hint="cs"/>
                <w:rtl/>
              </w:rPr>
              <w:t xml:space="preserve"> </w:t>
            </w:r>
            <w:r w:rsidRPr="004D7F70">
              <w:rPr>
                <w:rFonts w:cs="B Nazanin"/>
                <w:rtl/>
              </w:rPr>
              <w:t>ونقل، دریافت، جابه</w:t>
            </w:r>
            <w:r>
              <w:rPr>
                <w:rFonts w:cs="B Nazanin" w:hint="cs"/>
                <w:rtl/>
              </w:rPr>
              <w:t xml:space="preserve"> </w:t>
            </w:r>
            <w:r w:rsidRPr="004D7F70">
              <w:rPr>
                <w:rFonts w:cs="B Nazanin"/>
                <w:rtl/>
              </w:rPr>
              <w:t>جایی، حفاظت، انبارش، نگهداری و وارهایی یا بازگرداندن اقلام آزمون یا کالیبراسیون</w:t>
            </w:r>
          </w:p>
          <w:p w14:paraId="1A73A2EC" w14:textId="77777777" w:rsidR="00CC05B5" w:rsidRDefault="00CC05B5" w:rsidP="001C1C48">
            <w:pPr>
              <w:bidi/>
              <w:jc w:val="both"/>
              <w:rPr>
                <w:rFonts w:cs="B Nazanin"/>
              </w:rPr>
            </w:pPr>
          </w:p>
          <w:p w14:paraId="355C68B8" w14:textId="50F9CE7E" w:rsidR="00CC05B5" w:rsidRPr="004D7F70" w:rsidRDefault="00CC05B5" w:rsidP="001C1C48">
            <w:pPr>
              <w:bidi/>
              <w:jc w:val="both"/>
              <w:rPr>
                <w:rFonts w:cs="B Nazanin"/>
              </w:rPr>
            </w:pPr>
          </w:p>
        </w:tc>
        <w:tc>
          <w:tcPr>
            <w:tcW w:w="3205" w:type="dxa"/>
            <w:gridSpan w:val="2"/>
            <w:tcBorders>
              <w:left w:val="single" w:sz="4" w:space="0" w:color="auto"/>
            </w:tcBorders>
            <w:shd w:val="clear" w:color="auto" w:fill="auto"/>
          </w:tcPr>
          <w:p w14:paraId="352A31B0" w14:textId="77777777" w:rsidR="00CC05B5" w:rsidRDefault="00CC05B5" w:rsidP="00D34D0F"/>
        </w:tc>
        <w:tc>
          <w:tcPr>
            <w:tcW w:w="3535" w:type="dxa"/>
            <w:gridSpan w:val="2"/>
            <w:shd w:val="clear" w:color="auto" w:fill="auto"/>
          </w:tcPr>
          <w:p w14:paraId="2EC0F46C" w14:textId="77777777" w:rsidR="00CC05B5" w:rsidRPr="005218B3" w:rsidRDefault="00CC05B5" w:rsidP="00D34D0F"/>
        </w:tc>
      </w:tr>
      <w:tr w:rsidR="00CC05B5" w:rsidRPr="005218B3" w14:paraId="75DAB75B" w14:textId="77777777" w:rsidTr="00591D7E">
        <w:trPr>
          <w:cantSplit/>
          <w:trHeight w:val="285"/>
        </w:trPr>
        <w:tc>
          <w:tcPr>
            <w:tcW w:w="1830" w:type="dxa"/>
            <w:tcBorders>
              <w:top w:val="single" w:sz="4" w:space="0" w:color="auto"/>
            </w:tcBorders>
            <w:shd w:val="clear" w:color="auto" w:fill="FFFFFF" w:themeFill="background1"/>
            <w:noWrap/>
            <w:vAlign w:val="center"/>
          </w:tcPr>
          <w:p w14:paraId="4EFBE5BB" w14:textId="04CC5B19" w:rsidR="00CC05B5" w:rsidRPr="005218B3" w:rsidRDefault="00CC05B5" w:rsidP="00D34D0F">
            <w:pPr>
              <w:jc w:val="center"/>
            </w:pPr>
            <w:r>
              <w:rPr>
                <w:rFonts w:asciiTheme="majorBidi" w:hAnsiTheme="majorBidi" w:cstheme="majorBidi"/>
                <w:b/>
                <w:bCs/>
                <w:color w:val="000000"/>
                <w:sz w:val="24"/>
                <w:szCs w:val="24"/>
              </w:rPr>
              <w:lastRenderedPageBreak/>
              <w:t>7.4.2</w:t>
            </w:r>
          </w:p>
        </w:tc>
        <w:tc>
          <w:tcPr>
            <w:tcW w:w="4750" w:type="dxa"/>
            <w:gridSpan w:val="2"/>
            <w:tcBorders>
              <w:right w:val="single" w:sz="4" w:space="0" w:color="auto"/>
            </w:tcBorders>
            <w:shd w:val="clear" w:color="auto" w:fill="auto"/>
            <w:noWrap/>
          </w:tcPr>
          <w:p w14:paraId="30A90DC7" w14:textId="2F958432" w:rsidR="00CC05B5" w:rsidRPr="004D7F70" w:rsidRDefault="00CC05B5" w:rsidP="00D34D0F">
            <w:pPr>
              <w:bidi/>
              <w:jc w:val="both"/>
              <w:rPr>
                <w:rFonts w:cs="B Nazanin"/>
              </w:rPr>
            </w:pPr>
            <w:r w:rsidRPr="004D7F70">
              <w:rPr>
                <w:rFonts w:cs="B Nazanin"/>
                <w:rtl/>
              </w:rPr>
              <w:t>آیا آزمایشگاه سیستمی برای شناسایی بدون ابهام اقلام آزمون یا کالیبراسیون دارد؟ شناسایی تا زمانی که قلم تحت مسئولیت آزمایشگاه است، حفظ می شود؟ سیستم اطمینان می</w:t>
            </w:r>
            <w:r>
              <w:rPr>
                <w:rFonts w:cs="B Nazanin" w:hint="cs"/>
                <w:rtl/>
              </w:rPr>
              <w:t xml:space="preserve"> </w:t>
            </w:r>
            <w:r w:rsidRPr="004D7F70">
              <w:rPr>
                <w:rFonts w:cs="B Nazanin"/>
                <w:rtl/>
              </w:rPr>
              <w:t>یابد که اقلام به طور فیزیکی یا زمانیکه در سوابق یا سایر مدارک به آنها ارجاع می</w:t>
            </w:r>
            <w:r>
              <w:rPr>
                <w:rFonts w:cs="B Nazanin" w:hint="cs"/>
                <w:rtl/>
              </w:rPr>
              <w:t xml:space="preserve"> </w:t>
            </w:r>
            <w:r w:rsidRPr="004D7F70">
              <w:rPr>
                <w:rFonts w:cs="B Nazanin"/>
                <w:rtl/>
              </w:rPr>
              <w:t>شود، با هم اشتباه گرفته نمی</w:t>
            </w:r>
            <w:r>
              <w:rPr>
                <w:rFonts w:cs="B Nazanin" w:hint="cs"/>
                <w:rtl/>
              </w:rPr>
              <w:t xml:space="preserve"> </w:t>
            </w:r>
            <w:r w:rsidRPr="004D7F70">
              <w:rPr>
                <w:rFonts w:cs="B Nazanin"/>
                <w:rtl/>
              </w:rPr>
              <w:t>شوند؟</w:t>
            </w:r>
            <w:r>
              <w:rPr>
                <w:rFonts w:cs="B Nazanin" w:hint="cs"/>
                <w:rtl/>
              </w:rPr>
              <w:t xml:space="preserve"> </w:t>
            </w:r>
            <w:r w:rsidRPr="004D7F70">
              <w:rPr>
                <w:rFonts w:cs="B Nazanin"/>
                <w:rtl/>
              </w:rPr>
              <w:t>در صورت مقتضی، سیستم امکان تقسیم بندی هر قلم یا گروهی از اقلام و انتقال اقلام را فراهم می کند؟</w:t>
            </w:r>
          </w:p>
        </w:tc>
        <w:tc>
          <w:tcPr>
            <w:tcW w:w="3205" w:type="dxa"/>
            <w:gridSpan w:val="2"/>
            <w:tcBorders>
              <w:left w:val="single" w:sz="4" w:space="0" w:color="auto"/>
            </w:tcBorders>
            <w:shd w:val="clear" w:color="auto" w:fill="auto"/>
          </w:tcPr>
          <w:p w14:paraId="608252C6" w14:textId="77777777" w:rsidR="00CC05B5" w:rsidRDefault="00CC05B5" w:rsidP="00D34D0F"/>
        </w:tc>
        <w:tc>
          <w:tcPr>
            <w:tcW w:w="3535" w:type="dxa"/>
            <w:gridSpan w:val="2"/>
            <w:shd w:val="clear" w:color="auto" w:fill="auto"/>
          </w:tcPr>
          <w:p w14:paraId="02AE5AB6" w14:textId="77777777" w:rsidR="00CC05B5" w:rsidRPr="005218B3" w:rsidRDefault="00CC05B5" w:rsidP="00D34D0F"/>
        </w:tc>
      </w:tr>
      <w:tr w:rsidR="00CC05B5" w:rsidRPr="005218B3" w14:paraId="235BA749" w14:textId="77777777" w:rsidTr="00591D7E">
        <w:trPr>
          <w:cantSplit/>
          <w:trHeight w:val="285"/>
        </w:trPr>
        <w:tc>
          <w:tcPr>
            <w:tcW w:w="1830" w:type="dxa"/>
            <w:tcBorders>
              <w:top w:val="single" w:sz="4" w:space="0" w:color="auto"/>
            </w:tcBorders>
            <w:shd w:val="clear" w:color="auto" w:fill="FFFFFF" w:themeFill="background1"/>
            <w:noWrap/>
            <w:vAlign w:val="center"/>
          </w:tcPr>
          <w:p w14:paraId="62B90396" w14:textId="3EB2B837" w:rsidR="00CC05B5" w:rsidRPr="005218B3" w:rsidRDefault="00CC05B5" w:rsidP="00D34D0F">
            <w:pPr>
              <w:jc w:val="center"/>
            </w:pPr>
            <w:r>
              <w:rPr>
                <w:rFonts w:asciiTheme="majorBidi" w:hAnsiTheme="majorBidi" w:cstheme="majorBidi"/>
                <w:b/>
                <w:bCs/>
                <w:color w:val="000000"/>
                <w:sz w:val="24"/>
                <w:szCs w:val="24"/>
              </w:rPr>
              <w:t>7.4.3</w:t>
            </w:r>
          </w:p>
        </w:tc>
        <w:tc>
          <w:tcPr>
            <w:tcW w:w="4750" w:type="dxa"/>
            <w:gridSpan w:val="2"/>
            <w:tcBorders>
              <w:right w:val="single" w:sz="4" w:space="0" w:color="auto"/>
            </w:tcBorders>
            <w:shd w:val="clear" w:color="auto" w:fill="auto"/>
            <w:noWrap/>
          </w:tcPr>
          <w:p w14:paraId="69C447D3" w14:textId="77777777" w:rsidR="00CC05B5" w:rsidRDefault="00CC05B5" w:rsidP="00D34D0F">
            <w:pPr>
              <w:bidi/>
              <w:jc w:val="both"/>
              <w:rPr>
                <w:rFonts w:cs="B Nazanin"/>
                <w:rtl/>
              </w:rPr>
            </w:pPr>
            <w:r>
              <w:rPr>
                <w:rFonts w:cs="B Nazanin" w:hint="cs"/>
                <w:rtl/>
              </w:rPr>
              <w:t>آ</w:t>
            </w:r>
            <w:r w:rsidRPr="008B44D3">
              <w:rPr>
                <w:rFonts w:cs="B Nazanin"/>
                <w:rtl/>
              </w:rPr>
              <w:t>یا در هنگام دریافت قلم آزمون یا کالیبراسیون، انحراف</w:t>
            </w:r>
            <w:r>
              <w:rPr>
                <w:rFonts w:cs="B Nazanin" w:hint="cs"/>
                <w:rtl/>
              </w:rPr>
              <w:t xml:space="preserve"> </w:t>
            </w:r>
            <w:r w:rsidRPr="008B44D3">
              <w:rPr>
                <w:rFonts w:cs="B Nazanin"/>
                <w:rtl/>
              </w:rPr>
              <w:t>ها از شرایط مشخص شده، ثبت می</w:t>
            </w:r>
            <w:r>
              <w:rPr>
                <w:rFonts w:cs="B Nazanin" w:hint="cs"/>
                <w:rtl/>
              </w:rPr>
              <w:t xml:space="preserve"> </w:t>
            </w:r>
            <w:r w:rsidRPr="008B44D3">
              <w:rPr>
                <w:rFonts w:cs="B Nazanin"/>
                <w:rtl/>
              </w:rPr>
              <w:t>شود؟ زمانیکه در مورد مناسب بودن یک قلم برای آزمون یا کالیبراسیون تردید وجود دارد یا زمانیکه یک قلم با توصیف ارائه شده مطابقت ندارد، آزمایشگاه قبل از اقدام، با مشتری برای دریافت دستورالعمل</w:t>
            </w:r>
            <w:r>
              <w:rPr>
                <w:rFonts w:cs="B Nazanin" w:hint="cs"/>
                <w:rtl/>
              </w:rPr>
              <w:t xml:space="preserve"> </w:t>
            </w:r>
            <w:r w:rsidRPr="008B44D3">
              <w:rPr>
                <w:rFonts w:cs="B Nazanin"/>
                <w:rtl/>
              </w:rPr>
              <w:t>های بیشتر رایزنی می</w:t>
            </w:r>
            <w:r>
              <w:rPr>
                <w:rFonts w:cs="B Nazanin" w:hint="cs"/>
                <w:rtl/>
              </w:rPr>
              <w:t xml:space="preserve"> </w:t>
            </w:r>
            <w:r w:rsidRPr="008B44D3">
              <w:rPr>
                <w:rFonts w:cs="B Nazanin"/>
                <w:rtl/>
              </w:rPr>
              <w:t>کند و نتیج</w:t>
            </w:r>
            <w:r>
              <w:rPr>
                <w:rFonts w:cs="B Nazanin" w:hint="cs"/>
                <w:rtl/>
              </w:rPr>
              <w:t>ه</w:t>
            </w:r>
            <w:r w:rsidRPr="008B44D3">
              <w:rPr>
                <w:rFonts w:cs="B Nazanin"/>
                <w:rtl/>
              </w:rPr>
              <w:t xml:space="preserve"> این رایزنی، ثبت می</w:t>
            </w:r>
            <w:r>
              <w:rPr>
                <w:rFonts w:cs="B Nazanin" w:hint="cs"/>
                <w:rtl/>
              </w:rPr>
              <w:t xml:space="preserve"> </w:t>
            </w:r>
            <w:r w:rsidRPr="008B44D3">
              <w:rPr>
                <w:rFonts w:cs="B Nazanin"/>
                <w:rtl/>
              </w:rPr>
              <w:t>شود؟</w:t>
            </w:r>
            <w:r>
              <w:rPr>
                <w:rFonts w:cs="B Nazanin" w:hint="cs"/>
                <w:rtl/>
              </w:rPr>
              <w:t xml:space="preserve"> </w:t>
            </w:r>
            <w:r w:rsidRPr="008B44D3">
              <w:rPr>
                <w:rFonts w:cs="B Nazanin"/>
                <w:rtl/>
              </w:rPr>
              <w:t>هرگاه مشتری با آگاهی از انحراف از شرایط مشخص شده، لازم می</w:t>
            </w:r>
            <w:r>
              <w:rPr>
                <w:rFonts w:cs="B Nazanin" w:hint="cs"/>
                <w:rtl/>
              </w:rPr>
              <w:t xml:space="preserve"> </w:t>
            </w:r>
            <w:r w:rsidRPr="008B44D3">
              <w:rPr>
                <w:rFonts w:cs="B Nazanin"/>
                <w:rtl/>
              </w:rPr>
              <w:t>داند قلم، آزمون یا کالیبره شود، آزمایشگاه در گزارش، با درج اینکه کدام نتایج ممکن است به واسطه این انحرافات تحت تاثیر قرار گرفته باشد از خود سلب مسئولیت می</w:t>
            </w:r>
            <w:r>
              <w:rPr>
                <w:rFonts w:cs="B Nazanin" w:hint="cs"/>
                <w:rtl/>
              </w:rPr>
              <w:t xml:space="preserve"> </w:t>
            </w:r>
            <w:r w:rsidRPr="008B44D3">
              <w:rPr>
                <w:rFonts w:cs="B Nazanin"/>
                <w:rtl/>
              </w:rPr>
              <w:t xml:space="preserve">کند ؟ </w:t>
            </w:r>
          </w:p>
          <w:p w14:paraId="05E7ED89" w14:textId="23F4BF87" w:rsidR="00CC05B5" w:rsidRDefault="00CC05B5" w:rsidP="008B44D3">
            <w:pPr>
              <w:bidi/>
              <w:jc w:val="both"/>
              <w:rPr>
                <w:rFonts w:cs="B Nazanin"/>
                <w:rtl/>
              </w:rPr>
            </w:pPr>
            <w:r w:rsidRPr="008B44D3">
              <w:rPr>
                <w:rFonts w:cs="B Nazanin"/>
                <w:rtl/>
              </w:rPr>
              <w:t>ثبت شو</w:t>
            </w:r>
            <w:r>
              <w:rPr>
                <w:rFonts w:cs="B Nazanin" w:hint="cs"/>
                <w:rtl/>
              </w:rPr>
              <w:t>د:</w:t>
            </w:r>
          </w:p>
          <w:p w14:paraId="7F645171" w14:textId="708E8D00" w:rsidR="00CC05B5" w:rsidRDefault="00CC05B5" w:rsidP="008B44D3">
            <w:pPr>
              <w:bidi/>
              <w:jc w:val="both"/>
              <w:rPr>
                <w:rFonts w:cs="B Nazanin"/>
                <w:rtl/>
              </w:rPr>
            </w:pPr>
            <w:r>
              <w:rPr>
                <w:rFonts w:cs="B Nazanin" w:hint="cs"/>
                <w:rtl/>
              </w:rPr>
              <w:t xml:space="preserve">- </w:t>
            </w:r>
            <w:r w:rsidRPr="008B44D3">
              <w:rPr>
                <w:rFonts w:cs="B Nazanin"/>
                <w:rtl/>
              </w:rPr>
              <w:t>سابقه در صورت کاربرد</w:t>
            </w:r>
          </w:p>
          <w:p w14:paraId="6ECB870D" w14:textId="2C8020E6" w:rsidR="00CC05B5" w:rsidRPr="008B44D3" w:rsidRDefault="00CC05B5" w:rsidP="008B44D3">
            <w:pPr>
              <w:bidi/>
              <w:jc w:val="both"/>
              <w:rPr>
                <w:rFonts w:cs="B Nazanin"/>
              </w:rPr>
            </w:pPr>
            <w:r>
              <w:rPr>
                <w:rFonts w:cs="B Nazanin" w:hint="cs"/>
                <w:rtl/>
              </w:rPr>
              <w:t xml:space="preserve">- </w:t>
            </w:r>
            <w:r w:rsidRPr="008B44D3">
              <w:rPr>
                <w:rFonts w:cs="B Nazanin"/>
                <w:rtl/>
              </w:rPr>
              <w:t>کد مدرک معیارهای پذیرش نمونه</w:t>
            </w:r>
          </w:p>
        </w:tc>
        <w:tc>
          <w:tcPr>
            <w:tcW w:w="3205" w:type="dxa"/>
            <w:gridSpan w:val="2"/>
            <w:tcBorders>
              <w:left w:val="single" w:sz="4" w:space="0" w:color="auto"/>
            </w:tcBorders>
            <w:shd w:val="clear" w:color="auto" w:fill="auto"/>
          </w:tcPr>
          <w:p w14:paraId="1108FDB4" w14:textId="77777777" w:rsidR="00CC05B5" w:rsidRDefault="00CC05B5" w:rsidP="00D34D0F"/>
        </w:tc>
        <w:tc>
          <w:tcPr>
            <w:tcW w:w="3535" w:type="dxa"/>
            <w:gridSpan w:val="2"/>
            <w:shd w:val="clear" w:color="auto" w:fill="auto"/>
          </w:tcPr>
          <w:p w14:paraId="20F99F29" w14:textId="77777777" w:rsidR="00CC05B5" w:rsidRPr="005218B3" w:rsidRDefault="00CC05B5" w:rsidP="00D34D0F"/>
        </w:tc>
      </w:tr>
      <w:tr w:rsidR="00CC05B5" w:rsidRPr="005218B3" w14:paraId="191D73D1" w14:textId="77777777" w:rsidTr="00591D7E">
        <w:trPr>
          <w:cantSplit/>
          <w:trHeight w:val="285"/>
        </w:trPr>
        <w:tc>
          <w:tcPr>
            <w:tcW w:w="1830" w:type="dxa"/>
            <w:tcBorders>
              <w:top w:val="single" w:sz="4" w:space="0" w:color="auto"/>
            </w:tcBorders>
            <w:shd w:val="clear" w:color="auto" w:fill="FFFFFF" w:themeFill="background1"/>
            <w:noWrap/>
            <w:vAlign w:val="center"/>
          </w:tcPr>
          <w:p w14:paraId="71E52FC3" w14:textId="584070B0" w:rsidR="00CC05B5" w:rsidRDefault="00CC05B5" w:rsidP="00D34D0F">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7.4.4</w:t>
            </w:r>
          </w:p>
        </w:tc>
        <w:tc>
          <w:tcPr>
            <w:tcW w:w="4750" w:type="dxa"/>
            <w:gridSpan w:val="2"/>
            <w:tcBorders>
              <w:right w:val="single" w:sz="4" w:space="0" w:color="auto"/>
            </w:tcBorders>
            <w:shd w:val="clear" w:color="auto" w:fill="auto"/>
            <w:noWrap/>
          </w:tcPr>
          <w:p w14:paraId="4D272F51" w14:textId="77777777" w:rsidR="00CC05B5" w:rsidRDefault="00CC05B5" w:rsidP="00D34D0F">
            <w:pPr>
              <w:bidi/>
              <w:jc w:val="both"/>
              <w:rPr>
                <w:rFonts w:cs="B Nazanin"/>
              </w:rPr>
            </w:pPr>
            <w:r w:rsidRPr="00D34D0F">
              <w:rPr>
                <w:rFonts w:cs="B Nazanin"/>
                <w:rtl/>
              </w:rPr>
              <w:t>آ</w:t>
            </w:r>
            <w:r w:rsidRPr="00D34D0F">
              <w:rPr>
                <w:rFonts w:cs="B Nazanin" w:hint="cs"/>
                <w:rtl/>
              </w:rPr>
              <w:t>ی</w:t>
            </w:r>
            <w:r w:rsidRPr="00D34D0F">
              <w:rPr>
                <w:rFonts w:cs="B Nazanin" w:hint="eastAsia"/>
                <w:rtl/>
              </w:rPr>
              <w:t>ا</w:t>
            </w:r>
            <w:r w:rsidRPr="00D34D0F">
              <w:rPr>
                <w:rFonts w:cs="B Nazanin"/>
                <w:rtl/>
              </w:rPr>
              <w:t xml:space="preserve"> هرگاه لازم است اقلام تحت شرا</w:t>
            </w:r>
            <w:r w:rsidRPr="00D34D0F">
              <w:rPr>
                <w:rFonts w:cs="B Nazanin" w:hint="cs"/>
                <w:rtl/>
              </w:rPr>
              <w:t>ی</w:t>
            </w:r>
            <w:r w:rsidRPr="00D34D0F">
              <w:rPr>
                <w:rFonts w:cs="B Nazanin" w:hint="eastAsia"/>
                <w:rtl/>
              </w:rPr>
              <w:t>ط</w:t>
            </w:r>
            <w:r w:rsidRPr="00D34D0F">
              <w:rPr>
                <w:rFonts w:cs="B Nazanin"/>
                <w:rtl/>
              </w:rPr>
              <w:t xml:space="preserve"> مح</w:t>
            </w:r>
            <w:r w:rsidRPr="00D34D0F">
              <w:rPr>
                <w:rFonts w:cs="B Nazanin" w:hint="cs"/>
                <w:rtl/>
              </w:rPr>
              <w:t>ی</w:t>
            </w:r>
            <w:r w:rsidRPr="00D34D0F">
              <w:rPr>
                <w:rFonts w:cs="B Nazanin" w:hint="eastAsia"/>
                <w:rtl/>
              </w:rPr>
              <w:t>ط</w:t>
            </w:r>
            <w:r w:rsidRPr="00D34D0F">
              <w:rPr>
                <w:rFonts w:cs="B Nazanin" w:hint="cs"/>
                <w:rtl/>
              </w:rPr>
              <w:t>ی</w:t>
            </w:r>
            <w:r w:rsidRPr="00D34D0F">
              <w:rPr>
                <w:rFonts w:cs="B Nazanin"/>
                <w:rtl/>
              </w:rPr>
              <w:t xml:space="preserve"> مشخص</w:t>
            </w:r>
            <w:r w:rsidRPr="00D34D0F">
              <w:rPr>
                <w:rFonts w:cs="B Nazanin" w:hint="cs"/>
                <w:rtl/>
              </w:rPr>
              <w:t>ی</w:t>
            </w:r>
            <w:r w:rsidRPr="00D34D0F">
              <w:rPr>
                <w:rFonts w:cs="B Nazanin" w:hint="eastAsia"/>
                <w:rtl/>
              </w:rPr>
              <w:t>،</w:t>
            </w:r>
            <w:r w:rsidRPr="00D34D0F">
              <w:rPr>
                <w:rFonts w:cs="B Nazanin"/>
                <w:rtl/>
              </w:rPr>
              <w:t xml:space="preserve"> انبار </w:t>
            </w:r>
            <w:r w:rsidRPr="00D34D0F">
              <w:rPr>
                <w:rFonts w:cs="B Nazanin" w:hint="cs"/>
                <w:rtl/>
              </w:rPr>
              <w:t>ی</w:t>
            </w:r>
            <w:r w:rsidRPr="00D34D0F">
              <w:rPr>
                <w:rFonts w:cs="B Nazanin" w:hint="eastAsia"/>
                <w:rtl/>
              </w:rPr>
              <w:t>ا</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لازم برا</w:t>
            </w:r>
            <w:r w:rsidRPr="00D34D0F">
              <w:rPr>
                <w:rFonts w:cs="B Nazanin" w:hint="cs"/>
                <w:rtl/>
              </w:rPr>
              <w:t>ی</w:t>
            </w:r>
            <w:r w:rsidRPr="00D34D0F">
              <w:rPr>
                <w:rFonts w:cs="B Nazanin"/>
                <w:rtl/>
              </w:rPr>
              <w:t xml:space="preserve"> انجام آزمون </w:t>
            </w:r>
            <w:r w:rsidRPr="00D34D0F">
              <w:rPr>
                <w:rFonts w:cs="B Nazanin" w:hint="cs"/>
                <w:rtl/>
              </w:rPr>
              <w:t>ی</w:t>
            </w:r>
            <w:r w:rsidRPr="00D34D0F">
              <w:rPr>
                <w:rFonts w:cs="B Nazanin" w:hint="eastAsia"/>
                <w:rtl/>
              </w:rPr>
              <w:t>اکال</w:t>
            </w:r>
            <w:r w:rsidRPr="00D34D0F">
              <w:rPr>
                <w:rFonts w:cs="B Nazanin" w:hint="cs"/>
                <w:rtl/>
              </w:rPr>
              <w:t>ی</w:t>
            </w:r>
            <w:r w:rsidRPr="00D34D0F">
              <w:rPr>
                <w:rFonts w:cs="B Nazanin" w:hint="eastAsia"/>
                <w:rtl/>
              </w:rPr>
              <w:t>براس</w:t>
            </w:r>
            <w:r w:rsidRPr="00D34D0F">
              <w:rPr>
                <w:rFonts w:cs="B Nazanin" w:hint="cs"/>
                <w:rtl/>
              </w:rPr>
              <w:t>ی</w:t>
            </w:r>
            <w:r w:rsidRPr="00D34D0F">
              <w:rPr>
                <w:rFonts w:cs="B Nazanin" w:hint="eastAsia"/>
                <w:rtl/>
              </w:rPr>
              <w:t>ون</w:t>
            </w:r>
            <w:r w:rsidRPr="00D34D0F">
              <w:rPr>
                <w:rFonts w:cs="B Nazanin"/>
                <w:rtl/>
              </w:rPr>
              <w:t xml:space="preserve"> را به دست آورند. ا</w:t>
            </w:r>
            <w:r w:rsidRPr="00D34D0F">
              <w:rPr>
                <w:rFonts w:cs="B Nazanin" w:hint="cs"/>
                <w:rtl/>
              </w:rPr>
              <w:t>ی</w:t>
            </w:r>
            <w:r w:rsidRPr="00D34D0F">
              <w:rPr>
                <w:rFonts w:cs="B Nazanin" w:hint="eastAsia"/>
                <w:rtl/>
              </w:rPr>
              <w:t>ن</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حفظ، پا</w:t>
            </w:r>
            <w:r w:rsidRPr="00D34D0F">
              <w:rPr>
                <w:rFonts w:cs="B Nazanin" w:hint="cs"/>
                <w:rtl/>
              </w:rPr>
              <w:t>ی</w:t>
            </w:r>
            <w:r w:rsidRPr="00D34D0F">
              <w:rPr>
                <w:rFonts w:cs="B Nazanin" w:hint="eastAsia"/>
                <w:rtl/>
              </w:rPr>
              <w:t>ش</w:t>
            </w:r>
            <w:r w:rsidRPr="00D34D0F">
              <w:rPr>
                <w:rFonts w:cs="B Nazanin"/>
                <w:rtl/>
              </w:rPr>
              <w:t xml:space="preserve"> و ثبت م</w:t>
            </w:r>
            <w:r w:rsidRPr="00D34D0F">
              <w:rPr>
                <w:rFonts w:cs="B Nazanin" w:hint="cs"/>
                <w:rtl/>
              </w:rPr>
              <w:t>ی</w:t>
            </w:r>
            <w:r>
              <w:rPr>
                <w:rFonts w:cs="B Nazanin"/>
              </w:rPr>
              <w:t xml:space="preserve"> </w:t>
            </w:r>
            <w:r w:rsidRPr="00D34D0F">
              <w:rPr>
                <w:rFonts w:cs="B Nazanin" w:hint="cs"/>
                <w:rtl/>
              </w:rPr>
              <w:t>شود؟</w:t>
            </w:r>
          </w:p>
          <w:p w14:paraId="017CC760" w14:textId="5C511DBE" w:rsidR="00CC05B5" w:rsidRPr="00D34D0F" w:rsidRDefault="00CC05B5" w:rsidP="00D34D0F">
            <w:pPr>
              <w:bidi/>
              <w:jc w:val="both"/>
              <w:rPr>
                <w:rFonts w:cs="B Nazanin"/>
                <w:rtl/>
              </w:rPr>
            </w:pPr>
            <w:r w:rsidRPr="00D34D0F">
              <w:rPr>
                <w:rFonts w:cs="B Nazanin" w:hint="cs"/>
                <w:u w:val="single"/>
                <w:rtl/>
              </w:rPr>
              <w:t>ثبت</w:t>
            </w:r>
            <w:r w:rsidRPr="00D34D0F">
              <w:rPr>
                <w:rFonts w:cs="B Nazanin"/>
                <w:u w:val="single"/>
                <w:rtl/>
              </w:rPr>
              <w:t xml:space="preserve"> شود</w:t>
            </w:r>
            <w:r>
              <w:rPr>
                <w:rFonts w:cs="B Nazanin" w:hint="cs"/>
                <w:rtl/>
              </w:rPr>
              <w:t>:</w:t>
            </w:r>
          </w:p>
          <w:p w14:paraId="2AF970A3" w14:textId="48995E55" w:rsidR="00CC05B5" w:rsidRPr="00D34D0F" w:rsidRDefault="00CC05B5" w:rsidP="00D34D0F">
            <w:pPr>
              <w:bidi/>
              <w:jc w:val="both"/>
              <w:rPr>
                <w:rFonts w:cs="B Nazanin"/>
                <w:rtl/>
              </w:rPr>
            </w:pPr>
            <w:r>
              <w:rPr>
                <w:rFonts w:cs="B Nazanin" w:hint="cs"/>
                <w:rtl/>
              </w:rPr>
              <w:t xml:space="preserve">- </w:t>
            </w:r>
            <w:r w:rsidRPr="00D34D0F">
              <w:rPr>
                <w:rFonts w:cs="B Nazanin"/>
                <w:rtl/>
              </w:rPr>
              <w:t>مشخصات تجه</w:t>
            </w:r>
            <w:r w:rsidRPr="00D34D0F">
              <w:rPr>
                <w:rFonts w:cs="B Nazanin" w:hint="cs"/>
                <w:rtl/>
              </w:rPr>
              <w:t>ی</w:t>
            </w:r>
            <w:r w:rsidRPr="00D34D0F">
              <w:rPr>
                <w:rFonts w:cs="B Nazanin" w:hint="eastAsia"/>
                <w:rtl/>
              </w:rPr>
              <w:t>ز</w:t>
            </w:r>
            <w:r w:rsidRPr="00D34D0F">
              <w:rPr>
                <w:rFonts w:cs="B Nazanin"/>
                <w:rtl/>
              </w:rPr>
              <w:t xml:space="preserve"> ا</w:t>
            </w:r>
            <w:r w:rsidRPr="00D34D0F">
              <w:rPr>
                <w:rFonts w:cs="B Nazanin" w:hint="cs"/>
                <w:rtl/>
              </w:rPr>
              <w:t>ی</w:t>
            </w:r>
            <w:r w:rsidRPr="00D34D0F">
              <w:rPr>
                <w:rFonts w:cs="B Nazanin" w:hint="eastAsia"/>
                <w:rtl/>
              </w:rPr>
              <w:t>جاد</w:t>
            </w:r>
            <w:r w:rsidRPr="00D34D0F">
              <w:rPr>
                <w:rFonts w:cs="B Nazanin"/>
                <w:rtl/>
              </w:rPr>
              <w:t xml:space="preserve"> و پا</w:t>
            </w:r>
            <w:r w:rsidRPr="00D34D0F">
              <w:rPr>
                <w:rFonts w:cs="B Nazanin" w:hint="cs"/>
                <w:rtl/>
              </w:rPr>
              <w:t>ی</w:t>
            </w:r>
            <w:r w:rsidRPr="00D34D0F">
              <w:rPr>
                <w:rFonts w:cs="B Nazanin" w:hint="eastAsia"/>
                <w:rtl/>
              </w:rPr>
              <w:t>ش</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مح</w:t>
            </w:r>
            <w:r w:rsidRPr="00D34D0F">
              <w:rPr>
                <w:rFonts w:cs="B Nazanin" w:hint="cs"/>
                <w:rtl/>
              </w:rPr>
              <w:t>ی</w:t>
            </w:r>
            <w:r w:rsidRPr="00D34D0F">
              <w:rPr>
                <w:rFonts w:cs="B Nazanin" w:hint="eastAsia"/>
                <w:rtl/>
              </w:rPr>
              <w:t>ط</w:t>
            </w:r>
            <w:r w:rsidRPr="00D34D0F">
              <w:rPr>
                <w:rFonts w:cs="B Nazanin" w:hint="cs"/>
                <w:rtl/>
              </w:rPr>
              <w:t>ی</w:t>
            </w:r>
            <w:r w:rsidRPr="00D34D0F">
              <w:rPr>
                <w:rFonts w:cs="B Nazanin"/>
                <w:rtl/>
              </w:rPr>
              <w:t xml:space="preserve"> انبارش </w:t>
            </w:r>
            <w:r w:rsidRPr="00D34D0F">
              <w:rPr>
                <w:rFonts w:cs="B Nazanin" w:hint="cs"/>
                <w:rtl/>
              </w:rPr>
              <w:t>ی</w:t>
            </w:r>
            <w:r w:rsidRPr="00D34D0F">
              <w:rPr>
                <w:rFonts w:cs="B Nazanin" w:hint="eastAsia"/>
                <w:rtl/>
              </w:rPr>
              <w:t>ا</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لازم برا</w:t>
            </w:r>
            <w:r w:rsidRPr="00D34D0F">
              <w:rPr>
                <w:rFonts w:cs="B Nazanin" w:hint="cs"/>
                <w:rtl/>
              </w:rPr>
              <w:t>ی</w:t>
            </w:r>
            <w:r w:rsidRPr="00D34D0F">
              <w:rPr>
                <w:rFonts w:cs="B Nazanin"/>
                <w:rtl/>
              </w:rPr>
              <w:t xml:space="preserve"> انجام آزمون</w:t>
            </w:r>
            <w:r w:rsidRPr="00D34D0F">
              <w:rPr>
                <w:rFonts w:cs="B Nazanin"/>
              </w:rPr>
              <w:t xml:space="preserve"> </w:t>
            </w:r>
            <w:r w:rsidRPr="00D34D0F">
              <w:rPr>
                <w:rFonts w:cs="B Nazanin" w:hint="cs"/>
                <w:rtl/>
              </w:rPr>
              <w:t>ی</w:t>
            </w:r>
            <w:r w:rsidRPr="00D34D0F">
              <w:rPr>
                <w:rFonts w:cs="B Nazanin" w:hint="eastAsia"/>
                <w:rtl/>
              </w:rPr>
              <w:t>ا</w:t>
            </w:r>
            <w:r>
              <w:rPr>
                <w:rFonts w:cs="B Nazanin" w:hint="cs"/>
                <w:rtl/>
              </w:rPr>
              <w:t xml:space="preserve"> </w:t>
            </w:r>
            <w:r w:rsidRPr="00D34D0F">
              <w:rPr>
                <w:rFonts w:cs="B Nazanin" w:hint="eastAsia"/>
                <w:rtl/>
              </w:rPr>
              <w:t>کال</w:t>
            </w:r>
            <w:r w:rsidRPr="00D34D0F">
              <w:rPr>
                <w:rFonts w:cs="B Nazanin" w:hint="cs"/>
                <w:rtl/>
              </w:rPr>
              <w:t>ی</w:t>
            </w:r>
            <w:r w:rsidRPr="00D34D0F">
              <w:rPr>
                <w:rFonts w:cs="B Nazanin" w:hint="eastAsia"/>
                <w:rtl/>
              </w:rPr>
              <w:t>براس</w:t>
            </w:r>
            <w:r w:rsidRPr="00D34D0F">
              <w:rPr>
                <w:rFonts w:cs="B Nazanin" w:hint="cs"/>
                <w:rtl/>
              </w:rPr>
              <w:t>ی</w:t>
            </w:r>
            <w:r w:rsidRPr="00D34D0F">
              <w:rPr>
                <w:rFonts w:cs="B Nazanin" w:hint="eastAsia"/>
                <w:rtl/>
              </w:rPr>
              <w:t>ون</w:t>
            </w:r>
            <w:r w:rsidRPr="00D34D0F">
              <w:rPr>
                <w:rFonts w:cs="B Nazanin"/>
                <w:rtl/>
              </w:rPr>
              <w:t xml:space="preserve"> اقلام آزمون/کال</w:t>
            </w:r>
            <w:r w:rsidRPr="00D34D0F">
              <w:rPr>
                <w:rFonts w:cs="B Nazanin" w:hint="cs"/>
                <w:rtl/>
              </w:rPr>
              <w:t>ی</w:t>
            </w:r>
            <w:r w:rsidRPr="00D34D0F">
              <w:rPr>
                <w:rFonts w:cs="B Nazanin" w:hint="eastAsia"/>
                <w:rtl/>
              </w:rPr>
              <w:t>براس</w:t>
            </w:r>
            <w:r w:rsidRPr="00D34D0F">
              <w:rPr>
                <w:rFonts w:cs="B Nazanin" w:hint="cs"/>
                <w:rtl/>
              </w:rPr>
              <w:t>ی</w:t>
            </w:r>
            <w:r w:rsidRPr="00D34D0F">
              <w:rPr>
                <w:rFonts w:cs="B Nazanin" w:hint="eastAsia"/>
                <w:rtl/>
              </w:rPr>
              <w:t>ون</w:t>
            </w:r>
            <w:r w:rsidRPr="00D34D0F">
              <w:rPr>
                <w:rFonts w:cs="B Nazanin"/>
                <w:rtl/>
              </w:rPr>
              <w:t xml:space="preserve"> در صورت کاربرد</w:t>
            </w:r>
          </w:p>
          <w:p w14:paraId="69F710B2" w14:textId="24681925" w:rsidR="00CC05B5" w:rsidRDefault="00CC05B5" w:rsidP="00D34D0F">
            <w:pPr>
              <w:bidi/>
              <w:jc w:val="both"/>
              <w:rPr>
                <w:rFonts w:cs="B Nazanin"/>
                <w:rtl/>
              </w:rPr>
            </w:pPr>
            <w:r>
              <w:rPr>
                <w:rFonts w:cs="B Nazanin" w:hint="cs"/>
                <w:rtl/>
              </w:rPr>
              <w:t xml:space="preserve">- </w:t>
            </w:r>
            <w:r w:rsidRPr="00D34D0F">
              <w:rPr>
                <w:rFonts w:cs="B Nazanin"/>
                <w:rtl/>
              </w:rPr>
              <w:t>مشخصات تجه</w:t>
            </w:r>
            <w:r w:rsidRPr="00D34D0F">
              <w:rPr>
                <w:rFonts w:cs="B Nazanin" w:hint="cs"/>
                <w:rtl/>
              </w:rPr>
              <w:t>ی</w:t>
            </w:r>
            <w:r w:rsidRPr="00D34D0F">
              <w:rPr>
                <w:rFonts w:cs="B Nazanin" w:hint="eastAsia"/>
                <w:rtl/>
              </w:rPr>
              <w:t>ز</w:t>
            </w:r>
            <w:r w:rsidRPr="00D34D0F">
              <w:rPr>
                <w:rFonts w:cs="B Nazanin"/>
                <w:rtl/>
              </w:rPr>
              <w:t xml:space="preserve"> ا</w:t>
            </w:r>
            <w:r w:rsidRPr="00D34D0F">
              <w:rPr>
                <w:rFonts w:cs="B Nazanin" w:hint="cs"/>
                <w:rtl/>
              </w:rPr>
              <w:t>ی</w:t>
            </w:r>
            <w:r w:rsidRPr="00D34D0F">
              <w:rPr>
                <w:rFonts w:cs="B Nazanin" w:hint="eastAsia"/>
                <w:rtl/>
              </w:rPr>
              <w:t>جاد</w:t>
            </w:r>
            <w:r w:rsidRPr="00D34D0F">
              <w:rPr>
                <w:rFonts w:cs="B Nazanin"/>
                <w:rtl/>
              </w:rPr>
              <w:t xml:space="preserve"> و پا</w:t>
            </w:r>
            <w:r w:rsidRPr="00D34D0F">
              <w:rPr>
                <w:rFonts w:cs="B Nazanin" w:hint="cs"/>
                <w:rtl/>
              </w:rPr>
              <w:t>ی</w:t>
            </w:r>
            <w:r w:rsidRPr="00D34D0F">
              <w:rPr>
                <w:rFonts w:cs="B Nazanin" w:hint="eastAsia"/>
                <w:rtl/>
              </w:rPr>
              <w:t>ش</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مح</w:t>
            </w:r>
            <w:r w:rsidRPr="00D34D0F">
              <w:rPr>
                <w:rFonts w:cs="B Nazanin" w:hint="cs"/>
                <w:rtl/>
              </w:rPr>
              <w:t>ی</w:t>
            </w:r>
            <w:r w:rsidRPr="00D34D0F">
              <w:rPr>
                <w:rFonts w:cs="B Nazanin" w:hint="eastAsia"/>
                <w:rtl/>
              </w:rPr>
              <w:t>ط</w:t>
            </w:r>
            <w:r w:rsidRPr="00D34D0F">
              <w:rPr>
                <w:rFonts w:cs="B Nazanin" w:hint="cs"/>
                <w:rtl/>
              </w:rPr>
              <w:t>ی</w:t>
            </w:r>
            <w:r w:rsidRPr="00D34D0F">
              <w:rPr>
                <w:rFonts w:cs="B Nazanin"/>
                <w:rtl/>
              </w:rPr>
              <w:t xml:space="preserve"> انبارش </w:t>
            </w:r>
            <w:r w:rsidRPr="00D34D0F">
              <w:rPr>
                <w:rFonts w:cs="B Nazanin" w:hint="cs"/>
                <w:rtl/>
              </w:rPr>
              <w:t>ی</w:t>
            </w:r>
            <w:r w:rsidRPr="00D34D0F">
              <w:rPr>
                <w:rFonts w:cs="B Nazanin" w:hint="eastAsia"/>
                <w:rtl/>
              </w:rPr>
              <w:t>ا</w:t>
            </w:r>
            <w:r w:rsidRPr="00D34D0F">
              <w:rPr>
                <w:rFonts w:cs="B Nazanin"/>
                <w:rtl/>
              </w:rPr>
              <w:t xml:space="preserve"> شرا</w:t>
            </w:r>
            <w:r w:rsidRPr="00D34D0F">
              <w:rPr>
                <w:rFonts w:cs="B Nazanin" w:hint="cs"/>
                <w:rtl/>
              </w:rPr>
              <w:t>ی</w:t>
            </w:r>
            <w:r w:rsidRPr="00D34D0F">
              <w:rPr>
                <w:rFonts w:cs="B Nazanin" w:hint="eastAsia"/>
                <w:rtl/>
              </w:rPr>
              <w:t>ط</w:t>
            </w:r>
            <w:r w:rsidRPr="00D34D0F">
              <w:rPr>
                <w:rFonts w:cs="B Nazanin"/>
                <w:rtl/>
              </w:rPr>
              <w:t xml:space="preserve"> لازم برا</w:t>
            </w:r>
            <w:r w:rsidRPr="00D34D0F">
              <w:rPr>
                <w:rFonts w:cs="B Nazanin" w:hint="cs"/>
                <w:rtl/>
              </w:rPr>
              <w:t>ی</w:t>
            </w:r>
            <w:r w:rsidRPr="00D34D0F">
              <w:rPr>
                <w:rFonts w:cs="B Nazanin"/>
                <w:rtl/>
              </w:rPr>
              <w:t xml:space="preserve"> انجام آزمون</w:t>
            </w:r>
            <w:r w:rsidRPr="00D34D0F">
              <w:rPr>
                <w:rFonts w:cs="B Nazanin" w:hint="cs"/>
                <w:rtl/>
              </w:rPr>
              <w:t xml:space="preserve"> ی</w:t>
            </w:r>
            <w:r w:rsidRPr="00D34D0F">
              <w:rPr>
                <w:rFonts w:cs="B Nazanin" w:hint="eastAsia"/>
                <w:rtl/>
              </w:rPr>
              <w:t>ا</w:t>
            </w:r>
            <w:r>
              <w:rPr>
                <w:rFonts w:cs="B Nazanin" w:hint="cs"/>
                <w:rtl/>
              </w:rPr>
              <w:t xml:space="preserve"> </w:t>
            </w:r>
            <w:r w:rsidRPr="00D34D0F">
              <w:rPr>
                <w:rFonts w:cs="B Nazanin" w:hint="eastAsia"/>
                <w:rtl/>
              </w:rPr>
              <w:t>کال</w:t>
            </w:r>
            <w:r w:rsidRPr="00D34D0F">
              <w:rPr>
                <w:rFonts w:cs="B Nazanin" w:hint="cs"/>
                <w:rtl/>
              </w:rPr>
              <w:t>ی</w:t>
            </w:r>
            <w:r w:rsidRPr="00D34D0F">
              <w:rPr>
                <w:rFonts w:cs="B Nazanin" w:hint="eastAsia"/>
                <w:rtl/>
              </w:rPr>
              <w:t>براس</w:t>
            </w:r>
            <w:r w:rsidRPr="00D34D0F">
              <w:rPr>
                <w:rFonts w:cs="B Nazanin" w:hint="cs"/>
                <w:rtl/>
              </w:rPr>
              <w:t>ی</w:t>
            </w:r>
            <w:r w:rsidRPr="00D34D0F">
              <w:rPr>
                <w:rFonts w:cs="B Nazanin" w:hint="eastAsia"/>
                <w:rtl/>
              </w:rPr>
              <w:t>ون</w:t>
            </w:r>
            <w:r w:rsidRPr="00D34D0F">
              <w:rPr>
                <w:rFonts w:cs="B Nazanin"/>
                <w:rtl/>
              </w:rPr>
              <w:t xml:space="preserve"> اقلام آزمون/کال</w:t>
            </w:r>
            <w:r w:rsidRPr="00D34D0F">
              <w:rPr>
                <w:rFonts w:cs="B Nazanin" w:hint="cs"/>
                <w:rtl/>
              </w:rPr>
              <w:t>ی</w:t>
            </w:r>
            <w:r w:rsidRPr="00D34D0F">
              <w:rPr>
                <w:rFonts w:cs="B Nazanin" w:hint="eastAsia"/>
                <w:rtl/>
              </w:rPr>
              <w:t>براس</w:t>
            </w:r>
            <w:r w:rsidRPr="00D34D0F">
              <w:rPr>
                <w:rFonts w:cs="B Nazanin" w:hint="cs"/>
                <w:rtl/>
              </w:rPr>
              <w:t>ی</w:t>
            </w:r>
            <w:r w:rsidRPr="00D34D0F">
              <w:rPr>
                <w:rFonts w:cs="B Nazanin" w:hint="eastAsia"/>
                <w:rtl/>
              </w:rPr>
              <w:t>ون</w:t>
            </w:r>
            <w:r w:rsidRPr="00D34D0F">
              <w:rPr>
                <w:rFonts w:cs="B Nazanin"/>
                <w:rtl/>
              </w:rPr>
              <w:t xml:space="preserve"> در صورت کاربرد</w:t>
            </w:r>
          </w:p>
          <w:p w14:paraId="0066448E" w14:textId="464871ED" w:rsidR="00CC05B5" w:rsidRDefault="00CC05B5" w:rsidP="00D34D0F">
            <w:pPr>
              <w:bidi/>
              <w:jc w:val="both"/>
            </w:pPr>
          </w:p>
        </w:tc>
        <w:tc>
          <w:tcPr>
            <w:tcW w:w="3205" w:type="dxa"/>
            <w:gridSpan w:val="2"/>
            <w:tcBorders>
              <w:left w:val="single" w:sz="4" w:space="0" w:color="auto"/>
            </w:tcBorders>
            <w:shd w:val="clear" w:color="auto" w:fill="auto"/>
          </w:tcPr>
          <w:p w14:paraId="6E60A0AC" w14:textId="77777777" w:rsidR="00CC05B5" w:rsidRDefault="00CC05B5" w:rsidP="00D34D0F"/>
        </w:tc>
        <w:tc>
          <w:tcPr>
            <w:tcW w:w="3535" w:type="dxa"/>
            <w:gridSpan w:val="2"/>
            <w:shd w:val="clear" w:color="auto" w:fill="auto"/>
          </w:tcPr>
          <w:p w14:paraId="0C00E352" w14:textId="77777777" w:rsidR="00CC05B5" w:rsidRPr="005218B3" w:rsidRDefault="00CC05B5" w:rsidP="00D34D0F"/>
        </w:tc>
      </w:tr>
      <w:tr w:rsidR="00CC05B5" w:rsidRPr="005218B3" w14:paraId="15C1E74B" w14:textId="77777777" w:rsidTr="00591D7E">
        <w:trPr>
          <w:cantSplit/>
          <w:trHeight w:val="285"/>
        </w:trPr>
        <w:tc>
          <w:tcPr>
            <w:tcW w:w="1830" w:type="dxa"/>
            <w:shd w:val="clear" w:color="auto" w:fill="F2F2F2" w:themeFill="background1" w:themeFillShade="F2"/>
            <w:noWrap/>
          </w:tcPr>
          <w:p w14:paraId="76805BC3" w14:textId="4578F5F0" w:rsidR="00CC05B5" w:rsidRDefault="00CC05B5" w:rsidP="00876F5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w:t>
            </w:r>
            <w:r w:rsidRPr="00670E9F">
              <w:rPr>
                <w:rFonts w:asciiTheme="majorBidi" w:hAnsiTheme="majorBidi" w:cstheme="majorBidi"/>
                <w:b/>
                <w:bCs/>
                <w:color w:val="000000"/>
                <w:sz w:val="24"/>
                <w:szCs w:val="24"/>
              </w:rPr>
              <w:t>.</w:t>
            </w:r>
            <w:r>
              <w:rPr>
                <w:rFonts w:asciiTheme="majorBidi" w:hAnsiTheme="majorBidi" w:cstheme="majorBidi"/>
                <w:b/>
                <w:bCs/>
                <w:color w:val="000000"/>
                <w:sz w:val="24"/>
                <w:szCs w:val="24"/>
              </w:rPr>
              <w:t>5</w:t>
            </w:r>
          </w:p>
          <w:p w14:paraId="0F673709" w14:textId="25C6E3F9" w:rsidR="00CC05B5" w:rsidRPr="005218B3" w:rsidRDefault="00CC05B5" w:rsidP="00876F50">
            <w:pPr>
              <w:jc w:val="center"/>
            </w:pPr>
            <w:r>
              <w:rPr>
                <w:rFonts w:asciiTheme="majorBidi" w:hAnsiTheme="majorBidi" w:cs="B Nazanin" w:hint="cs"/>
                <w:b/>
                <w:bCs/>
                <w:color w:val="000000"/>
                <w:rtl/>
                <w:lang w:bidi="fa-IR"/>
              </w:rPr>
              <w:t>سوابق فنی</w:t>
            </w:r>
          </w:p>
        </w:tc>
        <w:tc>
          <w:tcPr>
            <w:tcW w:w="4750" w:type="dxa"/>
            <w:gridSpan w:val="2"/>
            <w:tcBorders>
              <w:right w:val="single" w:sz="4" w:space="0" w:color="auto"/>
            </w:tcBorders>
            <w:shd w:val="clear" w:color="auto" w:fill="D9D9D9" w:themeFill="background1" w:themeFillShade="D9"/>
            <w:noWrap/>
            <w:vAlign w:val="center"/>
          </w:tcPr>
          <w:p w14:paraId="05B706A0" w14:textId="47CE5E91" w:rsidR="00CC05B5" w:rsidRPr="005218B3" w:rsidRDefault="00CC05B5" w:rsidP="00876F50">
            <w:pPr>
              <w:jc w:val="center"/>
            </w:pPr>
            <w:r>
              <w:rPr>
                <w:rFonts w:asciiTheme="majorBidi" w:hAnsiTheme="majorBidi" w:cstheme="majorBidi" w:hint="cs"/>
                <w:b/>
                <w:bCs/>
                <w:color w:val="000000"/>
                <w:sz w:val="28"/>
                <w:szCs w:val="28"/>
                <w:rtl/>
              </w:rPr>
              <w:t>الزامات فرآیندی</w:t>
            </w:r>
          </w:p>
        </w:tc>
        <w:tc>
          <w:tcPr>
            <w:tcW w:w="3205" w:type="dxa"/>
            <w:gridSpan w:val="2"/>
            <w:tcBorders>
              <w:left w:val="single" w:sz="4" w:space="0" w:color="auto"/>
            </w:tcBorders>
            <w:shd w:val="clear" w:color="auto" w:fill="F2F2F2" w:themeFill="background1" w:themeFillShade="F2"/>
          </w:tcPr>
          <w:p w14:paraId="5985DDFF" w14:textId="77777777" w:rsidR="00CC05B5" w:rsidRPr="005218B3" w:rsidRDefault="00CC05B5" w:rsidP="00876F50"/>
        </w:tc>
        <w:tc>
          <w:tcPr>
            <w:tcW w:w="3535" w:type="dxa"/>
            <w:gridSpan w:val="2"/>
            <w:shd w:val="clear" w:color="auto" w:fill="F2F2F2" w:themeFill="background1" w:themeFillShade="F2"/>
          </w:tcPr>
          <w:p w14:paraId="7FA2707A" w14:textId="77777777" w:rsidR="00CC05B5" w:rsidRPr="005218B3" w:rsidRDefault="00CC05B5" w:rsidP="00876F50"/>
        </w:tc>
      </w:tr>
      <w:tr w:rsidR="00CC05B5" w:rsidRPr="005218B3" w14:paraId="74B839FC" w14:textId="77777777" w:rsidTr="00591D7E">
        <w:trPr>
          <w:cantSplit/>
          <w:trHeight w:val="285"/>
        </w:trPr>
        <w:tc>
          <w:tcPr>
            <w:tcW w:w="1830" w:type="dxa"/>
            <w:tcBorders>
              <w:top w:val="single" w:sz="4" w:space="0" w:color="auto"/>
            </w:tcBorders>
            <w:shd w:val="clear" w:color="auto" w:fill="FFFFFF" w:themeFill="background1"/>
            <w:noWrap/>
            <w:vAlign w:val="center"/>
          </w:tcPr>
          <w:p w14:paraId="7C54207B" w14:textId="3DF764A7" w:rsidR="00CC05B5" w:rsidRPr="005218B3" w:rsidRDefault="00CC05B5" w:rsidP="00EB0216">
            <w:pPr>
              <w:jc w:val="center"/>
            </w:pPr>
            <w:r>
              <w:rPr>
                <w:rFonts w:asciiTheme="majorBidi" w:hAnsiTheme="majorBidi" w:cstheme="majorBidi"/>
                <w:b/>
                <w:bCs/>
                <w:color w:val="000000"/>
                <w:sz w:val="24"/>
                <w:szCs w:val="24"/>
              </w:rPr>
              <w:t>7.5.1</w:t>
            </w:r>
          </w:p>
        </w:tc>
        <w:tc>
          <w:tcPr>
            <w:tcW w:w="4750" w:type="dxa"/>
            <w:gridSpan w:val="2"/>
            <w:tcBorders>
              <w:right w:val="single" w:sz="4" w:space="0" w:color="auto"/>
            </w:tcBorders>
            <w:shd w:val="clear" w:color="auto" w:fill="auto"/>
            <w:noWrap/>
          </w:tcPr>
          <w:p w14:paraId="426EF710" w14:textId="4EC7DC31" w:rsidR="00CC05B5" w:rsidRPr="00EB0216" w:rsidRDefault="00CC05B5" w:rsidP="00EB0216">
            <w:pPr>
              <w:bidi/>
              <w:jc w:val="both"/>
              <w:rPr>
                <w:rFonts w:cs="B Nazanin"/>
              </w:rPr>
            </w:pPr>
            <w:r w:rsidRPr="00EB0216">
              <w:rPr>
                <w:rFonts w:cs="B Nazanin"/>
                <w:rtl/>
              </w:rPr>
              <w:t>آیا آزمایشگاه اطمینان دارد که سوابق فنی برای هر فعالیت آزمایشگاهی شامل نتایج، گزارش و اطلاعات کافی می باشد تا در صورت امکان، شناسایی عوامل مؤثر بر نتیج</w:t>
            </w:r>
            <w:r>
              <w:rPr>
                <w:rFonts w:cs="B Nazanin" w:hint="cs"/>
                <w:rtl/>
                <w:lang w:bidi="fa-IR"/>
              </w:rPr>
              <w:t>ه</w:t>
            </w:r>
            <w:r w:rsidRPr="00EB0216">
              <w:rPr>
                <w:rFonts w:cs="B Nazanin"/>
                <w:rtl/>
              </w:rPr>
              <w:t xml:space="preserve"> اندازه</w:t>
            </w:r>
            <w:r>
              <w:rPr>
                <w:rFonts w:cs="B Nazanin" w:hint="cs"/>
                <w:rtl/>
              </w:rPr>
              <w:t xml:space="preserve"> </w:t>
            </w:r>
            <w:r w:rsidRPr="00EB0216">
              <w:rPr>
                <w:rFonts w:cs="B Nazanin"/>
                <w:rtl/>
              </w:rPr>
              <w:t>گیری و عدم قطعیت اندازه</w:t>
            </w:r>
            <w:r>
              <w:rPr>
                <w:rFonts w:cs="B Nazanin" w:hint="cs"/>
                <w:rtl/>
              </w:rPr>
              <w:t xml:space="preserve"> </w:t>
            </w:r>
            <w:r w:rsidRPr="00EB0216">
              <w:rPr>
                <w:rFonts w:cs="B Nazanin"/>
                <w:rtl/>
              </w:rPr>
              <w:t>گیری مرتبط با آن را تسهیل کرده و امکان تکرار فعالیت آزمایشگاهی، تحت شرایط هر چه نزدیکتر به شرایط اولیه را فراهم می</w:t>
            </w:r>
            <w:r>
              <w:rPr>
                <w:rFonts w:cs="B Nazanin" w:hint="cs"/>
                <w:rtl/>
              </w:rPr>
              <w:t xml:space="preserve"> </w:t>
            </w:r>
            <w:r w:rsidRPr="00EB0216">
              <w:rPr>
                <w:rFonts w:cs="B Nazanin"/>
                <w:rtl/>
              </w:rPr>
              <w:t>سازد؟ سوابق فنی شامل تاریخ و شناسه کارکنان مسئول برای هر فعالیت آزمایشگاه و بررسی داده</w:t>
            </w:r>
            <w:r>
              <w:rPr>
                <w:rFonts w:cs="B Nazanin" w:hint="cs"/>
                <w:rtl/>
              </w:rPr>
              <w:t xml:space="preserve"> </w:t>
            </w:r>
            <w:r w:rsidRPr="00EB0216">
              <w:rPr>
                <w:rFonts w:cs="B Nazanin"/>
                <w:rtl/>
              </w:rPr>
              <w:t>ها و نتایج می</w:t>
            </w:r>
            <w:r>
              <w:rPr>
                <w:rFonts w:cs="B Nazanin" w:hint="cs"/>
                <w:rtl/>
              </w:rPr>
              <w:t xml:space="preserve"> </w:t>
            </w:r>
            <w:r w:rsidRPr="00EB0216">
              <w:rPr>
                <w:rFonts w:cs="B Nazanin"/>
                <w:rtl/>
              </w:rPr>
              <w:t>باشد؟ مشاهدات اولیه، داده</w:t>
            </w:r>
            <w:r>
              <w:rPr>
                <w:rFonts w:cs="B Nazanin" w:hint="cs"/>
                <w:rtl/>
              </w:rPr>
              <w:t xml:space="preserve"> </w:t>
            </w:r>
            <w:r w:rsidRPr="00EB0216">
              <w:rPr>
                <w:rFonts w:cs="B Nazanin"/>
                <w:rtl/>
              </w:rPr>
              <w:t>ها و محاسبات، در همان زمانی که انجام می</w:t>
            </w:r>
            <w:r>
              <w:rPr>
                <w:rFonts w:cs="B Nazanin" w:hint="cs"/>
                <w:rtl/>
              </w:rPr>
              <w:t xml:space="preserve"> </w:t>
            </w:r>
            <w:r w:rsidRPr="00EB0216">
              <w:rPr>
                <w:rFonts w:cs="B Nazanin"/>
                <w:rtl/>
              </w:rPr>
              <w:t>شوند، ثبت می شوند و قابل شناسایی برای وظایف خاص می باشد؟</w:t>
            </w:r>
          </w:p>
        </w:tc>
        <w:tc>
          <w:tcPr>
            <w:tcW w:w="3205" w:type="dxa"/>
            <w:gridSpan w:val="2"/>
            <w:tcBorders>
              <w:top w:val="single" w:sz="4" w:space="0" w:color="auto"/>
              <w:left w:val="single" w:sz="4" w:space="0" w:color="auto"/>
            </w:tcBorders>
            <w:shd w:val="clear" w:color="auto" w:fill="auto"/>
          </w:tcPr>
          <w:p w14:paraId="3608EC44" w14:textId="77777777" w:rsidR="00CC05B5" w:rsidRPr="005218B3" w:rsidRDefault="00CC05B5" w:rsidP="00EB0216"/>
        </w:tc>
        <w:tc>
          <w:tcPr>
            <w:tcW w:w="3535" w:type="dxa"/>
            <w:gridSpan w:val="2"/>
            <w:shd w:val="clear" w:color="auto" w:fill="auto"/>
          </w:tcPr>
          <w:p w14:paraId="0F5CC32C" w14:textId="77777777" w:rsidR="00CC05B5" w:rsidRPr="005218B3" w:rsidRDefault="00CC05B5" w:rsidP="00EB0216"/>
        </w:tc>
      </w:tr>
      <w:tr w:rsidR="00CC05B5" w:rsidRPr="005218B3" w14:paraId="1C48DCF2" w14:textId="77777777" w:rsidTr="00591D7E">
        <w:trPr>
          <w:cantSplit/>
          <w:trHeight w:val="285"/>
        </w:trPr>
        <w:tc>
          <w:tcPr>
            <w:tcW w:w="1830" w:type="dxa"/>
            <w:tcBorders>
              <w:top w:val="single" w:sz="4" w:space="0" w:color="auto"/>
            </w:tcBorders>
            <w:shd w:val="clear" w:color="auto" w:fill="FFFFFF" w:themeFill="background1"/>
            <w:noWrap/>
            <w:vAlign w:val="center"/>
          </w:tcPr>
          <w:p w14:paraId="54C494F1" w14:textId="1A870126" w:rsidR="00CC05B5" w:rsidRPr="005218B3" w:rsidRDefault="00CC05B5" w:rsidP="00EB0216">
            <w:pPr>
              <w:jc w:val="center"/>
            </w:pPr>
            <w:r>
              <w:rPr>
                <w:rFonts w:asciiTheme="majorBidi" w:hAnsiTheme="majorBidi" w:cstheme="majorBidi"/>
                <w:b/>
                <w:bCs/>
                <w:color w:val="000000"/>
                <w:sz w:val="24"/>
                <w:szCs w:val="24"/>
              </w:rPr>
              <w:lastRenderedPageBreak/>
              <w:t>7.5.2</w:t>
            </w:r>
          </w:p>
        </w:tc>
        <w:tc>
          <w:tcPr>
            <w:tcW w:w="4750" w:type="dxa"/>
            <w:gridSpan w:val="2"/>
            <w:tcBorders>
              <w:right w:val="single" w:sz="4" w:space="0" w:color="auto"/>
            </w:tcBorders>
            <w:shd w:val="clear" w:color="auto" w:fill="auto"/>
            <w:noWrap/>
          </w:tcPr>
          <w:p w14:paraId="5C1BB9FA" w14:textId="77777777" w:rsidR="00CC05B5" w:rsidRDefault="00CC05B5" w:rsidP="00EB0216">
            <w:pPr>
              <w:bidi/>
              <w:jc w:val="both"/>
              <w:rPr>
                <w:rFonts w:cs="B Nazanin"/>
                <w:rtl/>
              </w:rPr>
            </w:pPr>
            <w:r w:rsidRPr="00EB0216">
              <w:rPr>
                <w:rFonts w:cs="B Nazanin"/>
                <w:rtl/>
              </w:rPr>
              <w:t>آ</w:t>
            </w:r>
            <w:r w:rsidRPr="00EB0216">
              <w:rPr>
                <w:rFonts w:cs="B Nazanin" w:hint="cs"/>
                <w:rtl/>
              </w:rPr>
              <w:t>ی</w:t>
            </w:r>
            <w:r w:rsidRPr="00EB0216">
              <w:rPr>
                <w:rFonts w:cs="B Nazanin" w:hint="eastAsia"/>
                <w:rtl/>
              </w:rPr>
              <w:t>ا</w:t>
            </w:r>
            <w:r w:rsidRPr="00EB0216">
              <w:rPr>
                <w:rFonts w:cs="B Nazanin"/>
                <w:rtl/>
              </w:rPr>
              <w:t xml:space="preserve"> ازما</w:t>
            </w:r>
            <w:r w:rsidRPr="00EB0216">
              <w:rPr>
                <w:rFonts w:cs="B Nazanin" w:hint="cs"/>
                <w:rtl/>
              </w:rPr>
              <w:t>ی</w:t>
            </w:r>
            <w:r w:rsidRPr="00EB0216">
              <w:rPr>
                <w:rFonts w:cs="B Nazanin" w:hint="eastAsia"/>
                <w:rtl/>
              </w:rPr>
              <w:t>شگاه</w:t>
            </w:r>
            <w:r w:rsidRPr="00EB0216">
              <w:rPr>
                <w:rFonts w:cs="B Nazanin"/>
                <w:rtl/>
              </w:rPr>
              <w:t xml:space="preserve"> اطم</w:t>
            </w:r>
            <w:r w:rsidRPr="00EB0216">
              <w:rPr>
                <w:rFonts w:cs="B Nazanin" w:hint="cs"/>
                <w:rtl/>
              </w:rPr>
              <w:t>ی</w:t>
            </w:r>
            <w:r w:rsidRPr="00EB0216">
              <w:rPr>
                <w:rFonts w:cs="B Nazanin" w:hint="eastAsia"/>
                <w:rtl/>
              </w:rPr>
              <w:t>نان</w:t>
            </w:r>
            <w:r w:rsidRPr="00EB0216">
              <w:rPr>
                <w:rFonts w:cs="B Nazanin"/>
                <w:rtl/>
              </w:rPr>
              <w:t xml:space="preserve"> دارد که اصلاحات در سوابق فن</w:t>
            </w:r>
            <w:r w:rsidRPr="00EB0216">
              <w:rPr>
                <w:rFonts w:cs="B Nazanin" w:hint="cs"/>
                <w:rtl/>
              </w:rPr>
              <w:t>ی</w:t>
            </w:r>
            <w:r w:rsidRPr="00EB0216">
              <w:rPr>
                <w:rFonts w:cs="B Nazanin" w:hint="eastAsia"/>
                <w:rtl/>
              </w:rPr>
              <w:t>،</w:t>
            </w:r>
            <w:r w:rsidRPr="00EB0216">
              <w:rPr>
                <w:rFonts w:cs="B Nazanin"/>
                <w:rtl/>
              </w:rPr>
              <w:t xml:space="preserve"> قابل رد</w:t>
            </w:r>
            <w:r w:rsidRPr="00EB0216">
              <w:rPr>
                <w:rFonts w:cs="B Nazanin" w:hint="cs"/>
                <w:rtl/>
              </w:rPr>
              <w:t>ی</w:t>
            </w:r>
            <w:r w:rsidRPr="00EB0216">
              <w:rPr>
                <w:rFonts w:cs="B Nazanin" w:hint="eastAsia"/>
                <w:rtl/>
              </w:rPr>
              <w:t>اب</w:t>
            </w:r>
            <w:r w:rsidRPr="00EB0216">
              <w:rPr>
                <w:rFonts w:cs="B Nazanin" w:hint="cs"/>
                <w:rtl/>
              </w:rPr>
              <w:t>ی</w:t>
            </w:r>
            <w:r w:rsidRPr="00EB0216">
              <w:rPr>
                <w:rFonts w:cs="B Nazanin"/>
                <w:rtl/>
              </w:rPr>
              <w:t xml:space="preserve"> به و</w:t>
            </w:r>
            <w:r w:rsidRPr="00EB0216">
              <w:rPr>
                <w:rFonts w:cs="B Nazanin" w:hint="cs"/>
                <w:rtl/>
              </w:rPr>
              <w:t>ی</w:t>
            </w:r>
            <w:r w:rsidRPr="00EB0216">
              <w:rPr>
                <w:rFonts w:cs="B Nazanin" w:hint="eastAsia"/>
                <w:rtl/>
              </w:rPr>
              <w:t>را</w:t>
            </w:r>
            <w:r w:rsidRPr="00EB0216">
              <w:rPr>
                <w:rFonts w:cs="B Nazanin" w:hint="cs"/>
                <w:rtl/>
              </w:rPr>
              <w:t>ی</w:t>
            </w:r>
            <w:r w:rsidRPr="00EB0216">
              <w:rPr>
                <w:rFonts w:cs="B Nazanin" w:hint="eastAsia"/>
                <w:rtl/>
              </w:rPr>
              <w:t>ش</w:t>
            </w:r>
            <w:r>
              <w:rPr>
                <w:rFonts w:cs="B Nazanin" w:hint="cs"/>
                <w:rtl/>
              </w:rPr>
              <w:t xml:space="preserve"> </w:t>
            </w:r>
            <w:r w:rsidRPr="00EB0216">
              <w:rPr>
                <w:rFonts w:cs="B Nazanin" w:hint="eastAsia"/>
                <w:rtl/>
              </w:rPr>
              <w:t>ها</w:t>
            </w:r>
            <w:r w:rsidRPr="00EB0216">
              <w:rPr>
                <w:rFonts w:cs="B Nazanin" w:hint="cs"/>
                <w:rtl/>
              </w:rPr>
              <w:t>ی</w:t>
            </w:r>
            <w:r w:rsidRPr="00EB0216">
              <w:rPr>
                <w:rFonts w:cs="B Nazanin"/>
                <w:rtl/>
              </w:rPr>
              <w:t xml:space="preserve"> قبل</w:t>
            </w:r>
            <w:r w:rsidRPr="00EB0216">
              <w:rPr>
                <w:rFonts w:cs="B Nazanin" w:hint="cs"/>
                <w:rtl/>
              </w:rPr>
              <w:t>ی</w:t>
            </w:r>
            <w:r w:rsidRPr="00EB0216">
              <w:rPr>
                <w:rFonts w:cs="B Nazanin"/>
                <w:rtl/>
              </w:rPr>
              <w:t xml:space="preserve"> </w:t>
            </w:r>
            <w:r w:rsidRPr="00EB0216">
              <w:rPr>
                <w:rFonts w:cs="B Nazanin" w:hint="cs"/>
                <w:rtl/>
              </w:rPr>
              <w:t>ی</w:t>
            </w:r>
            <w:r w:rsidRPr="00EB0216">
              <w:rPr>
                <w:rFonts w:cs="B Nazanin" w:hint="eastAsia"/>
                <w:rtl/>
              </w:rPr>
              <w:t>ا</w:t>
            </w:r>
            <w:r>
              <w:rPr>
                <w:rFonts w:cs="B Nazanin" w:hint="cs"/>
                <w:rtl/>
              </w:rPr>
              <w:t xml:space="preserve"> </w:t>
            </w:r>
            <w:r w:rsidRPr="00EB0216">
              <w:rPr>
                <w:rFonts w:cs="B Nazanin" w:hint="eastAsia"/>
                <w:rtl/>
              </w:rPr>
              <w:t>مشاهدات</w:t>
            </w:r>
            <w:r w:rsidRPr="00EB0216">
              <w:rPr>
                <w:rFonts w:cs="B Nazanin"/>
                <w:rtl/>
              </w:rPr>
              <w:t xml:space="preserve"> اول</w:t>
            </w:r>
            <w:r w:rsidRPr="00EB0216">
              <w:rPr>
                <w:rFonts w:cs="B Nazanin" w:hint="cs"/>
                <w:rtl/>
              </w:rPr>
              <w:t>ی</w:t>
            </w:r>
            <w:r w:rsidRPr="00EB0216">
              <w:rPr>
                <w:rFonts w:cs="B Nazanin" w:hint="eastAsia"/>
                <w:rtl/>
              </w:rPr>
              <w:t>ه</w:t>
            </w:r>
            <w:r w:rsidRPr="00EB0216">
              <w:rPr>
                <w:rFonts w:cs="B Nazanin"/>
                <w:rtl/>
              </w:rPr>
              <w:t xml:space="preserve"> است؟ داده</w:t>
            </w:r>
            <w:r>
              <w:rPr>
                <w:rFonts w:cs="B Nazanin" w:hint="cs"/>
                <w:rtl/>
              </w:rPr>
              <w:t xml:space="preserve"> </w:t>
            </w:r>
            <w:r w:rsidRPr="00EB0216">
              <w:rPr>
                <w:rFonts w:cs="B Nazanin"/>
                <w:rtl/>
              </w:rPr>
              <w:t>ها</w:t>
            </w:r>
            <w:r w:rsidRPr="00EB0216">
              <w:rPr>
                <w:rFonts w:cs="B Nazanin" w:hint="cs"/>
                <w:rtl/>
              </w:rPr>
              <w:t>ی</w:t>
            </w:r>
            <w:r w:rsidRPr="00EB0216">
              <w:rPr>
                <w:rFonts w:cs="B Nazanin"/>
                <w:rtl/>
              </w:rPr>
              <w:t xml:space="preserve"> اول</w:t>
            </w:r>
            <w:r w:rsidRPr="00EB0216">
              <w:rPr>
                <w:rFonts w:cs="B Nazanin" w:hint="cs"/>
                <w:rtl/>
              </w:rPr>
              <w:t>ی</w:t>
            </w:r>
            <w:r w:rsidRPr="00EB0216">
              <w:rPr>
                <w:rFonts w:cs="B Nazanin" w:hint="eastAsia"/>
                <w:rtl/>
              </w:rPr>
              <w:t>ه،</w:t>
            </w:r>
            <w:r w:rsidRPr="00EB0216">
              <w:rPr>
                <w:rFonts w:cs="B Nazanin"/>
                <w:rtl/>
              </w:rPr>
              <w:t xml:space="preserve"> داده</w:t>
            </w:r>
            <w:r>
              <w:rPr>
                <w:rFonts w:cs="B Nazanin" w:hint="cs"/>
                <w:rtl/>
              </w:rPr>
              <w:t xml:space="preserve"> </w:t>
            </w:r>
            <w:r w:rsidRPr="00EB0216">
              <w:rPr>
                <w:rFonts w:cs="B Nazanin"/>
                <w:rtl/>
              </w:rPr>
              <w:t>ها</w:t>
            </w:r>
            <w:r w:rsidRPr="00EB0216">
              <w:rPr>
                <w:rFonts w:cs="B Nazanin" w:hint="cs"/>
                <w:rtl/>
              </w:rPr>
              <w:t>ی</w:t>
            </w:r>
            <w:r w:rsidRPr="00EB0216">
              <w:rPr>
                <w:rFonts w:cs="B Nazanin"/>
                <w:rtl/>
              </w:rPr>
              <w:t xml:space="preserve"> اصلاح شده و پرونده ها، شامل تار</w:t>
            </w:r>
            <w:r w:rsidRPr="00EB0216">
              <w:rPr>
                <w:rFonts w:cs="B Nazanin" w:hint="cs"/>
                <w:rtl/>
              </w:rPr>
              <w:t>ی</w:t>
            </w:r>
            <w:r w:rsidRPr="00EB0216">
              <w:rPr>
                <w:rFonts w:cs="B Nazanin" w:hint="eastAsia"/>
                <w:rtl/>
              </w:rPr>
              <w:t>خ</w:t>
            </w:r>
            <w:r w:rsidRPr="00EB0216">
              <w:rPr>
                <w:rFonts w:cs="B Nazanin"/>
                <w:rtl/>
              </w:rPr>
              <w:t xml:space="preserve"> تغ</w:t>
            </w:r>
            <w:r w:rsidRPr="00EB0216">
              <w:rPr>
                <w:rFonts w:cs="B Nazanin" w:hint="cs"/>
                <w:rtl/>
              </w:rPr>
              <w:t>یی</w:t>
            </w:r>
            <w:r w:rsidRPr="00EB0216">
              <w:rPr>
                <w:rFonts w:cs="B Nazanin" w:hint="eastAsia"/>
                <w:rtl/>
              </w:rPr>
              <w:t>ر،</w:t>
            </w:r>
            <w:r>
              <w:rPr>
                <w:rFonts w:cs="B Nazanin" w:hint="cs"/>
                <w:rtl/>
              </w:rPr>
              <w:t xml:space="preserve"> ا</w:t>
            </w:r>
            <w:r w:rsidRPr="00EB0216">
              <w:rPr>
                <w:rFonts w:cs="B Nazanin" w:hint="eastAsia"/>
                <w:rtl/>
              </w:rPr>
              <w:t>شارها</w:t>
            </w:r>
            <w:r w:rsidRPr="00EB0216">
              <w:rPr>
                <w:rFonts w:cs="B Nazanin" w:hint="cs"/>
                <w:rtl/>
              </w:rPr>
              <w:t>ی</w:t>
            </w:r>
            <w:r w:rsidRPr="00EB0216">
              <w:rPr>
                <w:rFonts w:cs="B Nazanin"/>
                <w:rtl/>
              </w:rPr>
              <w:t xml:space="preserve"> به موارد تغ</w:t>
            </w:r>
            <w:r w:rsidRPr="00EB0216">
              <w:rPr>
                <w:rFonts w:cs="B Nazanin" w:hint="cs"/>
                <w:rtl/>
              </w:rPr>
              <w:t>یی</w:t>
            </w:r>
            <w:r w:rsidRPr="00EB0216">
              <w:rPr>
                <w:rFonts w:cs="B Nazanin" w:hint="eastAsia"/>
                <w:rtl/>
              </w:rPr>
              <w:t>ر</w:t>
            </w:r>
            <w:r w:rsidRPr="00EB0216">
              <w:rPr>
                <w:rFonts w:cs="B Nazanin"/>
                <w:rtl/>
              </w:rPr>
              <w:t xml:space="preserve"> </w:t>
            </w:r>
            <w:r w:rsidRPr="00EB0216">
              <w:rPr>
                <w:rFonts w:cs="B Nazanin" w:hint="cs"/>
                <w:rtl/>
              </w:rPr>
              <w:t>ی</w:t>
            </w:r>
            <w:r w:rsidRPr="00EB0216">
              <w:rPr>
                <w:rFonts w:cs="B Nazanin" w:hint="eastAsia"/>
                <w:rtl/>
              </w:rPr>
              <w:t>افته</w:t>
            </w:r>
            <w:r w:rsidRPr="00EB0216">
              <w:rPr>
                <w:rFonts w:cs="B Nazanin"/>
                <w:rtl/>
              </w:rPr>
              <w:t xml:space="preserve"> و کارکنان مسئول تغ</w:t>
            </w:r>
            <w:r w:rsidRPr="00EB0216">
              <w:rPr>
                <w:rFonts w:cs="B Nazanin" w:hint="cs"/>
                <w:rtl/>
              </w:rPr>
              <w:t>یی</w:t>
            </w:r>
            <w:r w:rsidRPr="00EB0216">
              <w:rPr>
                <w:rFonts w:cs="B Nazanin" w:hint="eastAsia"/>
                <w:rtl/>
              </w:rPr>
              <w:t>رات،</w:t>
            </w:r>
            <w:r w:rsidRPr="00EB0216">
              <w:rPr>
                <w:rFonts w:cs="B Nazanin"/>
                <w:rtl/>
              </w:rPr>
              <w:t xml:space="preserve"> حفظ م</w:t>
            </w:r>
            <w:r w:rsidRPr="00EB0216">
              <w:rPr>
                <w:rFonts w:cs="B Nazanin" w:hint="cs"/>
                <w:rtl/>
              </w:rPr>
              <w:t>ی</w:t>
            </w:r>
            <w:r w:rsidRPr="00EB0216">
              <w:rPr>
                <w:rFonts w:cs="B Nazanin"/>
                <w:rtl/>
              </w:rPr>
              <w:t xml:space="preserve"> شود؟</w:t>
            </w:r>
          </w:p>
          <w:p w14:paraId="2A86F1E1" w14:textId="77777777" w:rsidR="00CC05B5" w:rsidRPr="00EB0216" w:rsidRDefault="00CC05B5" w:rsidP="00EB0216">
            <w:pPr>
              <w:bidi/>
              <w:jc w:val="both"/>
              <w:rPr>
                <w:rFonts w:cs="B Nazanin"/>
                <w:u w:val="single"/>
                <w:rtl/>
              </w:rPr>
            </w:pPr>
            <w:r w:rsidRPr="00EB0216">
              <w:rPr>
                <w:rFonts w:cs="B Nazanin"/>
                <w:u w:val="single"/>
                <w:rtl/>
              </w:rPr>
              <w:t>ثبت شود</w:t>
            </w:r>
            <w:r w:rsidRPr="00EB0216">
              <w:rPr>
                <w:rFonts w:cs="B Nazanin"/>
                <w:u w:val="single"/>
              </w:rPr>
              <w:t>:</w:t>
            </w:r>
          </w:p>
          <w:p w14:paraId="15FA1238" w14:textId="73C9E73B" w:rsidR="00CC05B5" w:rsidRPr="00EB0216" w:rsidRDefault="00CC05B5" w:rsidP="00EB0216">
            <w:pPr>
              <w:bidi/>
              <w:jc w:val="both"/>
              <w:rPr>
                <w:rFonts w:cs="B Nazanin"/>
                <w:rtl/>
              </w:rPr>
            </w:pPr>
            <w:r w:rsidRPr="00EB0216">
              <w:rPr>
                <w:rFonts w:cs="B Nazanin" w:hint="cs"/>
                <w:rtl/>
              </w:rPr>
              <w:t>ی</w:t>
            </w:r>
            <w:r w:rsidRPr="00EB0216">
              <w:rPr>
                <w:rFonts w:cs="B Nazanin" w:hint="eastAsia"/>
                <w:rtl/>
              </w:rPr>
              <w:t>ک</w:t>
            </w:r>
            <w:r w:rsidRPr="00EB0216">
              <w:rPr>
                <w:rFonts w:cs="B Nazanin"/>
                <w:rtl/>
              </w:rPr>
              <w:t xml:space="preserve"> نمونه سابقه فن</w:t>
            </w:r>
            <w:r w:rsidRPr="00EB0216">
              <w:rPr>
                <w:rFonts w:cs="B Nazanin" w:hint="cs"/>
                <w:rtl/>
              </w:rPr>
              <w:t>ی</w:t>
            </w:r>
            <w:r w:rsidRPr="00EB0216">
              <w:rPr>
                <w:rFonts w:cs="B Nazanin"/>
                <w:rtl/>
              </w:rPr>
              <w:t xml:space="preserve"> مطابق بند </w:t>
            </w:r>
            <w:r>
              <w:rPr>
                <w:rFonts w:cs="B Nazanin" w:hint="cs"/>
                <w:rtl/>
              </w:rPr>
              <w:t>7-5-1</w:t>
            </w:r>
          </w:p>
          <w:p w14:paraId="1492D624" w14:textId="35999AC7" w:rsidR="00CC05B5" w:rsidRPr="00EB0216" w:rsidRDefault="00CC05B5" w:rsidP="00EB0216">
            <w:pPr>
              <w:bidi/>
              <w:jc w:val="both"/>
              <w:rPr>
                <w:rFonts w:cs="B Nazanin"/>
              </w:rPr>
            </w:pPr>
            <w:r w:rsidRPr="00EB0216">
              <w:rPr>
                <w:rFonts w:cs="B Nazanin" w:hint="eastAsia"/>
                <w:rtl/>
              </w:rPr>
              <w:t>کد</w:t>
            </w:r>
            <w:r w:rsidRPr="00EB0216">
              <w:rPr>
                <w:rFonts w:cs="B Nazanin"/>
                <w:rtl/>
              </w:rPr>
              <w:t xml:space="preserve"> و تار</w:t>
            </w:r>
            <w:r w:rsidRPr="00EB0216">
              <w:rPr>
                <w:rFonts w:cs="B Nazanin" w:hint="cs"/>
                <w:rtl/>
              </w:rPr>
              <w:t>ی</w:t>
            </w:r>
            <w:r w:rsidRPr="00EB0216">
              <w:rPr>
                <w:rFonts w:cs="B Nazanin" w:hint="eastAsia"/>
                <w:rtl/>
              </w:rPr>
              <w:t>خ</w:t>
            </w:r>
            <w:r w:rsidRPr="00EB0216">
              <w:rPr>
                <w:rFonts w:cs="B Nazanin"/>
                <w:rtl/>
              </w:rPr>
              <w:t xml:space="preserve"> ماتر</w:t>
            </w:r>
            <w:r w:rsidRPr="00EB0216">
              <w:rPr>
                <w:rFonts w:cs="B Nazanin" w:hint="cs"/>
                <w:rtl/>
              </w:rPr>
              <w:t>ی</w:t>
            </w:r>
            <w:r w:rsidRPr="00EB0216">
              <w:rPr>
                <w:rFonts w:cs="B Nazanin" w:hint="eastAsia"/>
                <w:rtl/>
              </w:rPr>
              <w:t>س</w:t>
            </w:r>
            <w:r w:rsidRPr="00EB0216">
              <w:rPr>
                <w:rFonts w:cs="B Nazanin"/>
                <w:rtl/>
              </w:rPr>
              <w:t xml:space="preserve"> مهارت کارکنان</w:t>
            </w:r>
          </w:p>
        </w:tc>
        <w:tc>
          <w:tcPr>
            <w:tcW w:w="3205" w:type="dxa"/>
            <w:gridSpan w:val="2"/>
            <w:tcBorders>
              <w:top w:val="single" w:sz="4" w:space="0" w:color="auto"/>
              <w:left w:val="single" w:sz="4" w:space="0" w:color="auto"/>
            </w:tcBorders>
            <w:shd w:val="clear" w:color="auto" w:fill="auto"/>
          </w:tcPr>
          <w:p w14:paraId="602DEED4" w14:textId="77777777" w:rsidR="00CC05B5" w:rsidRPr="005218B3" w:rsidRDefault="00CC05B5" w:rsidP="00EB0216"/>
        </w:tc>
        <w:tc>
          <w:tcPr>
            <w:tcW w:w="3535" w:type="dxa"/>
            <w:gridSpan w:val="2"/>
            <w:shd w:val="clear" w:color="auto" w:fill="auto"/>
          </w:tcPr>
          <w:p w14:paraId="5D302D5B" w14:textId="77777777" w:rsidR="00CC05B5" w:rsidRPr="005218B3" w:rsidRDefault="00CC05B5" w:rsidP="00EB0216"/>
        </w:tc>
      </w:tr>
      <w:tr w:rsidR="00CC05B5" w:rsidRPr="005218B3" w14:paraId="13DF1EA6" w14:textId="77777777" w:rsidTr="00863F02">
        <w:trPr>
          <w:cantSplit/>
          <w:trHeight w:val="285"/>
        </w:trPr>
        <w:tc>
          <w:tcPr>
            <w:tcW w:w="1830" w:type="dxa"/>
            <w:shd w:val="clear" w:color="auto" w:fill="F2F2F2" w:themeFill="background1" w:themeFillShade="F2"/>
            <w:noWrap/>
          </w:tcPr>
          <w:p w14:paraId="1FB7080C" w14:textId="77777777" w:rsidR="00CC05B5" w:rsidRPr="002A4D49" w:rsidRDefault="00CC05B5" w:rsidP="002A4D49">
            <w:pPr>
              <w:jc w:val="center"/>
              <w:rPr>
                <w:rFonts w:asciiTheme="majorBidi" w:hAnsiTheme="majorBidi" w:cstheme="majorBidi"/>
                <w:b/>
                <w:bCs/>
                <w:color w:val="000000"/>
                <w:sz w:val="24"/>
                <w:szCs w:val="24"/>
                <w:rtl/>
              </w:rPr>
            </w:pPr>
            <w:r w:rsidRPr="002A4D49">
              <w:rPr>
                <w:rFonts w:asciiTheme="majorBidi" w:hAnsiTheme="majorBidi" w:cstheme="majorBidi"/>
                <w:b/>
                <w:bCs/>
                <w:color w:val="000000"/>
                <w:sz w:val="24"/>
                <w:szCs w:val="24"/>
              </w:rPr>
              <w:t>7.6</w:t>
            </w:r>
          </w:p>
          <w:p w14:paraId="139D0FC1" w14:textId="77777777" w:rsidR="00CC05B5" w:rsidRDefault="00CC05B5" w:rsidP="002A4D49">
            <w:pPr>
              <w:jc w:val="center"/>
              <w:rPr>
                <w:rFonts w:asciiTheme="majorBidi" w:hAnsiTheme="majorBidi" w:cs="B Nazanin" w:hint="cs"/>
                <w:b/>
                <w:bCs/>
                <w:color w:val="000000"/>
                <w:rtl/>
              </w:rPr>
            </w:pPr>
            <w:r w:rsidRPr="002A4D49">
              <w:rPr>
                <w:rFonts w:asciiTheme="majorBidi" w:hAnsiTheme="majorBidi" w:cs="B Nazanin" w:hint="cs"/>
                <w:b/>
                <w:bCs/>
                <w:color w:val="000000"/>
                <w:rtl/>
              </w:rPr>
              <w:t>ارزشیابی عدم قطعیت اندازه گیری</w:t>
            </w:r>
          </w:p>
          <w:p w14:paraId="6C4E4FF3" w14:textId="39AAB16E" w:rsidR="00CC05B5" w:rsidRPr="002A4D49" w:rsidRDefault="00CC05B5" w:rsidP="002A4D49">
            <w:pPr>
              <w:jc w:val="center"/>
              <w:rPr>
                <w:rFonts w:asciiTheme="majorBidi" w:hAnsiTheme="majorBidi" w:cs="B Nazanin"/>
                <w:b/>
                <w:bCs/>
                <w:color w:val="000000"/>
                <w:sz w:val="24"/>
                <w:szCs w:val="24"/>
              </w:rPr>
            </w:pPr>
          </w:p>
        </w:tc>
        <w:tc>
          <w:tcPr>
            <w:tcW w:w="4750" w:type="dxa"/>
            <w:gridSpan w:val="2"/>
            <w:tcBorders>
              <w:right w:val="single" w:sz="4" w:space="0" w:color="auto"/>
            </w:tcBorders>
            <w:shd w:val="clear" w:color="auto" w:fill="D9D9D9" w:themeFill="background1" w:themeFillShade="D9"/>
            <w:noWrap/>
            <w:vAlign w:val="center"/>
          </w:tcPr>
          <w:p w14:paraId="1B9B1512" w14:textId="7EFEB2DE" w:rsidR="00CC05B5" w:rsidRPr="005218B3" w:rsidRDefault="00CC05B5" w:rsidP="002A4D49">
            <w:pPr>
              <w:jc w:val="center"/>
            </w:pPr>
            <w:r>
              <w:rPr>
                <w:rFonts w:asciiTheme="majorBidi" w:hAnsiTheme="majorBidi" w:cstheme="majorBidi" w:hint="cs"/>
                <w:b/>
                <w:bCs/>
                <w:color w:val="000000"/>
                <w:sz w:val="28"/>
                <w:szCs w:val="28"/>
                <w:rtl/>
              </w:rPr>
              <w:t>الزامات فرآیندی</w:t>
            </w:r>
          </w:p>
        </w:tc>
        <w:tc>
          <w:tcPr>
            <w:tcW w:w="6740" w:type="dxa"/>
            <w:gridSpan w:val="4"/>
            <w:tcBorders>
              <w:top w:val="single" w:sz="4" w:space="0" w:color="auto"/>
              <w:left w:val="single" w:sz="4" w:space="0" w:color="auto"/>
            </w:tcBorders>
            <w:shd w:val="clear" w:color="auto" w:fill="F2F2F2" w:themeFill="background1" w:themeFillShade="F2"/>
            <w:vAlign w:val="center"/>
          </w:tcPr>
          <w:p w14:paraId="14EAC3A1" w14:textId="04758A6F" w:rsidR="00CC05B5" w:rsidRPr="00863F02" w:rsidRDefault="00CC05B5" w:rsidP="00863F02">
            <w:pPr>
              <w:pStyle w:val="ListParagraph"/>
              <w:numPr>
                <w:ilvl w:val="0"/>
                <w:numId w:val="6"/>
              </w:numPr>
              <w:bidi/>
              <w:rPr>
                <w:rFonts w:asciiTheme="majorBidi" w:hAnsiTheme="majorBidi" w:cs="B Nazanin" w:hint="cs"/>
                <w:b/>
                <w:bCs/>
                <w:color w:val="000000"/>
                <w:rtl/>
              </w:rPr>
            </w:pPr>
            <w:r w:rsidRPr="00863F02">
              <w:rPr>
                <w:rFonts w:asciiTheme="majorBidi" w:hAnsiTheme="majorBidi" w:cs="B Nazanin" w:hint="cs"/>
                <w:b/>
                <w:bCs/>
                <w:color w:val="000000"/>
                <w:rtl/>
              </w:rPr>
              <w:t>مطابق روش</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اجرایی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ارزیابی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عدم‌قطعیت</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اندازه‌گیری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در</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آزمایشگاه‌های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 xml:space="preserve">آزمون به شماره </w:t>
            </w:r>
            <w:r w:rsidRPr="00863F02">
              <w:rPr>
                <w:rFonts w:asciiTheme="majorBidi" w:hAnsiTheme="majorBidi" w:cs="B Nazanin" w:hint="cs"/>
                <w:b/>
                <w:bCs/>
                <w:color w:val="000000"/>
                <w:rtl/>
                <w:lang w:bidi="fa-IR"/>
              </w:rPr>
              <w:t xml:space="preserve"> مدرک </w:t>
            </w:r>
            <w:r w:rsidRPr="00863F02">
              <w:rPr>
                <w:rFonts w:asciiTheme="majorBidi" w:hAnsiTheme="majorBidi" w:cs="B Nazanin"/>
                <w:b/>
                <w:bCs/>
                <w:color w:val="000000"/>
              </w:rPr>
              <w:t>NACI-P28</w:t>
            </w:r>
            <w:r>
              <w:rPr>
                <w:rFonts w:asciiTheme="majorBidi" w:hAnsiTheme="majorBidi" w:cs="B Nazanin" w:hint="cs"/>
                <w:b/>
                <w:bCs/>
                <w:color w:val="000000"/>
                <w:rtl/>
              </w:rPr>
              <w:t xml:space="preserve">  </w:t>
            </w:r>
            <w:r>
              <w:rPr>
                <w:rFonts w:asciiTheme="majorBidi" w:hAnsiTheme="majorBidi" w:cs="B Nazanin" w:hint="cs"/>
                <w:b/>
                <w:bCs/>
                <w:color w:val="000000"/>
                <w:rtl/>
                <w:lang w:bidi="fa-IR"/>
              </w:rPr>
              <w:t>و دستورالعمل های مربوط</w:t>
            </w:r>
          </w:p>
          <w:p w14:paraId="6AEB16A6" w14:textId="18AE892D" w:rsidR="00CC05B5" w:rsidRPr="00863F02" w:rsidRDefault="00CC05B5" w:rsidP="00863F02">
            <w:pPr>
              <w:pStyle w:val="ListParagraph"/>
              <w:numPr>
                <w:ilvl w:val="0"/>
                <w:numId w:val="6"/>
              </w:numPr>
              <w:bidi/>
              <w:rPr>
                <w:rFonts w:asciiTheme="majorBidi" w:hAnsiTheme="majorBidi" w:cs="B Nazanin" w:hint="cs"/>
                <w:b/>
                <w:bCs/>
                <w:color w:val="000000"/>
                <w:rtl/>
              </w:rPr>
            </w:pPr>
            <w:r w:rsidRPr="00863F02">
              <w:rPr>
                <w:rFonts w:asciiTheme="majorBidi" w:hAnsiTheme="majorBidi" w:cs="B Nazanin" w:hint="cs"/>
                <w:b/>
                <w:bCs/>
                <w:color w:val="000000"/>
                <w:rtl/>
              </w:rPr>
              <w:t>مطابق روش</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اجرایی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ارزیابی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عدم‌قطعیت</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اندازه‌گیری</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در</w:t>
            </w:r>
            <w:r w:rsidRPr="00863F02">
              <w:rPr>
                <w:rFonts w:asciiTheme="majorBidi" w:hAnsiTheme="majorBidi" w:cs="B Nazanin"/>
                <w:b/>
                <w:bCs/>
                <w:color w:val="000000"/>
                <w:rtl/>
              </w:rPr>
              <w:t xml:space="preserve"> </w:t>
            </w:r>
            <w:r w:rsidRPr="00863F02">
              <w:rPr>
                <w:rFonts w:asciiTheme="majorBidi" w:hAnsiTheme="majorBidi" w:cs="B Nazanin" w:hint="cs"/>
                <w:b/>
                <w:bCs/>
                <w:color w:val="000000"/>
                <w:rtl/>
              </w:rPr>
              <w:t>آزمایشگاه‌های</w:t>
            </w:r>
            <w:r w:rsidRPr="00863F02">
              <w:rPr>
                <w:rFonts w:asciiTheme="majorBidi" w:hAnsiTheme="majorBidi" w:cs="B Nazanin"/>
                <w:b/>
                <w:bCs/>
                <w:color w:val="000000"/>
                <w:rtl/>
              </w:rPr>
              <w:t xml:space="preserve"> </w:t>
            </w:r>
            <w:r>
              <w:rPr>
                <w:rFonts w:asciiTheme="majorBidi" w:hAnsiTheme="majorBidi" w:cs="B Nazanin" w:hint="cs"/>
                <w:b/>
                <w:bCs/>
                <w:color w:val="000000"/>
                <w:rtl/>
              </w:rPr>
              <w:t>کالیبراسیون</w:t>
            </w:r>
            <w:r w:rsidRPr="00863F02">
              <w:rPr>
                <w:rFonts w:asciiTheme="majorBidi" w:hAnsiTheme="majorBidi" w:cs="B Nazanin" w:hint="cs"/>
                <w:b/>
                <w:bCs/>
                <w:color w:val="000000"/>
                <w:rtl/>
              </w:rPr>
              <w:t xml:space="preserve"> به شماره </w:t>
            </w:r>
            <w:r w:rsidRPr="00863F02">
              <w:rPr>
                <w:rFonts w:asciiTheme="majorBidi" w:hAnsiTheme="majorBidi" w:cs="B Nazanin" w:hint="cs"/>
                <w:b/>
                <w:bCs/>
                <w:color w:val="000000"/>
                <w:rtl/>
                <w:lang w:bidi="fa-IR"/>
              </w:rPr>
              <w:t xml:space="preserve"> مدرک </w:t>
            </w:r>
            <w:r>
              <w:rPr>
                <w:rFonts w:asciiTheme="majorBidi" w:hAnsiTheme="majorBidi" w:cs="B Nazanin"/>
                <w:b/>
                <w:bCs/>
                <w:color w:val="000000"/>
              </w:rPr>
              <w:t>NACI-P30</w:t>
            </w:r>
          </w:p>
          <w:p w14:paraId="27842729" w14:textId="18F9D226" w:rsidR="00CC05B5" w:rsidRPr="005218B3" w:rsidRDefault="00CC05B5" w:rsidP="00863F02">
            <w:pPr>
              <w:pStyle w:val="ListParagraph"/>
              <w:bidi/>
            </w:pPr>
          </w:p>
        </w:tc>
      </w:tr>
      <w:tr w:rsidR="00CC05B5" w:rsidRPr="005218B3" w14:paraId="3FA50E26" w14:textId="77777777" w:rsidTr="00591D7E">
        <w:trPr>
          <w:cantSplit/>
          <w:trHeight w:val="285"/>
        </w:trPr>
        <w:tc>
          <w:tcPr>
            <w:tcW w:w="1830" w:type="dxa"/>
            <w:tcBorders>
              <w:top w:val="single" w:sz="4" w:space="0" w:color="auto"/>
            </w:tcBorders>
            <w:shd w:val="clear" w:color="auto" w:fill="FFFFFF" w:themeFill="background1"/>
            <w:noWrap/>
            <w:vAlign w:val="center"/>
          </w:tcPr>
          <w:p w14:paraId="62F8F995" w14:textId="345AF351" w:rsidR="00CC05B5" w:rsidRPr="002A4D49" w:rsidRDefault="00CC05B5" w:rsidP="002A4D49">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7.6.1</w:t>
            </w:r>
          </w:p>
        </w:tc>
        <w:tc>
          <w:tcPr>
            <w:tcW w:w="4750" w:type="dxa"/>
            <w:gridSpan w:val="2"/>
            <w:tcBorders>
              <w:right w:val="single" w:sz="4" w:space="0" w:color="auto"/>
            </w:tcBorders>
            <w:shd w:val="clear" w:color="auto" w:fill="FFFFFF" w:themeFill="background1"/>
            <w:noWrap/>
          </w:tcPr>
          <w:p w14:paraId="048BB614" w14:textId="48BC0138" w:rsidR="00CC05B5" w:rsidRPr="005218B3" w:rsidRDefault="00CC05B5" w:rsidP="002E0AF8">
            <w:pPr>
              <w:bidi/>
              <w:jc w:val="both"/>
            </w:pPr>
            <w:r w:rsidRPr="002E0AF8">
              <w:rPr>
                <w:rFonts w:cs="B Nazanin"/>
                <w:rtl/>
              </w:rPr>
              <w:t>آیا آزمایشگاه سهم های عدم قطعیت اندازه</w:t>
            </w:r>
            <w:r>
              <w:rPr>
                <w:rFonts w:cs="B Nazanin" w:hint="cs"/>
                <w:rtl/>
              </w:rPr>
              <w:t xml:space="preserve"> </w:t>
            </w:r>
            <w:r w:rsidRPr="002E0AF8">
              <w:rPr>
                <w:rFonts w:cs="B Nazanin"/>
                <w:rtl/>
              </w:rPr>
              <w:t>گیری را شناسایی کرده است؟ در ارزشیابی عدم قطعیت اندازه</w:t>
            </w:r>
            <w:r>
              <w:rPr>
                <w:rFonts w:cs="B Nazanin" w:hint="cs"/>
                <w:rtl/>
              </w:rPr>
              <w:t xml:space="preserve"> </w:t>
            </w:r>
            <w:r w:rsidRPr="002E0AF8">
              <w:rPr>
                <w:rFonts w:cs="B Nazanin"/>
                <w:rtl/>
              </w:rPr>
              <w:t>گیری هم</w:t>
            </w:r>
            <w:r>
              <w:rPr>
                <w:rFonts w:cs="B Nazanin" w:hint="cs"/>
                <w:rtl/>
              </w:rPr>
              <w:t>ه</w:t>
            </w:r>
            <w:r w:rsidRPr="002E0AF8">
              <w:rPr>
                <w:rFonts w:cs="B Nazanin"/>
                <w:rtl/>
              </w:rPr>
              <w:t xml:space="preserve"> سهم های معنادار شامل سهم های ناشی از نمونهبرداری با استفاده از روشهای مناسب تحلیل، در نظر گرفته شده است؟</w:t>
            </w:r>
          </w:p>
        </w:tc>
        <w:tc>
          <w:tcPr>
            <w:tcW w:w="3205" w:type="dxa"/>
            <w:gridSpan w:val="2"/>
            <w:tcBorders>
              <w:top w:val="single" w:sz="4" w:space="0" w:color="auto"/>
              <w:left w:val="single" w:sz="4" w:space="0" w:color="auto"/>
            </w:tcBorders>
            <w:shd w:val="clear" w:color="auto" w:fill="FFFFFF" w:themeFill="background1"/>
          </w:tcPr>
          <w:p w14:paraId="7ED4D4C9" w14:textId="77777777" w:rsidR="00CC05B5" w:rsidRPr="005218B3" w:rsidRDefault="00CC05B5" w:rsidP="002A4D49"/>
        </w:tc>
        <w:tc>
          <w:tcPr>
            <w:tcW w:w="3535" w:type="dxa"/>
            <w:gridSpan w:val="2"/>
            <w:shd w:val="clear" w:color="auto" w:fill="FFFFFF" w:themeFill="background1"/>
          </w:tcPr>
          <w:p w14:paraId="45F413B6" w14:textId="77777777" w:rsidR="00CC05B5" w:rsidRPr="005218B3" w:rsidRDefault="00CC05B5" w:rsidP="002A4D49"/>
        </w:tc>
      </w:tr>
      <w:tr w:rsidR="00CC05B5" w:rsidRPr="005218B3" w14:paraId="10D8F082" w14:textId="77777777" w:rsidTr="00591D7E">
        <w:trPr>
          <w:cantSplit/>
          <w:trHeight w:val="285"/>
        </w:trPr>
        <w:tc>
          <w:tcPr>
            <w:tcW w:w="1830" w:type="dxa"/>
            <w:tcBorders>
              <w:top w:val="single" w:sz="4" w:space="0" w:color="auto"/>
            </w:tcBorders>
            <w:shd w:val="clear" w:color="auto" w:fill="FFFFFF" w:themeFill="background1"/>
            <w:noWrap/>
            <w:vAlign w:val="center"/>
          </w:tcPr>
          <w:p w14:paraId="58C5B097" w14:textId="12C46F9F" w:rsidR="00CC05B5" w:rsidRPr="002A4D49" w:rsidRDefault="00CC05B5" w:rsidP="002A4D49">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7.6.2</w:t>
            </w:r>
          </w:p>
        </w:tc>
        <w:tc>
          <w:tcPr>
            <w:tcW w:w="4750" w:type="dxa"/>
            <w:gridSpan w:val="2"/>
            <w:tcBorders>
              <w:right w:val="single" w:sz="4" w:space="0" w:color="auto"/>
            </w:tcBorders>
            <w:shd w:val="clear" w:color="auto" w:fill="FFFFFF" w:themeFill="background1"/>
            <w:noWrap/>
          </w:tcPr>
          <w:p w14:paraId="3314764F" w14:textId="538289DE" w:rsidR="00CC05B5" w:rsidRPr="002E0AF8" w:rsidRDefault="00CC05B5" w:rsidP="002E0AF8">
            <w:pPr>
              <w:bidi/>
              <w:jc w:val="both"/>
              <w:rPr>
                <w:rFonts w:cs="B Nazanin"/>
              </w:rPr>
            </w:pPr>
            <w:r w:rsidRPr="002E0AF8">
              <w:rPr>
                <w:rFonts w:cs="B Nazanin"/>
                <w:rtl/>
              </w:rPr>
              <w:t>آ</w:t>
            </w:r>
            <w:r w:rsidRPr="002E0AF8">
              <w:rPr>
                <w:rFonts w:cs="B Nazanin" w:hint="cs"/>
                <w:rtl/>
              </w:rPr>
              <w:t>ی</w:t>
            </w:r>
            <w:r w:rsidRPr="002E0AF8">
              <w:rPr>
                <w:rFonts w:cs="B Nazanin" w:hint="eastAsia"/>
                <w:rtl/>
              </w:rPr>
              <w:t>ا</w:t>
            </w:r>
            <w:r w:rsidRPr="002E0AF8">
              <w:rPr>
                <w:rFonts w:cs="B Nazanin"/>
                <w:rtl/>
              </w:rPr>
              <w:t xml:space="preserve"> آزما</w:t>
            </w:r>
            <w:r w:rsidRPr="002E0AF8">
              <w:rPr>
                <w:rFonts w:cs="B Nazanin" w:hint="cs"/>
                <w:rtl/>
              </w:rPr>
              <w:t>ی</w:t>
            </w:r>
            <w:r w:rsidRPr="002E0AF8">
              <w:rPr>
                <w:rFonts w:cs="B Nazanin" w:hint="eastAsia"/>
                <w:rtl/>
              </w:rPr>
              <w:t>شگاه</w:t>
            </w:r>
            <w:r w:rsidRPr="002E0AF8">
              <w:rPr>
                <w:rFonts w:cs="B Nazanin" w:hint="cs"/>
                <w:rtl/>
              </w:rPr>
              <w:t>ی</w:t>
            </w:r>
            <w:r w:rsidRPr="002E0AF8">
              <w:rPr>
                <w:rFonts w:cs="B Nazanin"/>
                <w:rtl/>
              </w:rPr>
              <w:t xml:space="preserve"> اگر کال</w:t>
            </w:r>
            <w:r w:rsidRPr="002E0AF8">
              <w:rPr>
                <w:rFonts w:cs="B Nazanin" w:hint="cs"/>
                <w:rtl/>
              </w:rPr>
              <w:t>ی</w:t>
            </w:r>
            <w:r w:rsidRPr="002E0AF8">
              <w:rPr>
                <w:rFonts w:cs="B Nazanin" w:hint="eastAsia"/>
                <w:rtl/>
              </w:rPr>
              <w:t>براس</w:t>
            </w:r>
            <w:r w:rsidRPr="002E0AF8">
              <w:rPr>
                <w:rFonts w:cs="B Nazanin" w:hint="cs"/>
                <w:rtl/>
              </w:rPr>
              <w:t>ی</w:t>
            </w:r>
            <w:r w:rsidRPr="002E0AF8">
              <w:rPr>
                <w:rFonts w:cs="B Nazanin" w:hint="eastAsia"/>
                <w:rtl/>
              </w:rPr>
              <w:t>ون،</w:t>
            </w:r>
            <w:r w:rsidRPr="002E0AF8">
              <w:rPr>
                <w:rFonts w:cs="B Nazanin"/>
                <w:rtl/>
              </w:rPr>
              <w:t xml:space="preserve"> حت</w:t>
            </w:r>
            <w:r w:rsidRPr="002E0AF8">
              <w:rPr>
                <w:rFonts w:cs="B Nazanin" w:hint="cs"/>
                <w:rtl/>
              </w:rPr>
              <w:t>ی</w:t>
            </w:r>
            <w:r w:rsidRPr="002E0AF8">
              <w:rPr>
                <w:rFonts w:cs="B Nazanin"/>
                <w:rtl/>
              </w:rPr>
              <w:t xml:space="preserve"> کال</w:t>
            </w:r>
            <w:r w:rsidRPr="002E0AF8">
              <w:rPr>
                <w:rFonts w:cs="B Nazanin" w:hint="cs"/>
                <w:rtl/>
              </w:rPr>
              <w:t>ی</w:t>
            </w:r>
            <w:r w:rsidRPr="002E0AF8">
              <w:rPr>
                <w:rFonts w:cs="B Nazanin" w:hint="eastAsia"/>
                <w:rtl/>
              </w:rPr>
              <w:t>براس</w:t>
            </w:r>
            <w:r w:rsidRPr="002E0AF8">
              <w:rPr>
                <w:rFonts w:cs="B Nazanin" w:hint="cs"/>
                <w:rtl/>
              </w:rPr>
              <w:t>ی</w:t>
            </w:r>
            <w:r w:rsidRPr="002E0AF8">
              <w:rPr>
                <w:rFonts w:cs="B Nazanin" w:hint="eastAsia"/>
                <w:rtl/>
              </w:rPr>
              <w:t>ون</w:t>
            </w:r>
            <w:r>
              <w:rPr>
                <w:rFonts w:cs="B Nazanin"/>
              </w:rPr>
              <w:t xml:space="preserve"> </w:t>
            </w:r>
            <w:r w:rsidRPr="002E0AF8">
              <w:rPr>
                <w:rFonts w:cs="B Nazanin" w:hint="eastAsia"/>
                <w:rtl/>
              </w:rPr>
              <w:t>ها</w:t>
            </w:r>
            <w:r w:rsidRPr="002E0AF8">
              <w:rPr>
                <w:rFonts w:cs="B Nazanin" w:hint="cs"/>
                <w:rtl/>
              </w:rPr>
              <w:t>ی</w:t>
            </w:r>
            <w:r w:rsidRPr="002E0AF8">
              <w:rPr>
                <w:rFonts w:cs="B Nazanin"/>
                <w:rtl/>
              </w:rPr>
              <w:t xml:space="preserve"> خودش را انجام م</w:t>
            </w:r>
            <w:r w:rsidRPr="002E0AF8">
              <w:rPr>
                <w:rFonts w:cs="B Nazanin" w:hint="cs"/>
                <w:rtl/>
              </w:rPr>
              <w:t>ی</w:t>
            </w:r>
            <w:r>
              <w:rPr>
                <w:rFonts w:cs="B Nazanin"/>
              </w:rPr>
              <w:t xml:space="preserve"> </w:t>
            </w:r>
            <w:r w:rsidRPr="002E0AF8">
              <w:rPr>
                <w:rFonts w:cs="B Nazanin" w:hint="eastAsia"/>
                <w:rtl/>
              </w:rPr>
              <w:t>دهد،</w:t>
            </w:r>
            <w:r w:rsidRPr="002E0AF8">
              <w:rPr>
                <w:rFonts w:cs="B Nazanin"/>
                <w:rtl/>
              </w:rPr>
              <w:t xml:space="preserve"> عدم قطع</w:t>
            </w:r>
            <w:r w:rsidRPr="002E0AF8">
              <w:rPr>
                <w:rFonts w:cs="B Nazanin" w:hint="cs"/>
                <w:rtl/>
              </w:rPr>
              <w:t>ی</w:t>
            </w:r>
            <w:r w:rsidRPr="002E0AF8">
              <w:rPr>
                <w:rFonts w:cs="B Nazanin" w:hint="eastAsia"/>
                <w:rtl/>
              </w:rPr>
              <w:t>ت</w:t>
            </w:r>
            <w:r>
              <w:rPr>
                <w:rFonts w:cs="B Nazanin" w:hint="cs"/>
                <w:rtl/>
              </w:rPr>
              <w:t xml:space="preserve"> </w:t>
            </w:r>
            <w:r w:rsidRPr="002E0AF8">
              <w:rPr>
                <w:rFonts w:cs="B Nazanin" w:hint="eastAsia"/>
                <w:rtl/>
              </w:rPr>
              <w:t>اندازهگ</w:t>
            </w:r>
            <w:r w:rsidRPr="002E0AF8">
              <w:rPr>
                <w:rFonts w:cs="B Nazanin" w:hint="cs"/>
                <w:rtl/>
              </w:rPr>
              <w:t>ی</w:t>
            </w:r>
            <w:r w:rsidRPr="002E0AF8">
              <w:rPr>
                <w:rFonts w:cs="B Nazanin" w:hint="eastAsia"/>
                <w:rtl/>
              </w:rPr>
              <w:t>ر</w:t>
            </w:r>
            <w:r w:rsidRPr="002E0AF8">
              <w:rPr>
                <w:rFonts w:cs="B Nazanin" w:hint="cs"/>
                <w:rtl/>
              </w:rPr>
              <w:t>ی</w:t>
            </w:r>
            <w:r w:rsidRPr="002E0AF8">
              <w:rPr>
                <w:rFonts w:cs="B Nazanin"/>
                <w:rtl/>
              </w:rPr>
              <w:t xml:space="preserve"> را برا</w:t>
            </w:r>
            <w:r w:rsidRPr="002E0AF8">
              <w:rPr>
                <w:rFonts w:cs="B Nazanin" w:hint="cs"/>
                <w:rtl/>
              </w:rPr>
              <w:t>ی</w:t>
            </w:r>
            <w:r w:rsidRPr="002E0AF8">
              <w:rPr>
                <w:rFonts w:cs="B Nazanin"/>
                <w:rtl/>
              </w:rPr>
              <w:t xml:space="preserve"> هم</w:t>
            </w:r>
            <w:r>
              <w:rPr>
                <w:rFonts w:cs="B Nazanin" w:hint="cs"/>
                <w:rtl/>
              </w:rPr>
              <w:t>ه</w:t>
            </w:r>
            <w:r w:rsidRPr="002E0AF8">
              <w:rPr>
                <w:rFonts w:cs="B Nazanin"/>
                <w:rtl/>
              </w:rPr>
              <w:t xml:space="preserve"> کال</w:t>
            </w:r>
            <w:r w:rsidRPr="002E0AF8">
              <w:rPr>
                <w:rFonts w:cs="B Nazanin" w:hint="cs"/>
                <w:rtl/>
              </w:rPr>
              <w:t>ی</w:t>
            </w:r>
            <w:r w:rsidRPr="002E0AF8">
              <w:rPr>
                <w:rFonts w:cs="B Nazanin" w:hint="eastAsia"/>
                <w:rtl/>
              </w:rPr>
              <w:t>براس</w:t>
            </w:r>
            <w:r w:rsidRPr="002E0AF8">
              <w:rPr>
                <w:rFonts w:cs="B Nazanin" w:hint="cs"/>
                <w:rtl/>
              </w:rPr>
              <w:t>ی</w:t>
            </w:r>
            <w:r w:rsidRPr="002E0AF8">
              <w:rPr>
                <w:rFonts w:cs="B Nazanin" w:hint="eastAsia"/>
                <w:rtl/>
              </w:rPr>
              <w:t>ون</w:t>
            </w:r>
            <w:r>
              <w:rPr>
                <w:rFonts w:cs="B Nazanin" w:hint="cs"/>
                <w:rtl/>
              </w:rPr>
              <w:t xml:space="preserve"> </w:t>
            </w:r>
            <w:r w:rsidRPr="002E0AF8">
              <w:rPr>
                <w:rFonts w:cs="B Nazanin" w:hint="eastAsia"/>
                <w:rtl/>
              </w:rPr>
              <w:t>ها،</w:t>
            </w:r>
            <w:r w:rsidRPr="002E0AF8">
              <w:rPr>
                <w:rFonts w:cs="B Nazanin"/>
                <w:rtl/>
              </w:rPr>
              <w:t xml:space="preserve"> ارزش</w:t>
            </w:r>
            <w:r w:rsidRPr="002E0AF8">
              <w:rPr>
                <w:rFonts w:cs="B Nazanin" w:hint="cs"/>
                <w:rtl/>
              </w:rPr>
              <w:t>ی</w:t>
            </w:r>
            <w:r w:rsidRPr="002E0AF8">
              <w:rPr>
                <w:rFonts w:cs="B Nazanin" w:hint="eastAsia"/>
                <w:rtl/>
              </w:rPr>
              <w:t>اب</w:t>
            </w:r>
            <w:r w:rsidRPr="002E0AF8">
              <w:rPr>
                <w:rFonts w:cs="B Nazanin" w:hint="cs"/>
                <w:rtl/>
              </w:rPr>
              <w:t>ی</w:t>
            </w:r>
            <w:r w:rsidRPr="002E0AF8">
              <w:rPr>
                <w:rFonts w:cs="B Nazanin"/>
                <w:rtl/>
              </w:rPr>
              <w:t xml:space="preserve"> م</w:t>
            </w:r>
            <w:r w:rsidRPr="002E0AF8">
              <w:rPr>
                <w:rFonts w:cs="B Nazanin" w:hint="cs"/>
                <w:rtl/>
              </w:rPr>
              <w:t>ی</w:t>
            </w:r>
            <w:r w:rsidRPr="002E0AF8">
              <w:rPr>
                <w:rFonts w:cs="B Nazanin"/>
                <w:rtl/>
              </w:rPr>
              <w:t xml:space="preserve"> کند؟</w:t>
            </w:r>
          </w:p>
        </w:tc>
        <w:tc>
          <w:tcPr>
            <w:tcW w:w="3205" w:type="dxa"/>
            <w:gridSpan w:val="2"/>
            <w:tcBorders>
              <w:top w:val="single" w:sz="4" w:space="0" w:color="auto"/>
              <w:left w:val="single" w:sz="4" w:space="0" w:color="auto"/>
            </w:tcBorders>
            <w:shd w:val="clear" w:color="auto" w:fill="FFFFFF" w:themeFill="background1"/>
          </w:tcPr>
          <w:p w14:paraId="330B8C4B" w14:textId="77777777" w:rsidR="00CC05B5" w:rsidRPr="005218B3" w:rsidRDefault="00CC05B5" w:rsidP="002A4D49"/>
        </w:tc>
        <w:tc>
          <w:tcPr>
            <w:tcW w:w="3535" w:type="dxa"/>
            <w:gridSpan w:val="2"/>
            <w:shd w:val="clear" w:color="auto" w:fill="FFFFFF" w:themeFill="background1"/>
          </w:tcPr>
          <w:p w14:paraId="5D11D9AF" w14:textId="77777777" w:rsidR="00CC05B5" w:rsidRPr="005218B3" w:rsidRDefault="00CC05B5" w:rsidP="002A4D49"/>
        </w:tc>
      </w:tr>
      <w:tr w:rsidR="00CC05B5" w:rsidRPr="005218B3" w14:paraId="39C1396D" w14:textId="77777777" w:rsidTr="00591D7E">
        <w:trPr>
          <w:cantSplit/>
          <w:trHeight w:val="285"/>
        </w:trPr>
        <w:tc>
          <w:tcPr>
            <w:tcW w:w="1830" w:type="dxa"/>
            <w:tcBorders>
              <w:top w:val="single" w:sz="4" w:space="0" w:color="auto"/>
            </w:tcBorders>
            <w:shd w:val="clear" w:color="auto" w:fill="FFFFFF" w:themeFill="background1"/>
            <w:noWrap/>
            <w:vAlign w:val="center"/>
          </w:tcPr>
          <w:p w14:paraId="602D6416" w14:textId="714D66EC" w:rsidR="00CC05B5" w:rsidRPr="002A4D49" w:rsidRDefault="00CC05B5" w:rsidP="002A4D49">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7.6.3</w:t>
            </w:r>
          </w:p>
        </w:tc>
        <w:tc>
          <w:tcPr>
            <w:tcW w:w="4750" w:type="dxa"/>
            <w:gridSpan w:val="2"/>
            <w:tcBorders>
              <w:right w:val="single" w:sz="4" w:space="0" w:color="auto"/>
            </w:tcBorders>
            <w:shd w:val="clear" w:color="auto" w:fill="FFFFFF" w:themeFill="background1"/>
            <w:noWrap/>
          </w:tcPr>
          <w:p w14:paraId="7CEE0D72" w14:textId="77777777" w:rsidR="00CC05B5" w:rsidRDefault="00CC05B5" w:rsidP="002E0AF8">
            <w:pPr>
              <w:bidi/>
              <w:jc w:val="both"/>
              <w:rPr>
                <w:rFonts w:cs="B Nazanin"/>
                <w:rtl/>
              </w:rPr>
            </w:pPr>
            <w:r w:rsidRPr="002E0AF8">
              <w:rPr>
                <w:rFonts w:cs="B Nazanin"/>
                <w:rtl/>
              </w:rPr>
              <w:t>آیا آزمایشگاه اگر آزمون انجام می دهد، عدم قطعیت اندازه گیری را ارزشیابی می کند؟ در مواردی که روش آزمون، مانع ارزشیابی دقیق عدم قطعیت اندازه گیری، می باشد، بر اساس درک اصول نظری یا تجربه عملی عملکرد آن روش، انجام می شود؟</w:t>
            </w:r>
          </w:p>
          <w:p w14:paraId="0090D952" w14:textId="77777777" w:rsidR="00CC05B5" w:rsidRPr="002E0AF8" w:rsidRDefault="00CC05B5" w:rsidP="002E0AF8">
            <w:pPr>
              <w:bidi/>
              <w:jc w:val="both"/>
              <w:rPr>
                <w:rFonts w:cs="B Nazanin"/>
                <w:u w:val="single"/>
                <w:rtl/>
              </w:rPr>
            </w:pPr>
            <w:r w:rsidRPr="002E0AF8">
              <w:rPr>
                <w:rFonts w:cs="B Nazanin"/>
                <w:u w:val="single"/>
                <w:rtl/>
              </w:rPr>
              <w:t>ثبت شود</w:t>
            </w:r>
            <w:r w:rsidRPr="002E0AF8">
              <w:rPr>
                <w:rFonts w:cs="B Nazanin"/>
                <w:u w:val="single"/>
              </w:rPr>
              <w:t>:</w:t>
            </w:r>
          </w:p>
          <w:p w14:paraId="48657B8E" w14:textId="4FEDDFFA" w:rsidR="00CC05B5" w:rsidRPr="002E0AF8" w:rsidRDefault="00CC05B5" w:rsidP="002E0AF8">
            <w:pPr>
              <w:bidi/>
              <w:jc w:val="both"/>
              <w:rPr>
                <w:rFonts w:cs="B Nazanin"/>
              </w:rPr>
            </w:pPr>
            <w:r w:rsidRPr="002E0AF8">
              <w:rPr>
                <w:rFonts w:cs="B Nazanin"/>
              </w:rPr>
              <w:t xml:space="preserve"> </w:t>
            </w:r>
            <w:r w:rsidRPr="002E0AF8">
              <w:rPr>
                <w:rFonts w:cs="B Nazanin"/>
                <w:rtl/>
              </w:rPr>
              <w:t>یک نمونه سابقه از برآورد عدم قطعیت آزمون/ کالیبراسیون با مشخص بودن سهم های عدم قطعیت وروش</w:t>
            </w:r>
            <w:r>
              <w:rPr>
                <w:rFonts w:cs="B Nazanin" w:hint="cs"/>
                <w:rtl/>
              </w:rPr>
              <w:t xml:space="preserve"> </w:t>
            </w:r>
            <w:r w:rsidRPr="002E0AF8">
              <w:rPr>
                <w:rFonts w:cs="B Nazanin"/>
                <w:rtl/>
              </w:rPr>
              <w:t>ها</w:t>
            </w:r>
            <w:r w:rsidRPr="002E0AF8">
              <w:rPr>
                <w:rFonts w:cs="B Nazanin" w:hint="cs"/>
                <w:rtl/>
              </w:rPr>
              <w:t>ی</w:t>
            </w:r>
            <w:r w:rsidRPr="002E0AF8">
              <w:rPr>
                <w:rFonts w:cs="B Nazanin"/>
                <w:rtl/>
              </w:rPr>
              <w:t xml:space="preserve"> تحل</w:t>
            </w:r>
            <w:r w:rsidRPr="002E0AF8">
              <w:rPr>
                <w:rFonts w:cs="B Nazanin" w:hint="cs"/>
                <w:rtl/>
              </w:rPr>
              <w:t>ی</w:t>
            </w:r>
            <w:r w:rsidRPr="002E0AF8">
              <w:rPr>
                <w:rFonts w:cs="B Nazanin" w:hint="eastAsia"/>
                <w:rtl/>
              </w:rPr>
              <w:t>ل</w:t>
            </w:r>
          </w:p>
        </w:tc>
        <w:tc>
          <w:tcPr>
            <w:tcW w:w="3205" w:type="dxa"/>
            <w:gridSpan w:val="2"/>
            <w:tcBorders>
              <w:top w:val="single" w:sz="4" w:space="0" w:color="auto"/>
              <w:left w:val="single" w:sz="4" w:space="0" w:color="auto"/>
            </w:tcBorders>
            <w:shd w:val="clear" w:color="auto" w:fill="FFFFFF" w:themeFill="background1"/>
          </w:tcPr>
          <w:p w14:paraId="7841CF13" w14:textId="77777777" w:rsidR="00CC05B5" w:rsidRPr="005218B3" w:rsidRDefault="00CC05B5" w:rsidP="002A4D49"/>
        </w:tc>
        <w:tc>
          <w:tcPr>
            <w:tcW w:w="3535" w:type="dxa"/>
            <w:gridSpan w:val="2"/>
            <w:shd w:val="clear" w:color="auto" w:fill="FFFFFF" w:themeFill="background1"/>
          </w:tcPr>
          <w:p w14:paraId="0FB1F99A" w14:textId="77777777" w:rsidR="00CC05B5" w:rsidRPr="005218B3" w:rsidRDefault="00CC05B5" w:rsidP="002A4D49"/>
        </w:tc>
      </w:tr>
      <w:tr w:rsidR="00CC05B5" w:rsidRPr="005218B3" w14:paraId="24B7116C" w14:textId="77777777" w:rsidTr="00FC4D7A">
        <w:trPr>
          <w:cantSplit/>
          <w:trHeight w:val="285"/>
        </w:trPr>
        <w:tc>
          <w:tcPr>
            <w:tcW w:w="1830" w:type="dxa"/>
            <w:shd w:val="clear" w:color="auto" w:fill="F2F2F2" w:themeFill="background1" w:themeFillShade="F2"/>
            <w:noWrap/>
            <w:vAlign w:val="center"/>
          </w:tcPr>
          <w:p w14:paraId="037D770C" w14:textId="71C98363" w:rsidR="00CC05B5" w:rsidRPr="002A4D49" w:rsidRDefault="00CC05B5" w:rsidP="006D3F7C">
            <w:pPr>
              <w:jc w:val="center"/>
              <w:rPr>
                <w:rFonts w:asciiTheme="majorBidi" w:hAnsiTheme="majorBidi" w:cstheme="majorBidi"/>
                <w:b/>
                <w:bCs/>
                <w:color w:val="000000"/>
                <w:sz w:val="24"/>
                <w:szCs w:val="24"/>
                <w:rtl/>
              </w:rPr>
            </w:pPr>
            <w:r w:rsidRPr="002A4D49">
              <w:rPr>
                <w:rFonts w:asciiTheme="majorBidi" w:hAnsiTheme="majorBidi" w:cstheme="majorBidi"/>
                <w:b/>
                <w:bCs/>
                <w:color w:val="000000"/>
                <w:sz w:val="24"/>
                <w:szCs w:val="24"/>
              </w:rPr>
              <w:t>7.</w:t>
            </w:r>
            <w:r>
              <w:rPr>
                <w:rFonts w:asciiTheme="majorBidi" w:hAnsiTheme="majorBidi" w:cstheme="majorBidi"/>
                <w:b/>
                <w:bCs/>
                <w:color w:val="000000"/>
                <w:sz w:val="24"/>
                <w:szCs w:val="24"/>
              </w:rPr>
              <w:t>7</w:t>
            </w:r>
          </w:p>
          <w:p w14:paraId="7C7E60A4" w14:textId="0C20DAB3" w:rsidR="00CC05B5" w:rsidRPr="005218B3" w:rsidRDefault="00CC05B5" w:rsidP="006D3F7C">
            <w:pPr>
              <w:jc w:val="center"/>
            </w:pPr>
            <w:r w:rsidRPr="006D3F7C">
              <w:rPr>
                <w:rFonts w:asciiTheme="majorBidi" w:hAnsiTheme="majorBidi" w:cs="B Nazanin"/>
                <w:b/>
                <w:bCs/>
                <w:color w:val="000000"/>
                <w:rtl/>
              </w:rPr>
              <w:t>اطم</w:t>
            </w:r>
            <w:r w:rsidRPr="006D3F7C">
              <w:rPr>
                <w:rFonts w:asciiTheme="majorBidi" w:hAnsiTheme="majorBidi" w:cs="B Nazanin" w:hint="cs"/>
                <w:b/>
                <w:bCs/>
                <w:color w:val="000000"/>
                <w:rtl/>
              </w:rPr>
              <w:t>ی</w:t>
            </w:r>
            <w:r w:rsidRPr="006D3F7C">
              <w:rPr>
                <w:rFonts w:asciiTheme="majorBidi" w:hAnsiTheme="majorBidi" w:cs="B Nazanin" w:hint="eastAsia"/>
                <w:b/>
                <w:bCs/>
                <w:color w:val="000000"/>
                <w:rtl/>
              </w:rPr>
              <w:t>نان</w:t>
            </w:r>
            <w:r w:rsidRPr="006D3F7C">
              <w:rPr>
                <w:rFonts w:asciiTheme="majorBidi" w:hAnsiTheme="majorBidi" w:cs="B Nazanin"/>
                <w:b/>
                <w:bCs/>
                <w:color w:val="000000"/>
                <w:rtl/>
              </w:rPr>
              <w:t xml:space="preserve"> از اعتبار نتا</w:t>
            </w:r>
            <w:r w:rsidRPr="006D3F7C">
              <w:rPr>
                <w:rFonts w:asciiTheme="majorBidi" w:hAnsiTheme="majorBidi" w:cs="B Nazanin" w:hint="cs"/>
                <w:b/>
                <w:bCs/>
                <w:color w:val="000000"/>
                <w:rtl/>
              </w:rPr>
              <w:t>ی</w:t>
            </w:r>
            <w:r w:rsidRPr="006D3F7C">
              <w:rPr>
                <w:rFonts w:asciiTheme="majorBidi" w:hAnsiTheme="majorBidi" w:cs="B Nazanin" w:hint="eastAsia"/>
                <w:b/>
                <w:bCs/>
                <w:color w:val="000000"/>
                <w:rtl/>
              </w:rPr>
              <w:t>ج</w:t>
            </w:r>
          </w:p>
        </w:tc>
        <w:tc>
          <w:tcPr>
            <w:tcW w:w="4750" w:type="dxa"/>
            <w:gridSpan w:val="2"/>
            <w:tcBorders>
              <w:right w:val="single" w:sz="4" w:space="0" w:color="auto"/>
            </w:tcBorders>
            <w:shd w:val="clear" w:color="auto" w:fill="D9D9D9" w:themeFill="background1" w:themeFillShade="D9"/>
            <w:noWrap/>
            <w:vAlign w:val="center"/>
          </w:tcPr>
          <w:p w14:paraId="174E61BA" w14:textId="5033C46F" w:rsidR="00CC05B5" w:rsidRPr="005218B3" w:rsidRDefault="00CC05B5" w:rsidP="00494A70">
            <w:pPr>
              <w:jc w:val="center"/>
            </w:pPr>
            <w:r>
              <w:rPr>
                <w:rFonts w:asciiTheme="majorBidi" w:hAnsiTheme="majorBidi" w:cstheme="majorBidi" w:hint="cs"/>
                <w:b/>
                <w:bCs/>
                <w:color w:val="000000"/>
                <w:sz w:val="28"/>
                <w:szCs w:val="28"/>
                <w:rtl/>
              </w:rPr>
              <w:t>الزامات فرآیندی</w:t>
            </w:r>
          </w:p>
        </w:tc>
        <w:tc>
          <w:tcPr>
            <w:tcW w:w="6740" w:type="dxa"/>
            <w:gridSpan w:val="4"/>
            <w:tcBorders>
              <w:top w:val="single" w:sz="4" w:space="0" w:color="auto"/>
              <w:left w:val="single" w:sz="4" w:space="0" w:color="auto"/>
            </w:tcBorders>
            <w:shd w:val="clear" w:color="auto" w:fill="F2F2F2" w:themeFill="background1" w:themeFillShade="F2"/>
          </w:tcPr>
          <w:p w14:paraId="07DC2D00" w14:textId="27034E61" w:rsidR="00CC05B5" w:rsidRPr="00C42FBA" w:rsidRDefault="00CC05B5" w:rsidP="00C42FBA">
            <w:pPr>
              <w:bidi/>
              <w:jc w:val="both"/>
              <w:rPr>
                <w:rFonts w:asciiTheme="majorBidi" w:hAnsiTheme="majorBidi" w:cs="B Nazanin" w:hint="cs"/>
                <w:b/>
                <w:bCs/>
                <w:color w:val="000000"/>
                <w:rtl/>
                <w:lang w:bidi="fa-IR"/>
              </w:rPr>
            </w:pPr>
            <w:r>
              <w:rPr>
                <w:rFonts w:asciiTheme="majorBidi" w:hAnsiTheme="majorBidi" w:cs="B Nazanin" w:hint="cs"/>
                <w:b/>
                <w:bCs/>
                <w:color w:val="000000"/>
                <w:rtl/>
              </w:rPr>
              <w:t xml:space="preserve"> </w:t>
            </w:r>
            <w:r w:rsidRPr="00C42FBA">
              <w:rPr>
                <w:rFonts w:asciiTheme="majorBidi" w:hAnsiTheme="majorBidi" w:cs="B Nazanin" w:hint="cs"/>
                <w:b/>
                <w:bCs/>
                <w:color w:val="000000"/>
                <w:rtl/>
              </w:rPr>
              <w:t xml:space="preserve">مطابق </w:t>
            </w:r>
            <w:r>
              <w:rPr>
                <w:rFonts w:asciiTheme="majorBidi" w:hAnsiTheme="majorBidi" w:cs="B Nazanin" w:hint="cs"/>
                <w:b/>
                <w:bCs/>
                <w:color w:val="000000"/>
                <w:rtl/>
              </w:rPr>
              <w:t xml:space="preserve"> </w:t>
            </w:r>
            <w:r w:rsidRPr="00C42FBA">
              <w:rPr>
                <w:rFonts w:asciiTheme="majorBidi" w:hAnsiTheme="majorBidi" w:cs="B Nazanin" w:hint="cs"/>
                <w:b/>
                <w:bCs/>
                <w:color w:val="000000"/>
                <w:rtl/>
              </w:rPr>
              <w:t>روش</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اجرایی</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مشارکت</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در</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فعالیت‌های</w:t>
            </w:r>
            <w:r>
              <w:rPr>
                <w:rFonts w:asciiTheme="majorBidi" w:hAnsiTheme="majorBidi" w:cs="B Nazanin" w:hint="cs"/>
                <w:b/>
                <w:bCs/>
                <w:color w:val="000000"/>
                <w:rtl/>
              </w:rPr>
              <w:t xml:space="preserve"> </w:t>
            </w:r>
            <w:r w:rsidRPr="00C42FBA">
              <w:rPr>
                <w:rFonts w:asciiTheme="majorBidi" w:hAnsiTheme="majorBidi" w:cs="B Nazanin" w:hint="cs"/>
                <w:b/>
                <w:bCs/>
                <w:color w:val="000000"/>
                <w:rtl/>
              </w:rPr>
              <w:t>آزمون‌مهارت</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و</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مقایسات</w:t>
            </w:r>
            <w:r w:rsidRPr="00C42FBA">
              <w:rPr>
                <w:rFonts w:asciiTheme="majorBidi" w:hAnsiTheme="majorBidi" w:cs="B Nazanin"/>
                <w:b/>
                <w:bCs/>
                <w:color w:val="000000"/>
                <w:rtl/>
              </w:rPr>
              <w:t xml:space="preserve"> </w:t>
            </w:r>
            <w:r w:rsidRPr="00C42FBA">
              <w:rPr>
                <w:rFonts w:asciiTheme="majorBidi" w:hAnsiTheme="majorBidi" w:cs="B Nazanin" w:hint="cs"/>
                <w:b/>
                <w:bCs/>
                <w:color w:val="000000"/>
                <w:rtl/>
              </w:rPr>
              <w:t>بین‌آزمایشگاهی</w:t>
            </w:r>
            <w:r>
              <w:rPr>
                <w:rFonts w:asciiTheme="majorBidi" w:hAnsiTheme="majorBidi" w:cs="B Nazanin" w:hint="cs"/>
                <w:b/>
                <w:bCs/>
                <w:color w:val="000000"/>
                <w:rtl/>
              </w:rPr>
              <w:t xml:space="preserve"> به شماره مدرک </w:t>
            </w:r>
            <w:r>
              <w:rPr>
                <w:rFonts w:asciiTheme="majorBidi" w:hAnsiTheme="majorBidi" w:cs="B Nazanin"/>
                <w:b/>
                <w:bCs/>
                <w:color w:val="000000"/>
              </w:rPr>
              <w:t>NACI-P27</w:t>
            </w:r>
            <w:r>
              <w:rPr>
                <w:rFonts w:asciiTheme="majorBidi" w:hAnsiTheme="majorBidi" w:cs="B Nazanin" w:hint="cs"/>
                <w:b/>
                <w:bCs/>
                <w:color w:val="000000"/>
                <w:rtl/>
                <w:lang w:bidi="fa-IR"/>
              </w:rPr>
              <w:t xml:space="preserve"> و دستورالعمل های مربوط </w:t>
            </w:r>
          </w:p>
        </w:tc>
      </w:tr>
      <w:tr w:rsidR="00CC05B5" w:rsidRPr="005218B3" w14:paraId="291D1970" w14:textId="77777777" w:rsidTr="00591D7E">
        <w:trPr>
          <w:cantSplit/>
          <w:trHeight w:val="285"/>
        </w:trPr>
        <w:tc>
          <w:tcPr>
            <w:tcW w:w="1830" w:type="dxa"/>
            <w:tcBorders>
              <w:top w:val="single" w:sz="4" w:space="0" w:color="auto"/>
            </w:tcBorders>
            <w:shd w:val="clear" w:color="auto" w:fill="FFFFFF" w:themeFill="background1"/>
            <w:noWrap/>
            <w:vAlign w:val="center"/>
          </w:tcPr>
          <w:p w14:paraId="674B1984" w14:textId="3A9A5C3E" w:rsidR="00CC05B5" w:rsidRPr="005218B3" w:rsidRDefault="00CC05B5" w:rsidP="006D3F7C">
            <w:pPr>
              <w:jc w:val="center"/>
            </w:pPr>
            <w:r>
              <w:rPr>
                <w:rFonts w:asciiTheme="majorBidi" w:hAnsiTheme="majorBidi" w:cstheme="majorBidi"/>
                <w:b/>
                <w:bCs/>
                <w:color w:val="000000"/>
                <w:sz w:val="24"/>
                <w:szCs w:val="24"/>
              </w:rPr>
              <w:lastRenderedPageBreak/>
              <w:t>7.7.1</w:t>
            </w:r>
          </w:p>
        </w:tc>
        <w:tc>
          <w:tcPr>
            <w:tcW w:w="4750" w:type="dxa"/>
            <w:gridSpan w:val="2"/>
            <w:tcBorders>
              <w:bottom w:val="single" w:sz="4" w:space="0" w:color="auto"/>
            </w:tcBorders>
            <w:shd w:val="clear" w:color="auto" w:fill="auto"/>
            <w:noWrap/>
          </w:tcPr>
          <w:p w14:paraId="0C9F6C33" w14:textId="0CD888D6" w:rsidR="00CC05B5" w:rsidRPr="00B8674B" w:rsidRDefault="00CC05B5" w:rsidP="00B8674B">
            <w:pPr>
              <w:bidi/>
              <w:jc w:val="both"/>
              <w:rPr>
                <w:rFonts w:cs="B Nazanin"/>
                <w:rtl/>
              </w:rPr>
            </w:pPr>
            <w:r w:rsidRPr="00B8674B">
              <w:rPr>
                <w:rFonts w:cs="B Nazanin"/>
                <w:rtl/>
              </w:rPr>
              <w:t>آ</w:t>
            </w:r>
            <w:r w:rsidRPr="00B8674B">
              <w:rPr>
                <w:rFonts w:cs="B Nazanin" w:hint="cs"/>
                <w:rtl/>
              </w:rPr>
              <w:t>ی</w:t>
            </w:r>
            <w:r w:rsidRPr="00B8674B">
              <w:rPr>
                <w:rFonts w:cs="B Nazanin" w:hint="eastAsia"/>
                <w:rtl/>
              </w:rPr>
              <w:t>ا</w:t>
            </w:r>
            <w:r w:rsidRPr="00B8674B">
              <w:rPr>
                <w:rFonts w:cs="B Nazanin"/>
                <w:rtl/>
              </w:rPr>
              <w:t xml:space="preserve"> آزما</w:t>
            </w:r>
            <w:r w:rsidRPr="00B8674B">
              <w:rPr>
                <w:rFonts w:cs="B Nazanin" w:hint="cs"/>
                <w:rtl/>
              </w:rPr>
              <w:t>ی</w:t>
            </w:r>
            <w:r w:rsidRPr="00B8674B">
              <w:rPr>
                <w:rFonts w:cs="B Nazanin" w:hint="eastAsia"/>
                <w:rtl/>
              </w:rPr>
              <w:t>شگاه</w:t>
            </w:r>
            <w:r w:rsidRPr="00B8674B">
              <w:rPr>
                <w:rFonts w:cs="B Nazanin"/>
                <w:rtl/>
              </w:rPr>
              <w:t xml:space="preserve"> </w:t>
            </w:r>
            <w:r w:rsidRPr="00B8674B">
              <w:rPr>
                <w:rFonts w:cs="B Nazanin" w:hint="cs"/>
                <w:rtl/>
              </w:rPr>
              <w:t>ی</w:t>
            </w:r>
            <w:r w:rsidRPr="00B8674B">
              <w:rPr>
                <w:rFonts w:cs="B Nazanin" w:hint="eastAsia"/>
                <w:rtl/>
              </w:rPr>
              <w:t>ک</w:t>
            </w:r>
            <w:r w:rsidRPr="00B8674B">
              <w:rPr>
                <w:rFonts w:cs="B Nazanin"/>
                <w:rtl/>
              </w:rPr>
              <w:t xml:space="preserve"> روش اجرا</w:t>
            </w:r>
            <w:r w:rsidRPr="00B8674B">
              <w:rPr>
                <w:rFonts w:cs="B Nazanin" w:hint="cs"/>
                <w:rtl/>
              </w:rPr>
              <w:t>یی</w:t>
            </w:r>
            <w:r w:rsidRPr="00B8674B">
              <w:rPr>
                <w:rFonts w:cs="B Nazanin" w:hint="eastAsia"/>
                <w:rtl/>
              </w:rPr>
              <w:t>،</w:t>
            </w:r>
            <w:r w:rsidRPr="00B8674B">
              <w:rPr>
                <w:rFonts w:cs="B Nazanin"/>
                <w:rtl/>
              </w:rPr>
              <w:t xml:space="preserve"> برا</w:t>
            </w:r>
            <w:r w:rsidRPr="00B8674B">
              <w:rPr>
                <w:rFonts w:cs="B Nazanin" w:hint="cs"/>
                <w:rtl/>
              </w:rPr>
              <w:t>ی</w:t>
            </w:r>
            <w:r w:rsidRPr="00B8674B">
              <w:rPr>
                <w:rFonts w:cs="B Nazanin"/>
                <w:rtl/>
              </w:rPr>
              <w:t xml:space="preserve"> پا</w:t>
            </w:r>
            <w:r w:rsidRPr="00B8674B">
              <w:rPr>
                <w:rFonts w:cs="B Nazanin" w:hint="cs"/>
                <w:rtl/>
              </w:rPr>
              <w:t>ی</w:t>
            </w:r>
            <w:r w:rsidRPr="00B8674B">
              <w:rPr>
                <w:rFonts w:cs="B Nazanin" w:hint="eastAsia"/>
                <w:rtl/>
              </w:rPr>
              <w:t>ش</w:t>
            </w:r>
            <w:r w:rsidRPr="00B8674B">
              <w:rPr>
                <w:rFonts w:cs="B Nazanin"/>
                <w:rtl/>
              </w:rPr>
              <w:t xml:space="preserve"> اعتبار نتا</w:t>
            </w:r>
            <w:r w:rsidRPr="00B8674B">
              <w:rPr>
                <w:rFonts w:cs="B Nazanin" w:hint="cs"/>
                <w:rtl/>
              </w:rPr>
              <w:t>ی</w:t>
            </w:r>
            <w:r w:rsidRPr="00B8674B">
              <w:rPr>
                <w:rFonts w:cs="B Nazanin" w:hint="eastAsia"/>
                <w:rtl/>
              </w:rPr>
              <w:t>ج</w:t>
            </w:r>
            <w:r w:rsidRPr="00B8674B">
              <w:rPr>
                <w:rFonts w:cs="B Nazanin"/>
                <w:rtl/>
              </w:rPr>
              <w:t xml:space="preserve"> دارد؟ داده</w:t>
            </w:r>
            <w:r>
              <w:rPr>
                <w:rFonts w:cs="B Nazanin" w:hint="cs"/>
                <w:rtl/>
              </w:rPr>
              <w:t xml:space="preserve"> </w:t>
            </w:r>
            <w:r w:rsidRPr="00B8674B">
              <w:rPr>
                <w:rFonts w:cs="B Nazanin"/>
                <w:rtl/>
              </w:rPr>
              <w:t>ها</w:t>
            </w:r>
            <w:r w:rsidRPr="00B8674B">
              <w:rPr>
                <w:rFonts w:cs="B Nazanin" w:hint="cs"/>
                <w:rtl/>
              </w:rPr>
              <w:t>ی</w:t>
            </w:r>
            <w:r w:rsidRPr="00B8674B">
              <w:rPr>
                <w:rFonts w:cs="B Nazanin"/>
                <w:rtl/>
              </w:rPr>
              <w:t xml:space="preserve"> حاصل به نحو</w:t>
            </w:r>
            <w:r w:rsidRPr="00B8674B">
              <w:rPr>
                <w:rFonts w:cs="B Nazanin" w:hint="cs"/>
                <w:rtl/>
              </w:rPr>
              <w:t>ی</w:t>
            </w:r>
            <w:r w:rsidRPr="00B8674B">
              <w:rPr>
                <w:rFonts w:cs="B Nazanin"/>
                <w:rtl/>
              </w:rPr>
              <w:t xml:space="preserve"> ثبت م</w:t>
            </w:r>
            <w:r w:rsidRPr="00B8674B">
              <w:rPr>
                <w:rFonts w:cs="B Nazanin" w:hint="cs"/>
                <w:rtl/>
              </w:rPr>
              <w:t>ی</w:t>
            </w:r>
            <w:r w:rsidRPr="00B8674B">
              <w:rPr>
                <w:rFonts w:cs="B Nazanin"/>
              </w:rPr>
              <w:t xml:space="preserve"> </w:t>
            </w:r>
            <w:r w:rsidRPr="00B8674B">
              <w:rPr>
                <w:rFonts w:cs="B Nazanin" w:hint="eastAsia"/>
                <w:rtl/>
              </w:rPr>
              <w:t>شود</w:t>
            </w:r>
            <w:r w:rsidRPr="00B8674B">
              <w:rPr>
                <w:rFonts w:cs="B Nazanin"/>
                <w:rtl/>
              </w:rPr>
              <w:t xml:space="preserve"> که روندها، قابل تشخ</w:t>
            </w:r>
            <w:r w:rsidRPr="00B8674B">
              <w:rPr>
                <w:rFonts w:cs="B Nazanin" w:hint="cs"/>
                <w:rtl/>
              </w:rPr>
              <w:t>ی</w:t>
            </w:r>
            <w:r w:rsidRPr="00B8674B">
              <w:rPr>
                <w:rFonts w:cs="B Nazanin" w:hint="eastAsia"/>
                <w:rtl/>
              </w:rPr>
              <w:t>ص</w:t>
            </w:r>
            <w:r w:rsidRPr="00B8674B">
              <w:rPr>
                <w:rFonts w:cs="B Nazanin"/>
                <w:rtl/>
              </w:rPr>
              <w:t xml:space="preserve"> باشد و جا</w:t>
            </w:r>
            <w:r w:rsidRPr="00B8674B">
              <w:rPr>
                <w:rFonts w:cs="B Nazanin" w:hint="cs"/>
                <w:rtl/>
              </w:rPr>
              <w:t>یی</w:t>
            </w:r>
            <w:r w:rsidRPr="00B8674B">
              <w:rPr>
                <w:rFonts w:cs="B Nazanin"/>
                <w:rtl/>
              </w:rPr>
              <w:t xml:space="preserve"> که عمل</w:t>
            </w:r>
            <w:r w:rsidRPr="00B8674B">
              <w:rPr>
                <w:rFonts w:cs="B Nazanin" w:hint="cs"/>
                <w:rtl/>
              </w:rPr>
              <w:t>ی</w:t>
            </w:r>
            <w:r w:rsidRPr="00B8674B">
              <w:rPr>
                <w:rFonts w:cs="B Nazanin"/>
                <w:rtl/>
              </w:rPr>
              <w:t xml:space="preserve"> باشد، از فنون آمار</w:t>
            </w:r>
            <w:r w:rsidRPr="00B8674B">
              <w:rPr>
                <w:rFonts w:cs="B Nazanin" w:hint="cs"/>
                <w:rtl/>
              </w:rPr>
              <w:t>ی</w:t>
            </w:r>
            <w:r w:rsidRPr="00B8674B">
              <w:rPr>
                <w:rFonts w:cs="B Nazanin"/>
                <w:rtl/>
              </w:rPr>
              <w:t xml:space="preserve"> برا</w:t>
            </w:r>
            <w:r w:rsidRPr="00B8674B">
              <w:rPr>
                <w:rFonts w:cs="B Nazanin" w:hint="cs"/>
                <w:rtl/>
              </w:rPr>
              <w:t>ی</w:t>
            </w:r>
            <w:r w:rsidRPr="00B8674B">
              <w:rPr>
                <w:rFonts w:cs="B Nazanin"/>
                <w:rtl/>
              </w:rPr>
              <w:t xml:space="preserve"> بازنگر</w:t>
            </w:r>
            <w:r w:rsidRPr="00B8674B">
              <w:rPr>
                <w:rFonts w:cs="B Nazanin" w:hint="cs"/>
                <w:rtl/>
              </w:rPr>
              <w:t>ی</w:t>
            </w:r>
            <w:r w:rsidRPr="00B8674B">
              <w:rPr>
                <w:rFonts w:cs="B Nazanin"/>
                <w:rtl/>
              </w:rPr>
              <w:t xml:space="preserve"> نتا</w:t>
            </w:r>
            <w:r w:rsidRPr="00B8674B">
              <w:rPr>
                <w:rFonts w:cs="B Nazanin" w:hint="cs"/>
                <w:rtl/>
              </w:rPr>
              <w:t>ی</w:t>
            </w:r>
            <w:r w:rsidRPr="00B8674B">
              <w:rPr>
                <w:rFonts w:cs="B Nazanin" w:hint="eastAsia"/>
                <w:rtl/>
              </w:rPr>
              <w:t>ج،</w:t>
            </w:r>
            <w:r>
              <w:rPr>
                <w:rFonts w:cs="B Nazanin" w:hint="cs"/>
                <w:rtl/>
              </w:rPr>
              <w:t xml:space="preserve"> </w:t>
            </w:r>
            <w:r w:rsidRPr="00B8674B">
              <w:rPr>
                <w:rFonts w:cs="B Nazanin" w:hint="eastAsia"/>
                <w:rtl/>
              </w:rPr>
              <w:t>استفاده</w:t>
            </w:r>
            <w:r w:rsidRPr="00B8674B">
              <w:rPr>
                <w:rFonts w:cs="B Nazanin"/>
                <w:rtl/>
              </w:rPr>
              <w:t xml:space="preserve"> م</w:t>
            </w:r>
            <w:r w:rsidRPr="00B8674B">
              <w:rPr>
                <w:rFonts w:cs="B Nazanin" w:hint="cs"/>
                <w:rtl/>
              </w:rPr>
              <w:t>ی</w:t>
            </w:r>
            <w:r w:rsidRPr="00B8674B">
              <w:rPr>
                <w:rFonts w:cs="B Nazanin"/>
                <w:rtl/>
              </w:rPr>
              <w:t xml:space="preserve"> شود؟ ا</w:t>
            </w:r>
            <w:r w:rsidRPr="00B8674B">
              <w:rPr>
                <w:rFonts w:cs="B Nazanin" w:hint="cs"/>
                <w:rtl/>
              </w:rPr>
              <w:t>ی</w:t>
            </w:r>
            <w:r w:rsidRPr="00B8674B">
              <w:rPr>
                <w:rFonts w:cs="B Nazanin" w:hint="eastAsia"/>
                <w:rtl/>
              </w:rPr>
              <w:t>ن</w:t>
            </w:r>
            <w:r w:rsidRPr="00B8674B">
              <w:rPr>
                <w:rFonts w:cs="B Nazanin"/>
                <w:rtl/>
              </w:rPr>
              <w:t xml:space="preserve"> پا</w:t>
            </w:r>
            <w:r w:rsidRPr="00B8674B">
              <w:rPr>
                <w:rFonts w:cs="B Nazanin" w:hint="cs"/>
                <w:rtl/>
              </w:rPr>
              <w:t>ی</w:t>
            </w:r>
            <w:r w:rsidRPr="00B8674B">
              <w:rPr>
                <w:rFonts w:cs="B Nazanin" w:hint="eastAsia"/>
                <w:rtl/>
              </w:rPr>
              <w:t>ش</w:t>
            </w:r>
            <w:r w:rsidRPr="00B8674B">
              <w:rPr>
                <w:rFonts w:cs="B Nazanin"/>
                <w:rtl/>
              </w:rPr>
              <w:t xml:space="preserve"> طرحر</w:t>
            </w:r>
            <w:r w:rsidRPr="00B8674B">
              <w:rPr>
                <w:rFonts w:cs="B Nazanin" w:hint="cs"/>
                <w:rtl/>
              </w:rPr>
              <w:t>ی</w:t>
            </w:r>
            <w:r w:rsidRPr="00B8674B">
              <w:rPr>
                <w:rFonts w:cs="B Nazanin" w:hint="eastAsia"/>
                <w:rtl/>
              </w:rPr>
              <w:t>ز</w:t>
            </w:r>
            <w:r w:rsidRPr="00B8674B">
              <w:rPr>
                <w:rFonts w:cs="B Nazanin" w:hint="cs"/>
                <w:rtl/>
              </w:rPr>
              <w:t>ی</w:t>
            </w:r>
            <w:r w:rsidRPr="00B8674B">
              <w:rPr>
                <w:rFonts w:cs="B Nazanin"/>
                <w:rtl/>
              </w:rPr>
              <w:t xml:space="preserve"> و بازنگر</w:t>
            </w:r>
            <w:r w:rsidRPr="00B8674B">
              <w:rPr>
                <w:rFonts w:cs="B Nazanin" w:hint="cs"/>
                <w:rtl/>
              </w:rPr>
              <w:t>ی</w:t>
            </w:r>
            <w:r w:rsidRPr="00B8674B">
              <w:rPr>
                <w:rFonts w:cs="B Nazanin"/>
                <w:rtl/>
              </w:rPr>
              <w:t xml:space="preserve"> م</w:t>
            </w:r>
            <w:r w:rsidRPr="00B8674B">
              <w:rPr>
                <w:rFonts w:cs="B Nazanin" w:hint="cs"/>
                <w:rtl/>
              </w:rPr>
              <w:t>ی</w:t>
            </w:r>
            <w:r>
              <w:rPr>
                <w:rFonts w:cs="B Nazanin" w:hint="cs"/>
                <w:rtl/>
              </w:rPr>
              <w:t xml:space="preserve"> </w:t>
            </w:r>
            <w:r w:rsidRPr="00B8674B">
              <w:rPr>
                <w:rFonts w:cs="B Nazanin" w:hint="eastAsia"/>
                <w:rtl/>
              </w:rPr>
              <w:t>شود</w:t>
            </w:r>
            <w:r w:rsidRPr="00B8674B">
              <w:rPr>
                <w:rFonts w:cs="B Nazanin"/>
                <w:rtl/>
              </w:rPr>
              <w:t xml:space="preserve"> و هر جا مناسب است شامل موارد ز</w:t>
            </w:r>
            <w:r w:rsidRPr="00B8674B">
              <w:rPr>
                <w:rFonts w:cs="B Nazanin" w:hint="cs"/>
                <w:rtl/>
              </w:rPr>
              <w:t>ی</w:t>
            </w:r>
            <w:r w:rsidRPr="00B8674B">
              <w:rPr>
                <w:rFonts w:cs="B Nazanin" w:hint="eastAsia"/>
                <w:rtl/>
              </w:rPr>
              <w:t>ر</w:t>
            </w:r>
            <w:r>
              <w:rPr>
                <w:rFonts w:cs="B Nazanin" w:hint="cs"/>
                <w:rtl/>
              </w:rPr>
              <w:t xml:space="preserve"> </w:t>
            </w:r>
            <w:r w:rsidRPr="00B8674B">
              <w:rPr>
                <w:rFonts w:cs="B Nazanin" w:hint="eastAsia"/>
                <w:rtl/>
              </w:rPr>
              <w:t>م</w:t>
            </w:r>
            <w:r w:rsidRPr="00B8674B">
              <w:rPr>
                <w:rFonts w:cs="B Nazanin" w:hint="cs"/>
                <w:rtl/>
              </w:rPr>
              <w:t>ی</w:t>
            </w:r>
            <w:r w:rsidRPr="00B8674B">
              <w:rPr>
                <w:rFonts w:cs="B Nazanin"/>
                <w:rtl/>
              </w:rPr>
              <w:t xml:space="preserve"> باشد، اما محدود به آنها نباشد</w:t>
            </w:r>
            <w:r w:rsidRPr="00B8674B">
              <w:rPr>
                <w:rFonts w:cs="B Nazanin"/>
              </w:rPr>
              <w:t>:</w:t>
            </w:r>
          </w:p>
          <w:p w14:paraId="5B068BAF" w14:textId="54213875" w:rsidR="00CC05B5" w:rsidRPr="00B8674B" w:rsidRDefault="00CC05B5" w:rsidP="00B8674B">
            <w:pPr>
              <w:bidi/>
              <w:jc w:val="both"/>
              <w:rPr>
                <w:rFonts w:cs="B Nazanin"/>
                <w:rtl/>
              </w:rPr>
            </w:pPr>
            <w:r w:rsidRPr="00B8674B">
              <w:rPr>
                <w:rFonts w:cs="B Nazanin" w:hint="eastAsia"/>
                <w:rtl/>
              </w:rPr>
              <w:t>الف</w:t>
            </w:r>
            <w:r>
              <w:rPr>
                <w:rFonts w:cs="B Nazanin" w:hint="cs"/>
                <w:rtl/>
              </w:rPr>
              <w:t>:</w:t>
            </w:r>
            <w:r w:rsidRPr="00B8674B">
              <w:rPr>
                <w:rFonts w:cs="B Nazanin"/>
                <w:rtl/>
              </w:rPr>
              <w:t xml:space="preserve"> استفاده از مواد مرجع </w:t>
            </w:r>
            <w:r w:rsidRPr="00B8674B">
              <w:rPr>
                <w:rFonts w:cs="B Nazanin" w:hint="cs"/>
                <w:rtl/>
              </w:rPr>
              <w:t>ی</w:t>
            </w:r>
            <w:r w:rsidRPr="00B8674B">
              <w:rPr>
                <w:rFonts w:cs="B Nazanin" w:hint="eastAsia"/>
                <w:rtl/>
              </w:rPr>
              <w:t>ا</w:t>
            </w:r>
            <w:r w:rsidRPr="00B8674B">
              <w:rPr>
                <w:rFonts w:cs="B Nazanin"/>
                <w:rtl/>
              </w:rPr>
              <w:t xml:space="preserve"> مواد کنترل ک</w:t>
            </w:r>
            <w:r w:rsidRPr="00B8674B">
              <w:rPr>
                <w:rFonts w:cs="B Nazanin" w:hint="cs"/>
                <w:rtl/>
              </w:rPr>
              <w:t>ی</w:t>
            </w:r>
            <w:r w:rsidRPr="00B8674B">
              <w:rPr>
                <w:rFonts w:cs="B Nazanin" w:hint="eastAsia"/>
                <w:rtl/>
              </w:rPr>
              <w:t>ف</w:t>
            </w:r>
            <w:r w:rsidRPr="00B8674B">
              <w:rPr>
                <w:rFonts w:cs="B Nazanin" w:hint="cs"/>
                <w:rtl/>
              </w:rPr>
              <w:t>ی</w:t>
            </w:r>
            <w:r w:rsidRPr="00B8674B">
              <w:rPr>
                <w:rFonts w:cs="B Nazanin" w:hint="eastAsia"/>
                <w:rtl/>
              </w:rPr>
              <w:t>ت</w:t>
            </w:r>
          </w:p>
          <w:p w14:paraId="4A7A94CC" w14:textId="5713717F" w:rsidR="00CC05B5" w:rsidRPr="00B8674B" w:rsidRDefault="00CC05B5" w:rsidP="00B8674B">
            <w:pPr>
              <w:bidi/>
              <w:jc w:val="both"/>
              <w:rPr>
                <w:rFonts w:cs="B Nazanin"/>
                <w:rtl/>
              </w:rPr>
            </w:pPr>
            <w:r w:rsidRPr="00B8674B">
              <w:rPr>
                <w:rFonts w:cs="B Nazanin" w:hint="eastAsia"/>
                <w:rtl/>
              </w:rPr>
              <w:t>ب</w:t>
            </w:r>
            <w:r>
              <w:rPr>
                <w:rFonts w:cs="B Nazanin" w:hint="cs"/>
                <w:rtl/>
              </w:rPr>
              <w:t>:</w:t>
            </w:r>
            <w:r w:rsidRPr="00B8674B">
              <w:rPr>
                <w:rFonts w:cs="B Nazanin"/>
                <w:rtl/>
              </w:rPr>
              <w:t xml:space="preserve"> استفاده از دستگاه ابزار</w:t>
            </w:r>
            <w:r>
              <w:rPr>
                <w:rFonts w:cs="B Nazanin" w:hint="cs"/>
                <w:rtl/>
              </w:rPr>
              <w:t xml:space="preserve"> </w:t>
            </w:r>
            <w:r w:rsidRPr="00B8674B">
              <w:rPr>
                <w:rFonts w:cs="B Nazanin"/>
                <w:rtl/>
              </w:rPr>
              <w:t>دق</w:t>
            </w:r>
            <w:r w:rsidRPr="00B8674B">
              <w:rPr>
                <w:rFonts w:cs="B Nazanin" w:hint="cs"/>
                <w:rtl/>
              </w:rPr>
              <w:t>ی</w:t>
            </w:r>
            <w:r w:rsidRPr="00B8674B">
              <w:rPr>
                <w:rFonts w:cs="B Nazanin" w:hint="eastAsia"/>
                <w:rtl/>
              </w:rPr>
              <w:t>ق</w:t>
            </w:r>
            <w:r w:rsidRPr="00B8674B">
              <w:rPr>
                <w:rFonts w:cs="B Nazanin" w:hint="cs"/>
                <w:rtl/>
              </w:rPr>
              <w:t>ی</w:t>
            </w:r>
            <w:r w:rsidRPr="00B8674B">
              <w:rPr>
                <w:rFonts w:cs="B Nazanin"/>
                <w:rtl/>
              </w:rPr>
              <w:t xml:space="preserve"> جا</w:t>
            </w:r>
            <w:r w:rsidRPr="00B8674B">
              <w:rPr>
                <w:rFonts w:cs="B Nazanin" w:hint="cs"/>
                <w:rtl/>
              </w:rPr>
              <w:t>ی</w:t>
            </w:r>
            <w:r w:rsidRPr="00B8674B">
              <w:rPr>
                <w:rFonts w:cs="B Nazanin" w:hint="eastAsia"/>
                <w:rtl/>
              </w:rPr>
              <w:t>گز</w:t>
            </w:r>
            <w:r w:rsidRPr="00B8674B">
              <w:rPr>
                <w:rFonts w:cs="B Nazanin" w:hint="cs"/>
                <w:rtl/>
              </w:rPr>
              <w:t>ی</w:t>
            </w:r>
            <w:r w:rsidRPr="00B8674B">
              <w:rPr>
                <w:rFonts w:cs="B Nazanin" w:hint="eastAsia"/>
                <w:rtl/>
              </w:rPr>
              <w:t>ن</w:t>
            </w:r>
            <w:r w:rsidRPr="00B8674B">
              <w:rPr>
                <w:rFonts w:cs="B Nazanin"/>
                <w:rtl/>
              </w:rPr>
              <w:t xml:space="preserve"> که کال</w:t>
            </w:r>
            <w:r w:rsidRPr="00B8674B">
              <w:rPr>
                <w:rFonts w:cs="B Nazanin" w:hint="cs"/>
                <w:rtl/>
              </w:rPr>
              <w:t>ی</w:t>
            </w:r>
            <w:r w:rsidRPr="00B8674B">
              <w:rPr>
                <w:rFonts w:cs="B Nazanin" w:hint="eastAsia"/>
                <w:rtl/>
              </w:rPr>
              <w:t>بره</w:t>
            </w:r>
            <w:r w:rsidRPr="00B8674B">
              <w:rPr>
                <w:rFonts w:cs="B Nazanin"/>
                <w:rtl/>
              </w:rPr>
              <w:t xml:space="preserve"> شده است تا نتا</w:t>
            </w:r>
            <w:r w:rsidRPr="00B8674B">
              <w:rPr>
                <w:rFonts w:cs="B Nazanin" w:hint="cs"/>
                <w:rtl/>
              </w:rPr>
              <w:t>ی</w:t>
            </w:r>
            <w:r w:rsidRPr="00B8674B">
              <w:rPr>
                <w:rFonts w:cs="B Nazanin" w:hint="eastAsia"/>
                <w:rtl/>
              </w:rPr>
              <w:t>ج</w:t>
            </w:r>
            <w:r w:rsidRPr="00B8674B">
              <w:rPr>
                <w:rFonts w:cs="B Nazanin"/>
                <w:rtl/>
              </w:rPr>
              <w:t xml:space="preserve"> قابل رد</w:t>
            </w:r>
            <w:r w:rsidRPr="00B8674B">
              <w:rPr>
                <w:rFonts w:cs="B Nazanin" w:hint="cs"/>
                <w:rtl/>
              </w:rPr>
              <w:t>ی</w:t>
            </w:r>
            <w:r w:rsidRPr="00B8674B">
              <w:rPr>
                <w:rFonts w:cs="B Nazanin" w:hint="eastAsia"/>
                <w:rtl/>
              </w:rPr>
              <w:t>اب</w:t>
            </w:r>
            <w:r w:rsidRPr="00B8674B">
              <w:rPr>
                <w:rFonts w:cs="B Nazanin" w:hint="cs"/>
                <w:rtl/>
              </w:rPr>
              <w:t>ی</w:t>
            </w:r>
            <w:r w:rsidRPr="00B8674B">
              <w:rPr>
                <w:rFonts w:cs="B Nazanin" w:hint="eastAsia"/>
                <w:rtl/>
              </w:rPr>
              <w:t>،</w:t>
            </w:r>
            <w:r w:rsidRPr="00B8674B">
              <w:rPr>
                <w:rFonts w:cs="B Nazanin"/>
                <w:rtl/>
              </w:rPr>
              <w:t xml:space="preserve"> فراهم</w:t>
            </w:r>
            <w:r w:rsidRPr="00B8674B">
              <w:rPr>
                <w:rFonts w:cs="B Nazanin"/>
              </w:rPr>
              <w:t xml:space="preserve"> </w:t>
            </w:r>
            <w:r w:rsidRPr="00B8674B">
              <w:rPr>
                <w:rFonts w:cs="B Nazanin" w:hint="eastAsia"/>
                <w:rtl/>
              </w:rPr>
              <w:t>کند</w:t>
            </w:r>
            <w:r w:rsidRPr="00B8674B">
              <w:rPr>
                <w:rFonts w:cs="B Nazanin"/>
              </w:rPr>
              <w:t>.</w:t>
            </w:r>
          </w:p>
          <w:p w14:paraId="5BAB211C" w14:textId="0C685AC2" w:rsidR="00CC05B5" w:rsidRPr="00B8674B" w:rsidRDefault="00CC05B5" w:rsidP="00B8674B">
            <w:pPr>
              <w:bidi/>
              <w:jc w:val="both"/>
              <w:rPr>
                <w:rFonts w:cs="B Nazanin"/>
                <w:rtl/>
              </w:rPr>
            </w:pPr>
            <w:r w:rsidRPr="00B8674B">
              <w:rPr>
                <w:rFonts w:cs="B Nazanin" w:hint="eastAsia"/>
                <w:rtl/>
              </w:rPr>
              <w:t>پ</w:t>
            </w:r>
            <w:r>
              <w:rPr>
                <w:rFonts w:cs="B Nazanin" w:hint="cs"/>
                <w:rtl/>
              </w:rPr>
              <w:t>:</w:t>
            </w:r>
            <w:r w:rsidRPr="00B8674B">
              <w:rPr>
                <w:rFonts w:cs="B Nazanin"/>
                <w:rtl/>
              </w:rPr>
              <w:t xml:space="preserve"> بررس</w:t>
            </w:r>
            <w:r w:rsidRPr="00B8674B">
              <w:rPr>
                <w:rFonts w:cs="B Nazanin" w:hint="cs"/>
                <w:rtl/>
              </w:rPr>
              <w:t>ی</w:t>
            </w:r>
            <w:r>
              <w:rPr>
                <w:rFonts w:cs="B Nazanin" w:hint="cs"/>
                <w:rtl/>
              </w:rPr>
              <w:t>(</w:t>
            </w:r>
            <w:r w:rsidRPr="00B8674B">
              <w:rPr>
                <w:rFonts w:cs="B Nazanin"/>
                <w:rtl/>
              </w:rPr>
              <w:t>ها</w:t>
            </w:r>
            <w:r w:rsidRPr="00B8674B">
              <w:rPr>
                <w:rFonts w:cs="B Nazanin" w:hint="cs"/>
                <w:rtl/>
              </w:rPr>
              <w:t>ی</w:t>
            </w:r>
            <w:r>
              <w:rPr>
                <w:rFonts w:cs="B Nazanin" w:hint="cs"/>
                <w:rtl/>
              </w:rPr>
              <w:t>)</w:t>
            </w:r>
            <w:r w:rsidRPr="00B8674B">
              <w:rPr>
                <w:rFonts w:cs="B Nazanin"/>
                <w:rtl/>
              </w:rPr>
              <w:t xml:space="preserve"> عملکرد</w:t>
            </w:r>
            <w:r w:rsidRPr="00B8674B">
              <w:rPr>
                <w:rFonts w:cs="B Nazanin" w:hint="cs"/>
                <w:rtl/>
              </w:rPr>
              <w:t>ی</w:t>
            </w:r>
            <w:r w:rsidRPr="00B8674B">
              <w:rPr>
                <w:rFonts w:cs="B Nazanin"/>
                <w:rtl/>
              </w:rPr>
              <w:t xml:space="preserve"> تجه</w:t>
            </w:r>
            <w:r w:rsidRPr="00B8674B">
              <w:rPr>
                <w:rFonts w:cs="B Nazanin" w:hint="cs"/>
                <w:rtl/>
              </w:rPr>
              <w:t>ی</w:t>
            </w:r>
            <w:r w:rsidRPr="00B8674B">
              <w:rPr>
                <w:rFonts w:cs="B Nazanin" w:hint="eastAsia"/>
                <w:rtl/>
              </w:rPr>
              <w:t>ز</w:t>
            </w:r>
            <w:r w:rsidRPr="00B8674B">
              <w:rPr>
                <w:rFonts w:cs="B Nazanin"/>
                <w:rtl/>
              </w:rPr>
              <w:t xml:space="preserve"> اندازه</w:t>
            </w:r>
            <w:r>
              <w:rPr>
                <w:rFonts w:cs="B Nazanin" w:hint="cs"/>
                <w:rtl/>
              </w:rPr>
              <w:t xml:space="preserve"> </w:t>
            </w:r>
            <w:r w:rsidRPr="00B8674B">
              <w:rPr>
                <w:rFonts w:cs="B Nazanin"/>
                <w:rtl/>
              </w:rPr>
              <w:t>گ</w:t>
            </w:r>
            <w:r w:rsidRPr="00B8674B">
              <w:rPr>
                <w:rFonts w:cs="B Nazanin" w:hint="cs"/>
                <w:rtl/>
              </w:rPr>
              <w:t>ی</w:t>
            </w:r>
            <w:r w:rsidRPr="00B8674B">
              <w:rPr>
                <w:rFonts w:cs="B Nazanin" w:hint="eastAsia"/>
                <w:rtl/>
              </w:rPr>
              <w:t>ر</w:t>
            </w:r>
            <w:r w:rsidRPr="00B8674B">
              <w:rPr>
                <w:rFonts w:cs="B Nazanin" w:hint="cs"/>
                <w:rtl/>
              </w:rPr>
              <w:t>ی</w:t>
            </w:r>
            <w:r w:rsidRPr="00B8674B">
              <w:rPr>
                <w:rFonts w:cs="B Nazanin"/>
                <w:rtl/>
              </w:rPr>
              <w:t xml:space="preserve"> و آزمون</w:t>
            </w:r>
          </w:p>
          <w:p w14:paraId="4F22288E" w14:textId="6EB917C5" w:rsidR="00CC05B5" w:rsidRPr="00B8674B" w:rsidRDefault="00CC05B5" w:rsidP="00B8674B">
            <w:pPr>
              <w:bidi/>
              <w:jc w:val="both"/>
              <w:rPr>
                <w:rFonts w:cs="B Nazanin"/>
                <w:rtl/>
              </w:rPr>
            </w:pPr>
            <w:r w:rsidRPr="00B8674B">
              <w:rPr>
                <w:rFonts w:cs="B Nazanin" w:hint="eastAsia"/>
                <w:rtl/>
              </w:rPr>
              <w:t>ت</w:t>
            </w:r>
            <w:r>
              <w:rPr>
                <w:rFonts w:cs="B Nazanin" w:hint="cs"/>
                <w:rtl/>
              </w:rPr>
              <w:t>:</w:t>
            </w:r>
            <w:r w:rsidRPr="00B8674B">
              <w:rPr>
                <w:rFonts w:cs="B Nazanin"/>
                <w:rtl/>
              </w:rPr>
              <w:t xml:space="preserve"> استفاده از استانداردها</w:t>
            </w:r>
            <w:r w:rsidRPr="00B8674B">
              <w:rPr>
                <w:rFonts w:cs="B Nazanin" w:hint="cs"/>
                <w:rtl/>
              </w:rPr>
              <w:t>ی</w:t>
            </w:r>
            <w:r w:rsidRPr="00B8674B">
              <w:rPr>
                <w:rFonts w:cs="B Nazanin"/>
                <w:rtl/>
              </w:rPr>
              <w:t xml:space="preserve"> کنترل</w:t>
            </w:r>
            <w:r w:rsidRPr="00B8674B">
              <w:rPr>
                <w:rFonts w:cs="B Nazanin" w:hint="cs"/>
                <w:rtl/>
              </w:rPr>
              <w:t>ی</w:t>
            </w:r>
            <w:r w:rsidRPr="00B8674B">
              <w:rPr>
                <w:rFonts w:cs="B Nazanin"/>
                <w:rtl/>
              </w:rPr>
              <w:t xml:space="preserve"> </w:t>
            </w:r>
            <w:r w:rsidRPr="00B8674B">
              <w:rPr>
                <w:rFonts w:cs="B Nazanin" w:hint="cs"/>
                <w:rtl/>
              </w:rPr>
              <w:t>ی</w:t>
            </w:r>
            <w:r w:rsidRPr="00B8674B">
              <w:rPr>
                <w:rFonts w:cs="B Nazanin" w:hint="eastAsia"/>
                <w:rtl/>
              </w:rPr>
              <w:t>ا</w:t>
            </w:r>
            <w:r w:rsidRPr="00B8674B">
              <w:rPr>
                <w:rFonts w:cs="B Nazanin"/>
                <w:rtl/>
              </w:rPr>
              <w:t xml:space="preserve"> کار</w:t>
            </w:r>
            <w:r w:rsidRPr="00B8674B">
              <w:rPr>
                <w:rFonts w:cs="B Nazanin" w:hint="cs"/>
                <w:rtl/>
              </w:rPr>
              <w:t>ی</w:t>
            </w:r>
            <w:r w:rsidRPr="00B8674B">
              <w:rPr>
                <w:rFonts w:cs="B Nazanin"/>
                <w:rtl/>
              </w:rPr>
              <w:t xml:space="preserve"> با نمودارها</w:t>
            </w:r>
            <w:r w:rsidRPr="00B8674B">
              <w:rPr>
                <w:rFonts w:cs="B Nazanin" w:hint="cs"/>
                <w:rtl/>
              </w:rPr>
              <w:t>ی</w:t>
            </w:r>
            <w:r w:rsidRPr="00B8674B">
              <w:rPr>
                <w:rFonts w:cs="B Nazanin"/>
                <w:rtl/>
              </w:rPr>
              <w:t xml:space="preserve"> کنترل</w:t>
            </w:r>
            <w:r w:rsidRPr="00B8674B">
              <w:rPr>
                <w:rFonts w:cs="B Nazanin" w:hint="cs"/>
                <w:rtl/>
              </w:rPr>
              <w:t>ی</w:t>
            </w:r>
            <w:r w:rsidRPr="00B8674B">
              <w:rPr>
                <w:rFonts w:cs="B Nazanin" w:hint="eastAsia"/>
                <w:rtl/>
              </w:rPr>
              <w:t>،</w:t>
            </w:r>
            <w:r w:rsidRPr="00B8674B">
              <w:rPr>
                <w:rFonts w:cs="B Nazanin"/>
                <w:rtl/>
              </w:rPr>
              <w:t xml:space="preserve"> در صورت امکان</w:t>
            </w:r>
          </w:p>
          <w:p w14:paraId="6C7AB350" w14:textId="6DE36FD6" w:rsidR="00CC05B5" w:rsidRPr="00B8674B" w:rsidRDefault="00CC05B5" w:rsidP="00B8674B">
            <w:pPr>
              <w:bidi/>
              <w:jc w:val="both"/>
              <w:rPr>
                <w:rFonts w:cs="B Nazanin"/>
                <w:rtl/>
              </w:rPr>
            </w:pPr>
            <w:r w:rsidRPr="00B8674B">
              <w:rPr>
                <w:rFonts w:cs="B Nazanin" w:hint="eastAsia"/>
                <w:rtl/>
              </w:rPr>
              <w:t>ث</w:t>
            </w:r>
            <w:r>
              <w:rPr>
                <w:rFonts w:cs="B Nazanin" w:hint="cs"/>
                <w:rtl/>
              </w:rPr>
              <w:t>:</w:t>
            </w:r>
            <w:r w:rsidRPr="00B8674B">
              <w:rPr>
                <w:rFonts w:cs="B Nazanin"/>
                <w:rtl/>
              </w:rPr>
              <w:t xml:space="preserve"> بررس</w:t>
            </w:r>
            <w:r w:rsidRPr="00B8674B">
              <w:rPr>
                <w:rFonts w:cs="B Nazanin" w:hint="cs"/>
                <w:rtl/>
              </w:rPr>
              <w:t>ی</w:t>
            </w:r>
            <w:r>
              <w:rPr>
                <w:rFonts w:cs="B Nazanin" w:hint="cs"/>
                <w:rtl/>
              </w:rPr>
              <w:t xml:space="preserve"> </w:t>
            </w:r>
            <w:r w:rsidRPr="00B8674B">
              <w:rPr>
                <w:rFonts w:cs="B Nazanin" w:hint="eastAsia"/>
                <w:rtl/>
              </w:rPr>
              <w:t>ها</w:t>
            </w:r>
            <w:r w:rsidRPr="00B8674B">
              <w:rPr>
                <w:rFonts w:cs="B Nazanin" w:hint="cs"/>
                <w:rtl/>
              </w:rPr>
              <w:t>ی</w:t>
            </w:r>
            <w:r w:rsidRPr="00B8674B">
              <w:rPr>
                <w:rFonts w:cs="B Nazanin"/>
                <w:rtl/>
              </w:rPr>
              <w:t xml:space="preserve"> ب</w:t>
            </w:r>
            <w:r w:rsidRPr="00B8674B">
              <w:rPr>
                <w:rFonts w:cs="B Nazanin" w:hint="cs"/>
                <w:rtl/>
              </w:rPr>
              <w:t>ی</w:t>
            </w:r>
            <w:r w:rsidRPr="00B8674B">
              <w:rPr>
                <w:rFonts w:cs="B Nazanin" w:hint="eastAsia"/>
                <w:rtl/>
              </w:rPr>
              <w:t>ن</w:t>
            </w:r>
            <w:r w:rsidRPr="00B8674B">
              <w:rPr>
                <w:rFonts w:cs="B Nazanin"/>
                <w:rtl/>
              </w:rPr>
              <w:t xml:space="preserve"> دو کال</w:t>
            </w:r>
            <w:r w:rsidRPr="00B8674B">
              <w:rPr>
                <w:rFonts w:cs="B Nazanin" w:hint="cs"/>
                <w:rtl/>
              </w:rPr>
              <w:t>ی</w:t>
            </w:r>
            <w:r w:rsidRPr="00B8674B">
              <w:rPr>
                <w:rFonts w:cs="B Nazanin" w:hint="eastAsia"/>
                <w:rtl/>
              </w:rPr>
              <w:t>براس</w:t>
            </w:r>
            <w:r w:rsidRPr="00B8674B">
              <w:rPr>
                <w:rFonts w:cs="B Nazanin" w:hint="cs"/>
                <w:rtl/>
              </w:rPr>
              <w:t>ی</w:t>
            </w:r>
            <w:r w:rsidRPr="00B8674B">
              <w:rPr>
                <w:rFonts w:cs="B Nazanin" w:hint="eastAsia"/>
                <w:rtl/>
              </w:rPr>
              <w:t>ون</w:t>
            </w:r>
            <w:r w:rsidRPr="00B8674B">
              <w:rPr>
                <w:rFonts w:cs="B Nazanin"/>
                <w:rtl/>
              </w:rPr>
              <w:t xml:space="preserve"> تجه</w:t>
            </w:r>
            <w:r w:rsidRPr="00B8674B">
              <w:rPr>
                <w:rFonts w:cs="B Nazanin" w:hint="cs"/>
                <w:rtl/>
              </w:rPr>
              <w:t>ی</w:t>
            </w:r>
            <w:r w:rsidRPr="00B8674B">
              <w:rPr>
                <w:rFonts w:cs="B Nazanin" w:hint="eastAsia"/>
                <w:rtl/>
              </w:rPr>
              <w:t>زات</w:t>
            </w:r>
            <w:r w:rsidRPr="00B8674B">
              <w:rPr>
                <w:rFonts w:cs="B Nazanin"/>
                <w:rtl/>
              </w:rPr>
              <w:t xml:space="preserve"> اندازه</w:t>
            </w:r>
            <w:r>
              <w:rPr>
                <w:rFonts w:cs="B Nazanin" w:hint="cs"/>
                <w:rtl/>
              </w:rPr>
              <w:t xml:space="preserve"> </w:t>
            </w:r>
            <w:r w:rsidRPr="00B8674B">
              <w:rPr>
                <w:rFonts w:cs="B Nazanin"/>
                <w:rtl/>
              </w:rPr>
              <w:t>گ</w:t>
            </w:r>
            <w:r w:rsidRPr="00B8674B">
              <w:rPr>
                <w:rFonts w:cs="B Nazanin" w:hint="cs"/>
                <w:rtl/>
              </w:rPr>
              <w:t>ی</w:t>
            </w:r>
            <w:r w:rsidRPr="00B8674B">
              <w:rPr>
                <w:rFonts w:cs="B Nazanin" w:hint="eastAsia"/>
                <w:rtl/>
              </w:rPr>
              <w:t>ر</w:t>
            </w:r>
            <w:r w:rsidRPr="00B8674B">
              <w:rPr>
                <w:rFonts w:cs="B Nazanin" w:hint="cs"/>
                <w:rtl/>
              </w:rPr>
              <w:t>ی</w:t>
            </w:r>
          </w:p>
          <w:p w14:paraId="3A3DFB33" w14:textId="304D990A" w:rsidR="00CC05B5" w:rsidRPr="00B8674B" w:rsidRDefault="00CC05B5" w:rsidP="00B8674B">
            <w:pPr>
              <w:bidi/>
              <w:jc w:val="both"/>
              <w:rPr>
                <w:rFonts w:cs="B Nazanin"/>
                <w:rtl/>
              </w:rPr>
            </w:pPr>
            <w:r w:rsidRPr="00B8674B">
              <w:rPr>
                <w:rFonts w:cs="B Nazanin" w:hint="eastAsia"/>
                <w:rtl/>
              </w:rPr>
              <w:t>ج</w:t>
            </w:r>
            <w:r>
              <w:rPr>
                <w:rFonts w:cs="B Nazanin" w:hint="cs"/>
                <w:rtl/>
              </w:rPr>
              <w:t>:</w:t>
            </w:r>
            <w:r w:rsidRPr="00B8674B">
              <w:rPr>
                <w:rFonts w:cs="B Nazanin"/>
                <w:rtl/>
              </w:rPr>
              <w:t xml:space="preserve"> تکرار</w:t>
            </w:r>
            <w:r>
              <w:rPr>
                <w:rFonts w:cs="B Nazanin" w:hint="cs"/>
                <w:rtl/>
              </w:rPr>
              <w:t xml:space="preserve"> </w:t>
            </w:r>
            <w:r w:rsidRPr="00B8674B">
              <w:rPr>
                <w:rFonts w:cs="B Nazanin"/>
                <w:rtl/>
              </w:rPr>
              <w:t xml:space="preserve">آزمونها </w:t>
            </w:r>
            <w:r w:rsidRPr="00B8674B">
              <w:rPr>
                <w:rFonts w:cs="B Nazanin" w:hint="cs"/>
                <w:rtl/>
              </w:rPr>
              <w:t>ی</w:t>
            </w:r>
            <w:r w:rsidRPr="00B8674B">
              <w:rPr>
                <w:rFonts w:cs="B Nazanin" w:hint="eastAsia"/>
                <w:rtl/>
              </w:rPr>
              <w:t>ا</w:t>
            </w:r>
            <w:r w:rsidRPr="00B8674B">
              <w:rPr>
                <w:rFonts w:cs="B Nazanin"/>
                <w:rtl/>
              </w:rPr>
              <w:t xml:space="preserve"> کال</w:t>
            </w:r>
            <w:r w:rsidRPr="00B8674B">
              <w:rPr>
                <w:rFonts w:cs="B Nazanin" w:hint="cs"/>
                <w:rtl/>
              </w:rPr>
              <w:t>ی</w:t>
            </w:r>
            <w:r w:rsidRPr="00B8674B">
              <w:rPr>
                <w:rFonts w:cs="B Nazanin" w:hint="eastAsia"/>
                <w:rtl/>
              </w:rPr>
              <w:t>براس</w:t>
            </w:r>
            <w:r w:rsidRPr="00B8674B">
              <w:rPr>
                <w:rFonts w:cs="B Nazanin" w:hint="cs"/>
                <w:rtl/>
              </w:rPr>
              <w:t>ی</w:t>
            </w:r>
            <w:r w:rsidRPr="00B8674B">
              <w:rPr>
                <w:rFonts w:cs="B Nazanin" w:hint="eastAsia"/>
                <w:rtl/>
              </w:rPr>
              <w:t>ون</w:t>
            </w:r>
            <w:r w:rsidRPr="00B8674B">
              <w:rPr>
                <w:rFonts w:cs="B Nazanin"/>
                <w:rtl/>
              </w:rPr>
              <w:t xml:space="preserve"> با استفاده از همان روش </w:t>
            </w:r>
            <w:r w:rsidRPr="00B8674B">
              <w:rPr>
                <w:rFonts w:cs="B Nazanin" w:hint="cs"/>
                <w:rtl/>
              </w:rPr>
              <w:t>ی</w:t>
            </w:r>
            <w:r w:rsidRPr="00B8674B">
              <w:rPr>
                <w:rFonts w:cs="B Nazanin" w:hint="eastAsia"/>
                <w:rtl/>
              </w:rPr>
              <w:t>ا</w:t>
            </w:r>
            <w:r w:rsidRPr="00B8674B">
              <w:rPr>
                <w:rFonts w:cs="B Nazanin"/>
                <w:rtl/>
              </w:rPr>
              <w:t xml:space="preserve"> روش</w:t>
            </w:r>
            <w:r>
              <w:rPr>
                <w:rFonts w:cs="B Nazanin" w:hint="cs"/>
                <w:rtl/>
              </w:rPr>
              <w:t xml:space="preserve"> </w:t>
            </w:r>
            <w:r w:rsidRPr="00B8674B">
              <w:rPr>
                <w:rFonts w:cs="B Nazanin"/>
                <w:rtl/>
              </w:rPr>
              <w:t>ها</w:t>
            </w:r>
            <w:r w:rsidRPr="00B8674B">
              <w:rPr>
                <w:rFonts w:cs="B Nazanin" w:hint="cs"/>
                <w:rtl/>
              </w:rPr>
              <w:t>ی</w:t>
            </w:r>
            <w:r w:rsidRPr="00B8674B">
              <w:rPr>
                <w:rFonts w:cs="B Nazanin"/>
                <w:rtl/>
              </w:rPr>
              <w:t xml:space="preserve"> د</w:t>
            </w:r>
            <w:r w:rsidRPr="00B8674B">
              <w:rPr>
                <w:rFonts w:cs="B Nazanin" w:hint="cs"/>
                <w:rtl/>
              </w:rPr>
              <w:t>ی</w:t>
            </w:r>
            <w:r w:rsidRPr="00B8674B">
              <w:rPr>
                <w:rFonts w:cs="B Nazanin" w:hint="eastAsia"/>
                <w:rtl/>
              </w:rPr>
              <w:t>گر</w:t>
            </w:r>
            <w:r w:rsidRPr="00B8674B">
              <w:rPr>
                <w:rFonts w:cs="B Nazanin"/>
              </w:rPr>
              <w:t xml:space="preserve"> </w:t>
            </w:r>
          </w:p>
          <w:p w14:paraId="76DAA62C" w14:textId="3D867D59" w:rsidR="00CC05B5" w:rsidRPr="00B8674B" w:rsidRDefault="00CC05B5" w:rsidP="00B8674B">
            <w:pPr>
              <w:bidi/>
              <w:jc w:val="both"/>
              <w:rPr>
                <w:rFonts w:cs="B Nazanin"/>
                <w:rtl/>
              </w:rPr>
            </w:pPr>
            <w:r w:rsidRPr="00B8674B">
              <w:rPr>
                <w:rFonts w:cs="B Nazanin" w:hint="eastAsia"/>
                <w:rtl/>
              </w:rPr>
              <w:t>چ</w:t>
            </w:r>
            <w:r>
              <w:rPr>
                <w:rFonts w:cs="B Nazanin" w:hint="cs"/>
                <w:rtl/>
              </w:rPr>
              <w:t>:</w:t>
            </w:r>
            <w:r w:rsidRPr="00B8674B">
              <w:rPr>
                <w:rFonts w:cs="B Nazanin"/>
                <w:rtl/>
              </w:rPr>
              <w:t xml:space="preserve"> آزمون </w:t>
            </w:r>
            <w:r w:rsidRPr="00B8674B">
              <w:rPr>
                <w:rFonts w:cs="B Nazanin" w:hint="cs"/>
                <w:rtl/>
              </w:rPr>
              <w:t>ی</w:t>
            </w:r>
            <w:r w:rsidRPr="00B8674B">
              <w:rPr>
                <w:rFonts w:cs="B Nazanin" w:hint="eastAsia"/>
                <w:rtl/>
              </w:rPr>
              <w:t>ا</w:t>
            </w:r>
            <w:r w:rsidRPr="00B8674B">
              <w:rPr>
                <w:rFonts w:cs="B Nazanin"/>
                <w:rtl/>
              </w:rPr>
              <w:t xml:space="preserve"> کال</w:t>
            </w:r>
            <w:r w:rsidRPr="00B8674B">
              <w:rPr>
                <w:rFonts w:cs="B Nazanin" w:hint="cs"/>
                <w:rtl/>
              </w:rPr>
              <w:t>ی</w:t>
            </w:r>
            <w:r w:rsidRPr="00B8674B">
              <w:rPr>
                <w:rFonts w:cs="B Nazanin" w:hint="eastAsia"/>
                <w:rtl/>
              </w:rPr>
              <w:t>براس</w:t>
            </w:r>
            <w:r w:rsidRPr="00B8674B">
              <w:rPr>
                <w:rFonts w:cs="B Nazanin" w:hint="cs"/>
                <w:rtl/>
              </w:rPr>
              <w:t>ی</w:t>
            </w:r>
            <w:r w:rsidRPr="00B8674B">
              <w:rPr>
                <w:rFonts w:cs="B Nazanin" w:hint="eastAsia"/>
                <w:rtl/>
              </w:rPr>
              <w:t>ون</w:t>
            </w:r>
            <w:r w:rsidRPr="00B8674B">
              <w:rPr>
                <w:rFonts w:cs="B Nazanin"/>
                <w:rtl/>
              </w:rPr>
              <w:t xml:space="preserve"> مجدد اقلام حفظ شده</w:t>
            </w:r>
          </w:p>
          <w:p w14:paraId="3D25CD3C" w14:textId="27B0624F" w:rsidR="00CC05B5" w:rsidRPr="00B8674B" w:rsidRDefault="00CC05B5" w:rsidP="00B8674B">
            <w:pPr>
              <w:bidi/>
              <w:jc w:val="both"/>
              <w:rPr>
                <w:rFonts w:cs="B Nazanin"/>
                <w:rtl/>
              </w:rPr>
            </w:pPr>
            <w:r w:rsidRPr="00B8674B">
              <w:rPr>
                <w:rFonts w:cs="B Nazanin" w:hint="eastAsia"/>
                <w:rtl/>
              </w:rPr>
              <w:t>ح</w:t>
            </w:r>
            <w:r>
              <w:rPr>
                <w:rFonts w:cs="B Nazanin" w:hint="cs"/>
                <w:rtl/>
              </w:rPr>
              <w:t>:</w:t>
            </w:r>
            <w:r w:rsidRPr="00B8674B">
              <w:rPr>
                <w:rFonts w:cs="B Nazanin"/>
                <w:rtl/>
              </w:rPr>
              <w:t xml:space="preserve"> همبستگ</w:t>
            </w:r>
            <w:r w:rsidRPr="00B8674B">
              <w:rPr>
                <w:rFonts w:cs="B Nazanin" w:hint="cs"/>
                <w:rtl/>
              </w:rPr>
              <w:t>ی</w:t>
            </w:r>
            <w:r w:rsidRPr="00B8674B">
              <w:rPr>
                <w:rFonts w:cs="B Nazanin"/>
                <w:rtl/>
              </w:rPr>
              <w:t xml:space="preserve"> نتا</w:t>
            </w:r>
            <w:r w:rsidRPr="00B8674B">
              <w:rPr>
                <w:rFonts w:cs="B Nazanin" w:hint="cs"/>
                <w:rtl/>
              </w:rPr>
              <w:t>ی</w:t>
            </w:r>
            <w:r w:rsidRPr="00B8674B">
              <w:rPr>
                <w:rFonts w:cs="B Nazanin" w:hint="eastAsia"/>
                <w:rtl/>
              </w:rPr>
              <w:t>ج</w:t>
            </w:r>
            <w:r w:rsidRPr="00B8674B">
              <w:rPr>
                <w:rFonts w:cs="B Nazanin"/>
                <w:rtl/>
              </w:rPr>
              <w:t xml:space="preserve"> برا</w:t>
            </w:r>
            <w:r w:rsidRPr="00B8674B">
              <w:rPr>
                <w:rFonts w:cs="B Nazanin" w:hint="cs"/>
                <w:rtl/>
              </w:rPr>
              <w:t>ی</w:t>
            </w:r>
            <w:r w:rsidRPr="00B8674B">
              <w:rPr>
                <w:rFonts w:cs="B Nazanin"/>
                <w:rtl/>
              </w:rPr>
              <w:t xml:space="preserve"> مشخصات مختلف </w:t>
            </w:r>
            <w:r w:rsidRPr="00B8674B">
              <w:rPr>
                <w:rFonts w:cs="B Nazanin" w:hint="cs"/>
                <w:rtl/>
              </w:rPr>
              <w:t>ی</w:t>
            </w:r>
            <w:r w:rsidRPr="00B8674B">
              <w:rPr>
                <w:rFonts w:cs="B Nazanin" w:hint="eastAsia"/>
                <w:rtl/>
              </w:rPr>
              <w:t>ک</w:t>
            </w:r>
            <w:r w:rsidRPr="00B8674B">
              <w:rPr>
                <w:rFonts w:cs="B Nazanin"/>
                <w:rtl/>
              </w:rPr>
              <w:t xml:space="preserve"> قلم</w:t>
            </w:r>
          </w:p>
          <w:p w14:paraId="6E3F5C52" w14:textId="18957569" w:rsidR="00CC05B5" w:rsidRPr="00B8674B" w:rsidRDefault="00CC05B5" w:rsidP="00B8674B">
            <w:pPr>
              <w:bidi/>
              <w:jc w:val="both"/>
              <w:rPr>
                <w:rFonts w:cs="B Nazanin"/>
                <w:rtl/>
              </w:rPr>
            </w:pPr>
            <w:r w:rsidRPr="00B8674B">
              <w:rPr>
                <w:rFonts w:cs="B Nazanin" w:hint="eastAsia"/>
                <w:rtl/>
              </w:rPr>
              <w:t>خ</w:t>
            </w:r>
            <w:r>
              <w:rPr>
                <w:rFonts w:cs="B Nazanin" w:hint="cs"/>
                <w:rtl/>
              </w:rPr>
              <w:t>:</w:t>
            </w:r>
            <w:r w:rsidRPr="00B8674B">
              <w:rPr>
                <w:rFonts w:cs="B Nazanin"/>
                <w:rtl/>
              </w:rPr>
              <w:t xml:space="preserve"> بازنگر</w:t>
            </w:r>
            <w:r w:rsidRPr="00B8674B">
              <w:rPr>
                <w:rFonts w:cs="B Nazanin" w:hint="cs"/>
                <w:rtl/>
              </w:rPr>
              <w:t>ی</w:t>
            </w:r>
            <w:r w:rsidRPr="00B8674B">
              <w:rPr>
                <w:rFonts w:cs="B Nazanin"/>
                <w:rtl/>
              </w:rPr>
              <w:t xml:space="preserve"> نتا</w:t>
            </w:r>
            <w:r w:rsidRPr="00B8674B">
              <w:rPr>
                <w:rFonts w:cs="B Nazanin" w:hint="cs"/>
                <w:rtl/>
              </w:rPr>
              <w:t>ی</w:t>
            </w:r>
            <w:r w:rsidRPr="00B8674B">
              <w:rPr>
                <w:rFonts w:cs="B Nazanin" w:hint="eastAsia"/>
                <w:rtl/>
              </w:rPr>
              <w:t>ج</w:t>
            </w:r>
            <w:r w:rsidRPr="00B8674B">
              <w:rPr>
                <w:rFonts w:cs="B Nazanin"/>
                <w:rtl/>
              </w:rPr>
              <w:t xml:space="preserve"> گزارش شده</w:t>
            </w:r>
          </w:p>
          <w:p w14:paraId="0FC5BAB7" w14:textId="1BCF7F65" w:rsidR="00CC05B5" w:rsidRPr="00B8674B" w:rsidRDefault="00CC05B5" w:rsidP="00B8674B">
            <w:pPr>
              <w:bidi/>
              <w:jc w:val="both"/>
              <w:rPr>
                <w:rFonts w:cs="B Nazanin"/>
                <w:rtl/>
              </w:rPr>
            </w:pPr>
            <w:r w:rsidRPr="00B8674B">
              <w:rPr>
                <w:rFonts w:cs="B Nazanin" w:hint="eastAsia"/>
                <w:rtl/>
              </w:rPr>
              <w:t>د</w:t>
            </w:r>
            <w:r>
              <w:rPr>
                <w:rFonts w:cs="B Nazanin" w:hint="cs"/>
                <w:rtl/>
              </w:rPr>
              <w:t>:</w:t>
            </w:r>
            <w:r w:rsidRPr="00B8674B">
              <w:rPr>
                <w:rFonts w:cs="B Nazanin"/>
                <w:rtl/>
              </w:rPr>
              <w:t xml:space="preserve"> مقا</w:t>
            </w:r>
            <w:r w:rsidRPr="00B8674B">
              <w:rPr>
                <w:rFonts w:cs="B Nazanin" w:hint="cs"/>
                <w:rtl/>
              </w:rPr>
              <w:t>ی</w:t>
            </w:r>
            <w:r w:rsidRPr="00B8674B">
              <w:rPr>
                <w:rFonts w:cs="B Nazanin" w:hint="eastAsia"/>
                <w:rtl/>
              </w:rPr>
              <w:t>سات</w:t>
            </w:r>
            <w:r w:rsidRPr="00B8674B">
              <w:rPr>
                <w:rFonts w:cs="B Nazanin"/>
                <w:rtl/>
              </w:rPr>
              <w:t xml:space="preserve"> درون آزما</w:t>
            </w:r>
            <w:r w:rsidRPr="00B8674B">
              <w:rPr>
                <w:rFonts w:cs="B Nazanin" w:hint="cs"/>
                <w:rtl/>
              </w:rPr>
              <w:t>ی</w:t>
            </w:r>
            <w:r w:rsidRPr="00B8674B">
              <w:rPr>
                <w:rFonts w:cs="B Nazanin" w:hint="eastAsia"/>
                <w:rtl/>
              </w:rPr>
              <w:t>شگاه</w:t>
            </w:r>
            <w:r w:rsidRPr="00B8674B">
              <w:rPr>
                <w:rFonts w:cs="B Nazanin" w:hint="cs"/>
                <w:rtl/>
              </w:rPr>
              <w:t>ی</w:t>
            </w:r>
          </w:p>
          <w:p w14:paraId="471EBE23" w14:textId="08A7F4E2" w:rsidR="00CC05B5" w:rsidRPr="005218B3" w:rsidRDefault="00CC05B5" w:rsidP="00B8674B">
            <w:pPr>
              <w:bidi/>
              <w:jc w:val="both"/>
            </w:pPr>
            <w:r w:rsidRPr="00B8674B">
              <w:rPr>
                <w:rFonts w:cs="B Nazanin" w:hint="eastAsia"/>
                <w:rtl/>
              </w:rPr>
              <w:t>ذ</w:t>
            </w:r>
            <w:r>
              <w:rPr>
                <w:rFonts w:cs="B Nazanin" w:hint="cs"/>
                <w:rtl/>
              </w:rPr>
              <w:t>:</w:t>
            </w:r>
            <w:r w:rsidRPr="00B8674B">
              <w:rPr>
                <w:rFonts w:cs="B Nazanin"/>
                <w:rtl/>
              </w:rPr>
              <w:t xml:space="preserve"> آزمون نمونه</w:t>
            </w:r>
            <w:r>
              <w:rPr>
                <w:rFonts w:cs="B Nazanin" w:hint="cs"/>
                <w:rtl/>
              </w:rPr>
              <w:t>(</w:t>
            </w:r>
            <w:r w:rsidRPr="00B8674B">
              <w:rPr>
                <w:rFonts w:cs="B Nazanin"/>
                <w:rtl/>
              </w:rPr>
              <w:t>ها</w:t>
            </w:r>
            <w:r w:rsidRPr="00B8674B">
              <w:rPr>
                <w:rFonts w:cs="B Nazanin" w:hint="cs"/>
                <w:rtl/>
              </w:rPr>
              <w:t>ی</w:t>
            </w:r>
            <w:r>
              <w:rPr>
                <w:rFonts w:cs="B Nazanin" w:hint="cs"/>
                <w:rtl/>
              </w:rPr>
              <w:t>)</w:t>
            </w:r>
            <w:r w:rsidRPr="00B8674B">
              <w:rPr>
                <w:rFonts w:cs="B Nazanin"/>
                <w:rtl/>
              </w:rPr>
              <w:t xml:space="preserve"> کور</w:t>
            </w:r>
          </w:p>
        </w:tc>
        <w:tc>
          <w:tcPr>
            <w:tcW w:w="3205" w:type="dxa"/>
            <w:gridSpan w:val="2"/>
          </w:tcPr>
          <w:p w14:paraId="01710EC0" w14:textId="77777777" w:rsidR="00CC05B5" w:rsidRDefault="00CC05B5" w:rsidP="006D3F7C"/>
        </w:tc>
        <w:tc>
          <w:tcPr>
            <w:tcW w:w="3535" w:type="dxa"/>
            <w:gridSpan w:val="2"/>
            <w:shd w:val="clear" w:color="auto" w:fill="auto"/>
          </w:tcPr>
          <w:p w14:paraId="694F7A8B" w14:textId="77777777" w:rsidR="00CC05B5" w:rsidRPr="005218B3" w:rsidRDefault="00CC05B5" w:rsidP="006D3F7C"/>
        </w:tc>
      </w:tr>
      <w:tr w:rsidR="00CC05B5" w:rsidRPr="005218B3" w14:paraId="4E18E2E3" w14:textId="77777777" w:rsidTr="00591D7E">
        <w:trPr>
          <w:cantSplit/>
          <w:trHeight w:val="285"/>
        </w:trPr>
        <w:tc>
          <w:tcPr>
            <w:tcW w:w="1830" w:type="dxa"/>
            <w:tcBorders>
              <w:top w:val="single" w:sz="4" w:space="0" w:color="auto"/>
            </w:tcBorders>
            <w:shd w:val="clear" w:color="auto" w:fill="FFFFFF" w:themeFill="background1"/>
            <w:noWrap/>
            <w:vAlign w:val="center"/>
          </w:tcPr>
          <w:p w14:paraId="7DDAB1BB" w14:textId="547CCDE3" w:rsidR="00CC05B5" w:rsidRPr="005218B3" w:rsidRDefault="00CC05B5" w:rsidP="006D3F7C">
            <w:pPr>
              <w:jc w:val="center"/>
            </w:pPr>
            <w:r>
              <w:rPr>
                <w:rFonts w:asciiTheme="majorBidi" w:hAnsiTheme="majorBidi" w:cstheme="majorBidi"/>
                <w:b/>
                <w:bCs/>
                <w:color w:val="000000"/>
                <w:sz w:val="24"/>
                <w:szCs w:val="24"/>
              </w:rPr>
              <w:lastRenderedPageBreak/>
              <w:t>7.7.2</w:t>
            </w:r>
          </w:p>
        </w:tc>
        <w:tc>
          <w:tcPr>
            <w:tcW w:w="4750" w:type="dxa"/>
            <w:gridSpan w:val="2"/>
            <w:tcBorders>
              <w:bottom w:val="single" w:sz="4" w:space="0" w:color="auto"/>
            </w:tcBorders>
            <w:shd w:val="clear" w:color="auto" w:fill="auto"/>
            <w:noWrap/>
          </w:tcPr>
          <w:p w14:paraId="697C59D7" w14:textId="5668F04A" w:rsidR="00CC05B5" w:rsidRPr="00B8674B" w:rsidRDefault="00CC05B5" w:rsidP="00B8674B">
            <w:pPr>
              <w:bidi/>
              <w:jc w:val="both"/>
              <w:rPr>
                <w:rFonts w:cs="B Nazanin"/>
                <w:rtl/>
              </w:rPr>
            </w:pPr>
            <w:r w:rsidRPr="00B8674B">
              <w:rPr>
                <w:rFonts w:cs="B Nazanin"/>
                <w:rtl/>
              </w:rPr>
              <w:t>آ</w:t>
            </w:r>
            <w:r w:rsidRPr="00B8674B">
              <w:rPr>
                <w:rFonts w:cs="B Nazanin" w:hint="cs"/>
                <w:rtl/>
              </w:rPr>
              <w:t>ی</w:t>
            </w:r>
            <w:r w:rsidRPr="00B8674B">
              <w:rPr>
                <w:rFonts w:cs="B Nazanin" w:hint="eastAsia"/>
                <w:rtl/>
              </w:rPr>
              <w:t>ا</w:t>
            </w:r>
            <w:r w:rsidRPr="00B8674B">
              <w:rPr>
                <w:rFonts w:cs="B Nazanin"/>
                <w:rtl/>
              </w:rPr>
              <w:t xml:space="preserve"> آزما</w:t>
            </w:r>
            <w:r w:rsidRPr="00B8674B">
              <w:rPr>
                <w:rFonts w:cs="B Nazanin" w:hint="cs"/>
                <w:rtl/>
              </w:rPr>
              <w:t>ی</w:t>
            </w:r>
            <w:r w:rsidRPr="00B8674B">
              <w:rPr>
                <w:rFonts w:cs="B Nazanin" w:hint="eastAsia"/>
                <w:rtl/>
              </w:rPr>
              <w:t>شگاه</w:t>
            </w:r>
            <w:r w:rsidRPr="00B8674B">
              <w:rPr>
                <w:rFonts w:cs="B Nazanin"/>
                <w:rtl/>
              </w:rPr>
              <w:t xml:space="preserve"> عملکرد خود را از طر</w:t>
            </w:r>
            <w:r w:rsidRPr="00B8674B">
              <w:rPr>
                <w:rFonts w:cs="B Nazanin" w:hint="cs"/>
                <w:rtl/>
              </w:rPr>
              <w:t>ی</w:t>
            </w:r>
            <w:r w:rsidRPr="00B8674B">
              <w:rPr>
                <w:rFonts w:cs="B Nazanin" w:hint="eastAsia"/>
                <w:rtl/>
              </w:rPr>
              <w:t>ق</w:t>
            </w:r>
            <w:r w:rsidRPr="00B8674B">
              <w:rPr>
                <w:rFonts w:cs="B Nazanin"/>
                <w:rtl/>
              </w:rPr>
              <w:t xml:space="preserve"> مقا</w:t>
            </w:r>
            <w:r w:rsidRPr="00B8674B">
              <w:rPr>
                <w:rFonts w:cs="B Nazanin" w:hint="cs"/>
                <w:rtl/>
              </w:rPr>
              <w:t>ی</w:t>
            </w:r>
            <w:r w:rsidRPr="00B8674B">
              <w:rPr>
                <w:rFonts w:cs="B Nazanin" w:hint="eastAsia"/>
                <w:rtl/>
              </w:rPr>
              <w:t>سه</w:t>
            </w:r>
            <w:r w:rsidRPr="00B8674B">
              <w:rPr>
                <w:rFonts w:cs="B Nazanin"/>
                <w:rtl/>
              </w:rPr>
              <w:t xml:space="preserve"> با نتا</w:t>
            </w:r>
            <w:r w:rsidRPr="00B8674B">
              <w:rPr>
                <w:rFonts w:cs="B Nazanin" w:hint="cs"/>
                <w:rtl/>
              </w:rPr>
              <w:t>ی</w:t>
            </w:r>
            <w:r w:rsidRPr="00B8674B">
              <w:rPr>
                <w:rFonts w:cs="B Nazanin" w:hint="eastAsia"/>
                <w:rtl/>
              </w:rPr>
              <w:t>ج</w:t>
            </w:r>
            <w:r w:rsidRPr="00B8674B">
              <w:rPr>
                <w:rFonts w:cs="B Nazanin"/>
                <w:rtl/>
              </w:rPr>
              <w:t xml:space="preserve"> سا</w:t>
            </w:r>
            <w:r w:rsidRPr="00B8674B">
              <w:rPr>
                <w:rFonts w:cs="B Nazanin" w:hint="cs"/>
                <w:rtl/>
              </w:rPr>
              <w:t>ی</w:t>
            </w:r>
            <w:r w:rsidRPr="00B8674B">
              <w:rPr>
                <w:rFonts w:cs="B Nazanin" w:hint="eastAsia"/>
                <w:rtl/>
              </w:rPr>
              <w:t>ر</w:t>
            </w:r>
            <w:r w:rsidRPr="00B8674B">
              <w:rPr>
                <w:rFonts w:cs="B Nazanin"/>
                <w:rtl/>
              </w:rPr>
              <w:t xml:space="preserve"> آزما</w:t>
            </w:r>
            <w:r w:rsidRPr="00B8674B">
              <w:rPr>
                <w:rFonts w:cs="B Nazanin" w:hint="cs"/>
                <w:rtl/>
              </w:rPr>
              <w:t>ی</w:t>
            </w:r>
            <w:r w:rsidRPr="00B8674B">
              <w:rPr>
                <w:rFonts w:cs="B Nazanin" w:hint="eastAsia"/>
                <w:rtl/>
              </w:rPr>
              <w:t>شگاهها</w:t>
            </w:r>
            <w:r w:rsidRPr="00B8674B">
              <w:rPr>
                <w:rFonts w:cs="B Nazanin"/>
                <w:rtl/>
              </w:rPr>
              <w:t xml:space="preserve"> ،در صورت در دسترس و</w:t>
            </w:r>
            <w:r w:rsidRPr="00B8674B">
              <w:rPr>
                <w:rFonts w:cs="B Nazanin"/>
              </w:rPr>
              <w:t xml:space="preserve"> </w:t>
            </w:r>
            <w:r w:rsidRPr="00B8674B">
              <w:rPr>
                <w:rFonts w:cs="B Nazanin" w:hint="eastAsia"/>
                <w:rtl/>
              </w:rPr>
              <w:t>مناسب</w:t>
            </w:r>
            <w:r w:rsidRPr="00B8674B">
              <w:rPr>
                <w:rFonts w:cs="B Nazanin"/>
                <w:rtl/>
              </w:rPr>
              <w:t xml:space="preserve"> بودن، پا</w:t>
            </w:r>
            <w:r w:rsidRPr="00B8674B">
              <w:rPr>
                <w:rFonts w:cs="B Nazanin" w:hint="cs"/>
                <w:rtl/>
              </w:rPr>
              <w:t>ی</w:t>
            </w:r>
            <w:r w:rsidRPr="00B8674B">
              <w:rPr>
                <w:rFonts w:cs="B Nazanin" w:hint="eastAsia"/>
                <w:rtl/>
              </w:rPr>
              <w:t>ش</w:t>
            </w:r>
            <w:r w:rsidRPr="00B8674B">
              <w:rPr>
                <w:rFonts w:cs="B Nazanin"/>
                <w:rtl/>
              </w:rPr>
              <w:t xml:space="preserve"> م</w:t>
            </w:r>
            <w:r w:rsidRPr="00B8674B">
              <w:rPr>
                <w:rFonts w:cs="B Nazanin" w:hint="cs"/>
                <w:rtl/>
              </w:rPr>
              <w:t>ی</w:t>
            </w:r>
            <w:r w:rsidRPr="00B8674B">
              <w:rPr>
                <w:rFonts w:cs="B Nazanin"/>
                <w:rtl/>
              </w:rPr>
              <w:t xml:space="preserve"> کند؟ ا</w:t>
            </w:r>
            <w:r w:rsidRPr="00B8674B">
              <w:rPr>
                <w:rFonts w:cs="B Nazanin" w:hint="cs"/>
                <w:rtl/>
              </w:rPr>
              <w:t>ی</w:t>
            </w:r>
            <w:r w:rsidRPr="00B8674B">
              <w:rPr>
                <w:rFonts w:cs="B Nazanin" w:hint="eastAsia"/>
                <w:rtl/>
              </w:rPr>
              <w:t>ن</w:t>
            </w:r>
            <w:r w:rsidRPr="00B8674B">
              <w:rPr>
                <w:rFonts w:cs="B Nazanin"/>
                <w:rtl/>
              </w:rPr>
              <w:t xml:space="preserve"> پا</w:t>
            </w:r>
            <w:r w:rsidRPr="00B8674B">
              <w:rPr>
                <w:rFonts w:cs="B Nazanin" w:hint="cs"/>
                <w:rtl/>
              </w:rPr>
              <w:t>ی</w:t>
            </w:r>
            <w:r w:rsidRPr="00B8674B">
              <w:rPr>
                <w:rFonts w:cs="B Nazanin" w:hint="eastAsia"/>
                <w:rtl/>
              </w:rPr>
              <w:t>ش</w:t>
            </w:r>
            <w:r w:rsidRPr="00B8674B">
              <w:rPr>
                <w:rFonts w:cs="B Nazanin"/>
                <w:rtl/>
              </w:rPr>
              <w:t xml:space="preserve"> طرحر</w:t>
            </w:r>
            <w:r w:rsidRPr="00B8674B">
              <w:rPr>
                <w:rFonts w:cs="B Nazanin" w:hint="cs"/>
                <w:rtl/>
              </w:rPr>
              <w:t>ی</w:t>
            </w:r>
            <w:r w:rsidRPr="00B8674B">
              <w:rPr>
                <w:rFonts w:cs="B Nazanin" w:hint="eastAsia"/>
                <w:rtl/>
              </w:rPr>
              <w:t>ز</w:t>
            </w:r>
            <w:r w:rsidRPr="00B8674B">
              <w:rPr>
                <w:rFonts w:cs="B Nazanin" w:hint="cs"/>
                <w:rtl/>
              </w:rPr>
              <w:t>ی</w:t>
            </w:r>
            <w:r w:rsidRPr="00B8674B">
              <w:rPr>
                <w:rFonts w:cs="B Nazanin"/>
                <w:rtl/>
              </w:rPr>
              <w:t xml:space="preserve"> و بازنگر</w:t>
            </w:r>
            <w:r w:rsidRPr="00B8674B">
              <w:rPr>
                <w:rFonts w:cs="B Nazanin" w:hint="cs"/>
                <w:rtl/>
              </w:rPr>
              <w:t>ی</w:t>
            </w:r>
            <w:r w:rsidRPr="00B8674B">
              <w:rPr>
                <w:rFonts w:cs="B Nazanin"/>
                <w:rtl/>
              </w:rPr>
              <w:t xml:space="preserve"> م</w:t>
            </w:r>
            <w:r w:rsidRPr="00B8674B">
              <w:rPr>
                <w:rFonts w:cs="B Nazanin" w:hint="cs"/>
                <w:rtl/>
              </w:rPr>
              <w:t>ی</w:t>
            </w:r>
            <w:r w:rsidRPr="00B8674B">
              <w:rPr>
                <w:rFonts w:cs="B Nazanin"/>
                <w:rtl/>
              </w:rPr>
              <w:t xml:space="preserve"> شود و شامل </w:t>
            </w:r>
            <w:r w:rsidRPr="00B8674B">
              <w:rPr>
                <w:rFonts w:cs="B Nazanin" w:hint="cs"/>
                <w:rtl/>
              </w:rPr>
              <w:t>ی</w:t>
            </w:r>
            <w:r w:rsidRPr="00B8674B">
              <w:rPr>
                <w:rFonts w:cs="B Nazanin" w:hint="eastAsia"/>
                <w:rtl/>
              </w:rPr>
              <w:t>ک</w:t>
            </w:r>
            <w:r w:rsidRPr="00B8674B">
              <w:rPr>
                <w:rFonts w:cs="B Nazanin"/>
                <w:rtl/>
              </w:rPr>
              <w:t xml:space="preserve"> </w:t>
            </w:r>
            <w:r w:rsidRPr="00B8674B">
              <w:rPr>
                <w:rFonts w:cs="B Nazanin" w:hint="cs"/>
                <w:rtl/>
              </w:rPr>
              <w:t>ی</w:t>
            </w:r>
            <w:r w:rsidRPr="00B8674B">
              <w:rPr>
                <w:rFonts w:cs="B Nazanin" w:hint="eastAsia"/>
                <w:rtl/>
              </w:rPr>
              <w:t>ا</w:t>
            </w:r>
            <w:r w:rsidRPr="00B8674B">
              <w:rPr>
                <w:rFonts w:cs="B Nazanin"/>
                <w:rtl/>
              </w:rPr>
              <w:t xml:space="preserve"> دو روش</w:t>
            </w:r>
          </w:p>
          <w:p w14:paraId="628F6BE3" w14:textId="77777777" w:rsidR="00CC05B5" w:rsidRPr="00B8674B" w:rsidRDefault="00CC05B5" w:rsidP="00B8674B">
            <w:pPr>
              <w:bidi/>
              <w:jc w:val="both"/>
              <w:rPr>
                <w:rFonts w:cs="B Nazanin"/>
                <w:rtl/>
              </w:rPr>
            </w:pPr>
            <w:r w:rsidRPr="00B8674B">
              <w:rPr>
                <w:rFonts w:cs="B Nazanin" w:hint="eastAsia"/>
                <w:rtl/>
              </w:rPr>
              <w:t>ز</w:t>
            </w:r>
            <w:r w:rsidRPr="00B8674B">
              <w:rPr>
                <w:rFonts w:cs="B Nazanin" w:hint="cs"/>
                <w:rtl/>
              </w:rPr>
              <w:t>ی</w:t>
            </w:r>
            <w:r w:rsidRPr="00B8674B">
              <w:rPr>
                <w:rFonts w:cs="B Nazanin" w:hint="eastAsia"/>
                <w:rtl/>
              </w:rPr>
              <w:t>ر</w:t>
            </w:r>
            <w:r w:rsidRPr="00B8674B">
              <w:rPr>
                <w:rFonts w:cs="B Nazanin"/>
                <w:rtl/>
              </w:rPr>
              <w:t xml:space="preserve"> اما نه محدود به آنها م</w:t>
            </w:r>
            <w:r w:rsidRPr="00B8674B">
              <w:rPr>
                <w:rFonts w:cs="B Nazanin" w:hint="cs"/>
                <w:rtl/>
              </w:rPr>
              <w:t>ی</w:t>
            </w:r>
            <w:r w:rsidRPr="00B8674B">
              <w:rPr>
                <w:rFonts w:cs="B Nazanin"/>
                <w:rtl/>
              </w:rPr>
              <w:t xml:space="preserve"> باشد ؟</w:t>
            </w:r>
          </w:p>
          <w:p w14:paraId="332ADB0D" w14:textId="77777777" w:rsidR="00CC05B5" w:rsidRPr="00B8674B" w:rsidRDefault="00CC05B5" w:rsidP="00B8674B">
            <w:pPr>
              <w:bidi/>
              <w:jc w:val="both"/>
              <w:rPr>
                <w:rFonts w:cs="B Nazanin"/>
                <w:rtl/>
              </w:rPr>
            </w:pPr>
            <w:r w:rsidRPr="00B8674B">
              <w:rPr>
                <w:rFonts w:cs="B Nazanin" w:hint="eastAsia"/>
                <w:rtl/>
              </w:rPr>
              <w:t>الف</w:t>
            </w:r>
            <w:r w:rsidRPr="00B8674B">
              <w:rPr>
                <w:rFonts w:cs="B Nazanin"/>
                <w:rtl/>
              </w:rPr>
              <w:t>: شرکت در آزمون مهارت</w:t>
            </w:r>
          </w:p>
          <w:p w14:paraId="49E16113" w14:textId="12D72C0A" w:rsidR="00CC05B5" w:rsidRPr="005218B3" w:rsidRDefault="00CC05B5" w:rsidP="00B8674B">
            <w:pPr>
              <w:bidi/>
              <w:jc w:val="both"/>
            </w:pPr>
            <w:r w:rsidRPr="00B8674B">
              <w:rPr>
                <w:rFonts w:cs="B Nazanin" w:hint="eastAsia"/>
                <w:rtl/>
              </w:rPr>
              <w:t>ب</w:t>
            </w:r>
            <w:r w:rsidRPr="00B8674B">
              <w:rPr>
                <w:rFonts w:cs="B Nazanin"/>
                <w:rtl/>
              </w:rPr>
              <w:t>: شرکت در مقا</w:t>
            </w:r>
            <w:r w:rsidRPr="00B8674B">
              <w:rPr>
                <w:rFonts w:cs="B Nazanin" w:hint="cs"/>
                <w:rtl/>
              </w:rPr>
              <w:t>ی</w:t>
            </w:r>
            <w:r w:rsidRPr="00B8674B">
              <w:rPr>
                <w:rFonts w:cs="B Nazanin" w:hint="eastAsia"/>
                <w:rtl/>
              </w:rPr>
              <w:t>سه</w:t>
            </w:r>
            <w:r>
              <w:rPr>
                <w:rFonts w:cs="B Nazanin" w:hint="cs"/>
                <w:rtl/>
              </w:rPr>
              <w:t xml:space="preserve"> </w:t>
            </w:r>
            <w:r w:rsidRPr="00B8674B">
              <w:rPr>
                <w:rFonts w:cs="B Nazanin" w:hint="eastAsia"/>
                <w:rtl/>
              </w:rPr>
              <w:t>ها</w:t>
            </w:r>
            <w:r w:rsidRPr="00B8674B">
              <w:rPr>
                <w:rFonts w:cs="B Nazanin" w:hint="cs"/>
                <w:rtl/>
              </w:rPr>
              <w:t>ی</w:t>
            </w:r>
            <w:r w:rsidRPr="00B8674B">
              <w:rPr>
                <w:rFonts w:cs="B Nazanin"/>
                <w:rtl/>
              </w:rPr>
              <w:t xml:space="preserve"> ب</w:t>
            </w:r>
            <w:r w:rsidRPr="00B8674B">
              <w:rPr>
                <w:rFonts w:cs="B Nazanin" w:hint="cs"/>
                <w:rtl/>
              </w:rPr>
              <w:t>ی</w:t>
            </w:r>
            <w:r w:rsidRPr="00B8674B">
              <w:rPr>
                <w:rFonts w:cs="B Nazanin" w:hint="eastAsia"/>
                <w:rtl/>
              </w:rPr>
              <w:t>ن</w:t>
            </w:r>
            <w:r w:rsidRPr="00B8674B">
              <w:rPr>
                <w:rFonts w:cs="B Nazanin"/>
                <w:rtl/>
              </w:rPr>
              <w:t xml:space="preserve"> آزما</w:t>
            </w:r>
            <w:r w:rsidRPr="00B8674B">
              <w:rPr>
                <w:rFonts w:cs="B Nazanin" w:hint="cs"/>
                <w:rtl/>
              </w:rPr>
              <w:t>ی</w:t>
            </w:r>
            <w:r w:rsidRPr="00B8674B">
              <w:rPr>
                <w:rFonts w:cs="B Nazanin" w:hint="eastAsia"/>
                <w:rtl/>
              </w:rPr>
              <w:t>شگاه</w:t>
            </w:r>
            <w:r w:rsidRPr="00B8674B">
              <w:rPr>
                <w:rFonts w:cs="B Nazanin" w:hint="cs"/>
                <w:rtl/>
              </w:rPr>
              <w:t>ی</w:t>
            </w:r>
            <w:r w:rsidRPr="00B8674B">
              <w:rPr>
                <w:rFonts w:cs="B Nazanin"/>
                <w:rtl/>
              </w:rPr>
              <w:t xml:space="preserve"> به غ</w:t>
            </w:r>
            <w:r w:rsidRPr="00B8674B">
              <w:rPr>
                <w:rFonts w:cs="B Nazanin" w:hint="cs"/>
                <w:rtl/>
              </w:rPr>
              <w:t>ی</w:t>
            </w:r>
            <w:r w:rsidRPr="00B8674B">
              <w:rPr>
                <w:rFonts w:cs="B Nazanin" w:hint="eastAsia"/>
                <w:rtl/>
              </w:rPr>
              <w:t>ر</w:t>
            </w:r>
            <w:r w:rsidRPr="00B8674B">
              <w:rPr>
                <w:rFonts w:cs="B Nazanin"/>
                <w:rtl/>
              </w:rPr>
              <w:t xml:space="preserve"> از آزمون مهارت</w:t>
            </w:r>
          </w:p>
        </w:tc>
        <w:tc>
          <w:tcPr>
            <w:tcW w:w="3205" w:type="dxa"/>
            <w:gridSpan w:val="2"/>
          </w:tcPr>
          <w:p w14:paraId="6655DF68" w14:textId="77777777" w:rsidR="00CC05B5" w:rsidRDefault="00CC05B5" w:rsidP="006D3F7C"/>
        </w:tc>
        <w:tc>
          <w:tcPr>
            <w:tcW w:w="3535" w:type="dxa"/>
            <w:gridSpan w:val="2"/>
            <w:shd w:val="clear" w:color="auto" w:fill="auto"/>
          </w:tcPr>
          <w:p w14:paraId="076879E4" w14:textId="77777777" w:rsidR="00CC05B5" w:rsidRPr="005218B3" w:rsidRDefault="00CC05B5" w:rsidP="006D3F7C"/>
        </w:tc>
      </w:tr>
      <w:tr w:rsidR="00CC05B5" w:rsidRPr="005218B3" w14:paraId="181E6035" w14:textId="77777777" w:rsidTr="00591D7E">
        <w:trPr>
          <w:cantSplit/>
          <w:trHeight w:val="285"/>
        </w:trPr>
        <w:tc>
          <w:tcPr>
            <w:tcW w:w="1830" w:type="dxa"/>
            <w:tcBorders>
              <w:top w:val="single" w:sz="4" w:space="0" w:color="auto"/>
            </w:tcBorders>
            <w:shd w:val="clear" w:color="auto" w:fill="FFFFFF" w:themeFill="background1"/>
            <w:noWrap/>
            <w:vAlign w:val="center"/>
          </w:tcPr>
          <w:p w14:paraId="7264F25B" w14:textId="5D0CF5A2" w:rsidR="00CC05B5" w:rsidRDefault="00CC05B5" w:rsidP="006D3F7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7.7.3</w:t>
            </w:r>
          </w:p>
        </w:tc>
        <w:tc>
          <w:tcPr>
            <w:tcW w:w="4750" w:type="dxa"/>
            <w:gridSpan w:val="2"/>
            <w:tcBorders>
              <w:bottom w:val="single" w:sz="4" w:space="0" w:color="auto"/>
            </w:tcBorders>
            <w:shd w:val="clear" w:color="auto" w:fill="auto"/>
            <w:noWrap/>
          </w:tcPr>
          <w:p w14:paraId="3670DEBE" w14:textId="77777777" w:rsidR="00CC05B5" w:rsidRDefault="00CC05B5" w:rsidP="00B8674B">
            <w:pPr>
              <w:bidi/>
              <w:jc w:val="both"/>
              <w:rPr>
                <w:rFonts w:cs="B Nazanin"/>
                <w:rtl/>
              </w:rPr>
            </w:pPr>
            <w:r w:rsidRPr="00B8674B">
              <w:rPr>
                <w:rFonts w:cs="B Nazanin" w:hint="cs"/>
                <w:rtl/>
              </w:rPr>
              <w:t>آی</w:t>
            </w:r>
            <w:r w:rsidRPr="00B8674B">
              <w:rPr>
                <w:rFonts w:cs="B Nazanin" w:hint="eastAsia"/>
                <w:rtl/>
              </w:rPr>
              <w:t>ا</w:t>
            </w:r>
            <w:r w:rsidRPr="00B8674B">
              <w:rPr>
                <w:rFonts w:cs="B Nazanin"/>
                <w:rtl/>
              </w:rPr>
              <w:t xml:space="preserve"> داده ها</w:t>
            </w:r>
            <w:r w:rsidRPr="00B8674B">
              <w:rPr>
                <w:rFonts w:cs="B Nazanin" w:hint="cs"/>
                <w:rtl/>
              </w:rPr>
              <w:t>ی</w:t>
            </w:r>
            <w:r w:rsidRPr="00B8674B">
              <w:rPr>
                <w:rFonts w:cs="B Nazanin"/>
                <w:rtl/>
              </w:rPr>
              <w:t xml:space="preserve"> حاصل از فعال</w:t>
            </w:r>
            <w:r w:rsidRPr="00B8674B">
              <w:rPr>
                <w:rFonts w:cs="B Nazanin" w:hint="cs"/>
                <w:rtl/>
              </w:rPr>
              <w:t>ی</w:t>
            </w:r>
            <w:r w:rsidRPr="00B8674B">
              <w:rPr>
                <w:rFonts w:cs="B Nazanin" w:hint="eastAsia"/>
                <w:rtl/>
              </w:rPr>
              <w:t>ت</w:t>
            </w:r>
            <w:r>
              <w:rPr>
                <w:rFonts w:cs="B Nazanin" w:hint="cs"/>
                <w:rtl/>
              </w:rPr>
              <w:t xml:space="preserve"> </w:t>
            </w:r>
            <w:r w:rsidRPr="00B8674B">
              <w:rPr>
                <w:rFonts w:cs="B Nazanin" w:hint="eastAsia"/>
                <w:rtl/>
              </w:rPr>
              <w:t>ها</w:t>
            </w:r>
            <w:r w:rsidRPr="00B8674B">
              <w:rPr>
                <w:rFonts w:cs="B Nazanin" w:hint="cs"/>
                <w:rtl/>
              </w:rPr>
              <w:t>ی</w:t>
            </w:r>
            <w:r w:rsidRPr="00B8674B">
              <w:rPr>
                <w:rFonts w:cs="B Nazanin"/>
                <w:rtl/>
              </w:rPr>
              <w:t xml:space="preserve"> پا</w:t>
            </w:r>
            <w:r w:rsidRPr="00B8674B">
              <w:rPr>
                <w:rFonts w:cs="B Nazanin" w:hint="cs"/>
                <w:rtl/>
              </w:rPr>
              <w:t>ی</w:t>
            </w:r>
            <w:r w:rsidRPr="00B8674B">
              <w:rPr>
                <w:rFonts w:cs="B Nazanin" w:hint="eastAsia"/>
                <w:rtl/>
              </w:rPr>
              <w:t>ش،</w:t>
            </w:r>
            <w:r w:rsidRPr="00B8674B">
              <w:rPr>
                <w:rFonts w:cs="B Nazanin"/>
                <w:rtl/>
              </w:rPr>
              <w:t xml:space="preserve"> تحل</w:t>
            </w:r>
            <w:r w:rsidRPr="00B8674B">
              <w:rPr>
                <w:rFonts w:cs="B Nazanin" w:hint="cs"/>
                <w:rtl/>
              </w:rPr>
              <w:t>ی</w:t>
            </w:r>
            <w:r w:rsidRPr="00B8674B">
              <w:rPr>
                <w:rFonts w:cs="B Nazanin" w:hint="eastAsia"/>
                <w:rtl/>
              </w:rPr>
              <w:t>ل</w:t>
            </w:r>
            <w:r w:rsidRPr="00B8674B">
              <w:rPr>
                <w:rFonts w:cs="B Nazanin"/>
                <w:rtl/>
              </w:rPr>
              <w:t xml:space="preserve"> شده و برا</w:t>
            </w:r>
            <w:r w:rsidRPr="00B8674B">
              <w:rPr>
                <w:rFonts w:cs="B Nazanin" w:hint="cs"/>
                <w:rtl/>
              </w:rPr>
              <w:t>ی</w:t>
            </w:r>
            <w:r w:rsidRPr="00B8674B">
              <w:rPr>
                <w:rFonts w:cs="B Nazanin"/>
                <w:rtl/>
              </w:rPr>
              <w:t xml:space="preserve"> کنترل و در صورت کاربرد، بهبود</w:t>
            </w:r>
            <w:r w:rsidRPr="00B8674B">
              <w:rPr>
                <w:rFonts w:cs="B Nazanin"/>
              </w:rPr>
              <w:t xml:space="preserve"> </w:t>
            </w:r>
            <w:r w:rsidRPr="00B8674B">
              <w:rPr>
                <w:rFonts w:cs="B Nazanin" w:hint="eastAsia"/>
                <w:rtl/>
              </w:rPr>
              <w:t>فعال</w:t>
            </w:r>
            <w:r w:rsidRPr="00B8674B">
              <w:rPr>
                <w:rFonts w:cs="B Nazanin" w:hint="cs"/>
                <w:rtl/>
              </w:rPr>
              <w:t>ی</w:t>
            </w:r>
            <w:r w:rsidRPr="00B8674B">
              <w:rPr>
                <w:rFonts w:cs="B Nazanin" w:hint="eastAsia"/>
                <w:rtl/>
              </w:rPr>
              <w:t>ت</w:t>
            </w:r>
            <w:r>
              <w:rPr>
                <w:rFonts w:cs="B Nazanin" w:hint="cs"/>
                <w:rtl/>
              </w:rPr>
              <w:t xml:space="preserve"> </w:t>
            </w:r>
            <w:r w:rsidRPr="00B8674B">
              <w:rPr>
                <w:rFonts w:cs="B Nazanin" w:hint="eastAsia"/>
                <w:rtl/>
              </w:rPr>
              <w:t>ها</w:t>
            </w:r>
            <w:r w:rsidRPr="00B8674B">
              <w:rPr>
                <w:rFonts w:cs="B Nazanin" w:hint="cs"/>
                <w:rtl/>
              </w:rPr>
              <w:t>ی</w:t>
            </w:r>
            <w:r w:rsidRPr="00B8674B">
              <w:rPr>
                <w:rFonts w:cs="B Nazanin"/>
                <w:rtl/>
              </w:rPr>
              <w:t xml:space="preserve"> آزما</w:t>
            </w:r>
            <w:r w:rsidRPr="00B8674B">
              <w:rPr>
                <w:rFonts w:cs="B Nazanin" w:hint="cs"/>
                <w:rtl/>
              </w:rPr>
              <w:t>ی</w:t>
            </w:r>
            <w:r w:rsidRPr="00B8674B">
              <w:rPr>
                <w:rFonts w:cs="B Nazanin" w:hint="eastAsia"/>
                <w:rtl/>
              </w:rPr>
              <w:t>شگاه،</w:t>
            </w:r>
            <w:r w:rsidRPr="00B8674B">
              <w:rPr>
                <w:rFonts w:cs="B Nazanin"/>
                <w:rtl/>
              </w:rPr>
              <w:t xml:space="preserve"> مورد استفاده قرار م</w:t>
            </w:r>
            <w:r w:rsidRPr="00B8674B">
              <w:rPr>
                <w:rFonts w:cs="B Nazanin" w:hint="cs"/>
                <w:rtl/>
              </w:rPr>
              <w:t>ی</w:t>
            </w:r>
            <w:r w:rsidRPr="00B8674B">
              <w:rPr>
                <w:rFonts w:cs="B Nazanin"/>
                <w:rtl/>
              </w:rPr>
              <w:t xml:space="preserve"> گ</w:t>
            </w:r>
            <w:r w:rsidRPr="00B8674B">
              <w:rPr>
                <w:rFonts w:cs="B Nazanin" w:hint="cs"/>
                <w:rtl/>
              </w:rPr>
              <w:t>ی</w:t>
            </w:r>
            <w:r w:rsidRPr="00B8674B">
              <w:rPr>
                <w:rFonts w:cs="B Nazanin" w:hint="eastAsia"/>
                <w:rtl/>
              </w:rPr>
              <w:t>رد؟در</w:t>
            </w:r>
            <w:r w:rsidRPr="00B8674B">
              <w:rPr>
                <w:rFonts w:cs="B Nazanin"/>
                <w:rtl/>
              </w:rPr>
              <w:t xml:space="preserve"> صورت</w:t>
            </w:r>
            <w:r w:rsidRPr="00B8674B">
              <w:rPr>
                <w:rFonts w:cs="B Nazanin" w:hint="cs"/>
                <w:rtl/>
              </w:rPr>
              <w:t>ی</w:t>
            </w:r>
            <w:r w:rsidRPr="00B8674B">
              <w:rPr>
                <w:rFonts w:cs="B Nazanin"/>
                <w:rtl/>
              </w:rPr>
              <w:t xml:space="preserve"> که مشخص شود نتا</w:t>
            </w:r>
            <w:r w:rsidRPr="00B8674B">
              <w:rPr>
                <w:rFonts w:cs="B Nazanin" w:hint="cs"/>
                <w:rtl/>
              </w:rPr>
              <w:t>ی</w:t>
            </w:r>
            <w:r w:rsidRPr="00B8674B">
              <w:rPr>
                <w:rFonts w:cs="B Nazanin" w:hint="eastAsia"/>
                <w:rtl/>
              </w:rPr>
              <w:t>ج</w:t>
            </w:r>
            <w:r w:rsidRPr="00B8674B">
              <w:rPr>
                <w:rFonts w:cs="B Nazanin"/>
                <w:rtl/>
              </w:rPr>
              <w:t xml:space="preserve"> حاصل از</w:t>
            </w:r>
            <w:r w:rsidRPr="00B8674B">
              <w:rPr>
                <w:rFonts w:cs="B Nazanin"/>
              </w:rPr>
              <w:t xml:space="preserve"> </w:t>
            </w:r>
            <w:r w:rsidRPr="00B8674B">
              <w:rPr>
                <w:rFonts w:cs="B Nazanin" w:hint="eastAsia"/>
                <w:rtl/>
              </w:rPr>
              <w:t>تحل</w:t>
            </w:r>
            <w:r w:rsidRPr="00B8674B">
              <w:rPr>
                <w:rFonts w:cs="B Nazanin" w:hint="cs"/>
                <w:rtl/>
              </w:rPr>
              <w:t>ی</w:t>
            </w:r>
            <w:r w:rsidRPr="00B8674B">
              <w:rPr>
                <w:rFonts w:cs="B Nazanin" w:hint="eastAsia"/>
                <w:rtl/>
              </w:rPr>
              <w:t>ل</w:t>
            </w:r>
            <w:r w:rsidRPr="00B8674B">
              <w:rPr>
                <w:rFonts w:cs="B Nazanin"/>
                <w:rtl/>
              </w:rPr>
              <w:t xml:space="preserve"> داده</w:t>
            </w:r>
            <w:r>
              <w:rPr>
                <w:rFonts w:cs="B Nazanin" w:hint="cs"/>
                <w:rtl/>
              </w:rPr>
              <w:t xml:space="preserve"> </w:t>
            </w:r>
            <w:r w:rsidRPr="00B8674B">
              <w:rPr>
                <w:rFonts w:cs="B Nazanin"/>
                <w:rtl/>
              </w:rPr>
              <w:t>ها، حاصل از فعال</w:t>
            </w:r>
            <w:r w:rsidRPr="00B8674B">
              <w:rPr>
                <w:rFonts w:cs="B Nazanin" w:hint="cs"/>
                <w:rtl/>
              </w:rPr>
              <w:t>ی</w:t>
            </w:r>
            <w:r w:rsidRPr="00B8674B">
              <w:rPr>
                <w:rFonts w:cs="B Nazanin" w:hint="eastAsia"/>
                <w:rtl/>
              </w:rPr>
              <w:t>ت</w:t>
            </w:r>
            <w:r>
              <w:rPr>
                <w:rFonts w:cs="B Nazanin" w:hint="cs"/>
                <w:rtl/>
              </w:rPr>
              <w:t xml:space="preserve"> </w:t>
            </w:r>
            <w:r w:rsidRPr="00B8674B">
              <w:rPr>
                <w:rFonts w:cs="B Nazanin" w:hint="eastAsia"/>
                <w:rtl/>
              </w:rPr>
              <w:t>ها</w:t>
            </w:r>
            <w:r w:rsidRPr="00B8674B">
              <w:rPr>
                <w:rFonts w:cs="B Nazanin" w:hint="cs"/>
                <w:rtl/>
              </w:rPr>
              <w:t>ی</w:t>
            </w:r>
            <w:r w:rsidRPr="00B8674B">
              <w:rPr>
                <w:rFonts w:cs="B Nazanin"/>
                <w:rtl/>
              </w:rPr>
              <w:t xml:space="preserve"> پا</w:t>
            </w:r>
            <w:r w:rsidRPr="00B8674B">
              <w:rPr>
                <w:rFonts w:cs="B Nazanin" w:hint="cs"/>
                <w:rtl/>
              </w:rPr>
              <w:t>ی</w:t>
            </w:r>
            <w:r w:rsidRPr="00B8674B">
              <w:rPr>
                <w:rFonts w:cs="B Nazanin" w:hint="eastAsia"/>
                <w:rtl/>
              </w:rPr>
              <w:t>ش،</w:t>
            </w:r>
            <w:r w:rsidRPr="00B8674B">
              <w:rPr>
                <w:rFonts w:cs="B Nazanin"/>
                <w:rtl/>
              </w:rPr>
              <w:t xml:space="preserve"> خارج از مع</w:t>
            </w:r>
            <w:r w:rsidRPr="00B8674B">
              <w:rPr>
                <w:rFonts w:cs="B Nazanin" w:hint="cs"/>
                <w:rtl/>
              </w:rPr>
              <w:t>ی</w:t>
            </w:r>
            <w:r w:rsidRPr="00B8674B">
              <w:rPr>
                <w:rFonts w:cs="B Nazanin" w:hint="eastAsia"/>
                <w:rtl/>
              </w:rPr>
              <w:t>ارها</w:t>
            </w:r>
            <w:r w:rsidRPr="00B8674B">
              <w:rPr>
                <w:rFonts w:cs="B Nazanin" w:hint="cs"/>
                <w:rtl/>
              </w:rPr>
              <w:t>ی</w:t>
            </w:r>
            <w:r w:rsidRPr="00B8674B">
              <w:rPr>
                <w:rFonts w:cs="B Nazanin"/>
                <w:rtl/>
              </w:rPr>
              <w:t xml:space="preserve"> از پ</w:t>
            </w:r>
            <w:r w:rsidRPr="00B8674B">
              <w:rPr>
                <w:rFonts w:cs="B Nazanin" w:hint="cs"/>
                <w:rtl/>
              </w:rPr>
              <w:t>ی</w:t>
            </w:r>
            <w:r w:rsidRPr="00B8674B">
              <w:rPr>
                <w:rFonts w:cs="B Nazanin" w:hint="eastAsia"/>
                <w:rtl/>
              </w:rPr>
              <w:t>ش</w:t>
            </w:r>
            <w:r w:rsidRPr="00B8674B">
              <w:rPr>
                <w:rFonts w:cs="B Nazanin"/>
                <w:rtl/>
              </w:rPr>
              <w:t xml:space="preserve"> تع</w:t>
            </w:r>
            <w:r w:rsidRPr="00B8674B">
              <w:rPr>
                <w:rFonts w:cs="B Nazanin" w:hint="cs"/>
                <w:rtl/>
              </w:rPr>
              <w:t>یی</w:t>
            </w:r>
            <w:r w:rsidRPr="00B8674B">
              <w:rPr>
                <w:rFonts w:cs="B Nazanin" w:hint="eastAsia"/>
                <w:rtl/>
              </w:rPr>
              <w:t>ن</w:t>
            </w:r>
            <w:r w:rsidRPr="00B8674B">
              <w:rPr>
                <w:rFonts w:cs="B Nazanin"/>
                <w:rtl/>
              </w:rPr>
              <w:t xml:space="preserve"> شده است، اقدام</w:t>
            </w:r>
            <w:r w:rsidRPr="00B8674B">
              <w:rPr>
                <w:rFonts w:cs="B Nazanin"/>
              </w:rPr>
              <w:t xml:space="preserve"> </w:t>
            </w:r>
            <w:r w:rsidRPr="00B8674B">
              <w:rPr>
                <w:rFonts w:cs="B Nazanin" w:hint="eastAsia"/>
                <w:rtl/>
              </w:rPr>
              <w:t>مناسب</w:t>
            </w:r>
            <w:r w:rsidRPr="00B8674B">
              <w:rPr>
                <w:rFonts w:cs="B Nazanin" w:hint="cs"/>
                <w:rtl/>
              </w:rPr>
              <w:t>ی</w:t>
            </w:r>
            <w:r w:rsidRPr="00B8674B">
              <w:rPr>
                <w:rFonts w:cs="B Nazanin"/>
                <w:rtl/>
              </w:rPr>
              <w:t xml:space="preserve"> برا</w:t>
            </w:r>
            <w:r w:rsidRPr="00B8674B">
              <w:rPr>
                <w:rFonts w:cs="B Nazanin" w:hint="cs"/>
                <w:rtl/>
              </w:rPr>
              <w:t>ی</w:t>
            </w:r>
            <w:r w:rsidRPr="00B8674B">
              <w:rPr>
                <w:rFonts w:cs="B Nazanin"/>
                <w:rtl/>
              </w:rPr>
              <w:t xml:space="preserve"> پ</w:t>
            </w:r>
            <w:r w:rsidRPr="00B8674B">
              <w:rPr>
                <w:rFonts w:cs="B Nazanin" w:hint="cs"/>
                <w:rtl/>
              </w:rPr>
              <w:t>ی</w:t>
            </w:r>
            <w:r w:rsidRPr="00B8674B">
              <w:rPr>
                <w:rFonts w:cs="B Nazanin" w:hint="eastAsia"/>
                <w:rtl/>
              </w:rPr>
              <w:t>شگ</w:t>
            </w:r>
            <w:r w:rsidRPr="00B8674B">
              <w:rPr>
                <w:rFonts w:cs="B Nazanin" w:hint="cs"/>
                <w:rtl/>
              </w:rPr>
              <w:t>ی</w:t>
            </w:r>
            <w:r w:rsidRPr="00B8674B">
              <w:rPr>
                <w:rFonts w:cs="B Nazanin" w:hint="eastAsia"/>
                <w:rtl/>
              </w:rPr>
              <w:t>ر</w:t>
            </w:r>
            <w:r w:rsidRPr="00B8674B">
              <w:rPr>
                <w:rFonts w:cs="B Nazanin" w:hint="cs"/>
                <w:rtl/>
              </w:rPr>
              <w:t>ی</w:t>
            </w:r>
            <w:r w:rsidRPr="00B8674B">
              <w:rPr>
                <w:rFonts w:cs="B Nazanin"/>
                <w:rtl/>
              </w:rPr>
              <w:t xml:space="preserve"> از گزارش نتا</w:t>
            </w:r>
            <w:r w:rsidRPr="00B8674B">
              <w:rPr>
                <w:rFonts w:cs="B Nazanin" w:hint="cs"/>
                <w:rtl/>
              </w:rPr>
              <w:t>ی</w:t>
            </w:r>
            <w:r w:rsidRPr="00B8674B">
              <w:rPr>
                <w:rFonts w:cs="B Nazanin" w:hint="eastAsia"/>
                <w:rtl/>
              </w:rPr>
              <w:t>ج</w:t>
            </w:r>
            <w:r w:rsidRPr="00B8674B">
              <w:rPr>
                <w:rFonts w:cs="B Nazanin"/>
                <w:rtl/>
              </w:rPr>
              <w:t xml:space="preserve"> نادرست، انجام م</w:t>
            </w:r>
            <w:r w:rsidRPr="00B8674B">
              <w:rPr>
                <w:rFonts w:cs="B Nazanin" w:hint="cs"/>
                <w:rtl/>
              </w:rPr>
              <w:t>ی</w:t>
            </w:r>
            <w:r w:rsidRPr="00B8674B">
              <w:rPr>
                <w:rFonts w:cs="B Nazanin"/>
                <w:rtl/>
              </w:rPr>
              <w:t xml:space="preserve"> شود؟</w:t>
            </w:r>
          </w:p>
          <w:p w14:paraId="742C8DE8" w14:textId="6C4CE74D" w:rsidR="00CC05B5" w:rsidRPr="00B8674B" w:rsidRDefault="00CC05B5" w:rsidP="00B8674B">
            <w:pPr>
              <w:bidi/>
              <w:jc w:val="both"/>
              <w:rPr>
                <w:rFonts w:cs="B Nazanin"/>
                <w:u w:val="single"/>
                <w:rtl/>
              </w:rPr>
            </w:pPr>
            <w:r w:rsidRPr="00B8674B">
              <w:rPr>
                <w:rFonts w:cs="B Nazanin"/>
                <w:u w:val="single"/>
                <w:rtl/>
              </w:rPr>
              <w:t>ثبت شود</w:t>
            </w:r>
            <w:r>
              <w:rPr>
                <w:rFonts w:cs="B Nazanin" w:hint="cs"/>
                <w:u w:val="single"/>
                <w:rtl/>
              </w:rPr>
              <w:t>:</w:t>
            </w:r>
          </w:p>
          <w:p w14:paraId="74F79CC3" w14:textId="77777777" w:rsidR="00CC05B5" w:rsidRDefault="00CC05B5" w:rsidP="00B8674B">
            <w:pPr>
              <w:bidi/>
              <w:jc w:val="both"/>
              <w:rPr>
                <w:rFonts w:cs="B Nazanin"/>
                <w:rtl/>
              </w:rPr>
            </w:pPr>
            <w:r w:rsidRPr="00B8674B">
              <w:rPr>
                <w:rFonts w:cs="B Nazanin"/>
                <w:rtl/>
              </w:rPr>
              <w:t xml:space="preserve">شماره و تاریخ روش اجرایی پایش اعتبار نتایج </w:t>
            </w:r>
          </w:p>
          <w:p w14:paraId="25B28D6A" w14:textId="2B452FC9" w:rsidR="00CC05B5" w:rsidRPr="00B8674B" w:rsidRDefault="00CC05B5" w:rsidP="00B8674B">
            <w:pPr>
              <w:bidi/>
              <w:jc w:val="both"/>
              <w:rPr>
                <w:rFonts w:cs="B Nazanin"/>
              </w:rPr>
            </w:pPr>
            <w:r w:rsidRPr="00B8674B">
              <w:rPr>
                <w:rFonts w:cs="B Nazanin"/>
                <w:rtl/>
              </w:rPr>
              <w:t xml:space="preserve">برنامه پایش اعتبار نتایج </w:t>
            </w:r>
            <w:r>
              <w:rPr>
                <w:rFonts w:cs="B Nazanin" w:hint="cs"/>
                <w:rtl/>
              </w:rPr>
              <w:t>(</w:t>
            </w:r>
            <w:r w:rsidRPr="00B8674B">
              <w:rPr>
                <w:rFonts w:cs="B Nazanin"/>
                <w:rtl/>
              </w:rPr>
              <w:t xml:space="preserve">و سوابق بازنگری آن </w:t>
            </w:r>
            <w:r>
              <w:rPr>
                <w:rFonts w:cs="B Nazanin" w:hint="cs"/>
                <w:rtl/>
              </w:rPr>
              <w:t xml:space="preserve">) </w:t>
            </w:r>
            <w:r w:rsidRPr="00B8674B">
              <w:rPr>
                <w:rFonts w:cs="B Nazanin"/>
                <w:rtl/>
              </w:rPr>
              <w:t>شامل نحوه انجام،</w:t>
            </w:r>
            <w:r>
              <w:rPr>
                <w:rFonts w:cs="B Nazanin" w:hint="cs"/>
                <w:rtl/>
              </w:rPr>
              <w:t xml:space="preserve"> </w:t>
            </w:r>
            <w:r w:rsidRPr="00B8674B">
              <w:rPr>
                <w:rFonts w:cs="B Nazanin"/>
                <w:rtl/>
              </w:rPr>
              <w:t>معیار پذیرش، تواتر انجام ،</w:t>
            </w:r>
            <w:r>
              <w:rPr>
                <w:rFonts w:cs="B Nazanin" w:hint="cs"/>
                <w:rtl/>
              </w:rPr>
              <w:t xml:space="preserve"> </w:t>
            </w:r>
            <w:r w:rsidRPr="00B8674B">
              <w:rPr>
                <w:rFonts w:cs="B Nazanin"/>
                <w:rtl/>
              </w:rPr>
              <w:t>نحوه تحلیل نتایج حاوی حداقل تمامی موارد بند</w:t>
            </w:r>
            <w:r>
              <w:rPr>
                <w:rFonts w:cs="B Nazanin" w:hint="cs"/>
                <w:rtl/>
              </w:rPr>
              <w:t>7-7-1</w:t>
            </w:r>
            <w:r w:rsidRPr="00B8674B">
              <w:rPr>
                <w:rFonts w:cs="B Nazanin"/>
                <w:rtl/>
              </w:rPr>
              <w:t xml:space="preserve">هر جا مناسب است و حداقل یکی از موارد بند </w:t>
            </w:r>
            <w:r>
              <w:rPr>
                <w:rFonts w:cs="B Nazanin" w:hint="cs"/>
                <w:rtl/>
              </w:rPr>
              <w:t>7-7-3</w:t>
            </w:r>
            <w:r w:rsidRPr="00B8674B">
              <w:rPr>
                <w:rFonts w:cs="B Nazanin"/>
                <w:rtl/>
              </w:rPr>
              <w:t xml:space="preserve"> در صورت در دسترس و مناسب بودن یک نمونه از سوابق انجام و تحلیل پایش اعتبار نتایج و اقدامات بهبود و /یا پیشگیرانه در صورت مشاهده نتایج خارج از معیارهای از پیش تعیین شده</w:t>
            </w:r>
          </w:p>
        </w:tc>
        <w:tc>
          <w:tcPr>
            <w:tcW w:w="3205" w:type="dxa"/>
            <w:gridSpan w:val="2"/>
          </w:tcPr>
          <w:p w14:paraId="4DE7D4D4" w14:textId="77777777" w:rsidR="00CC05B5" w:rsidRDefault="00CC05B5" w:rsidP="006D3F7C"/>
        </w:tc>
        <w:tc>
          <w:tcPr>
            <w:tcW w:w="3535" w:type="dxa"/>
            <w:gridSpan w:val="2"/>
            <w:shd w:val="clear" w:color="auto" w:fill="auto"/>
          </w:tcPr>
          <w:p w14:paraId="51DCA121" w14:textId="77777777" w:rsidR="00CC05B5" w:rsidRPr="005218B3" w:rsidRDefault="00CC05B5" w:rsidP="006D3F7C"/>
        </w:tc>
      </w:tr>
      <w:tr w:rsidR="00CC05B5" w:rsidRPr="005218B3" w14:paraId="7A9A6F41" w14:textId="77777777" w:rsidTr="00591D7E">
        <w:trPr>
          <w:cantSplit/>
          <w:trHeight w:val="285"/>
        </w:trPr>
        <w:tc>
          <w:tcPr>
            <w:tcW w:w="1830" w:type="dxa"/>
            <w:shd w:val="clear" w:color="auto" w:fill="F2F2F2" w:themeFill="background1" w:themeFillShade="F2"/>
            <w:noWrap/>
            <w:vAlign w:val="center"/>
          </w:tcPr>
          <w:p w14:paraId="1C552ECE" w14:textId="6F7B1A15" w:rsidR="00CC05B5" w:rsidRPr="002A4D49" w:rsidRDefault="00CC05B5" w:rsidP="005B545E">
            <w:pPr>
              <w:jc w:val="center"/>
              <w:rPr>
                <w:rFonts w:asciiTheme="majorBidi" w:hAnsiTheme="majorBidi" w:cstheme="majorBidi"/>
                <w:b/>
                <w:bCs/>
                <w:color w:val="000000"/>
                <w:sz w:val="24"/>
                <w:szCs w:val="24"/>
                <w:rtl/>
              </w:rPr>
            </w:pPr>
            <w:r w:rsidRPr="002A4D49">
              <w:rPr>
                <w:rFonts w:asciiTheme="majorBidi" w:hAnsiTheme="majorBidi" w:cstheme="majorBidi"/>
                <w:b/>
                <w:bCs/>
                <w:color w:val="000000"/>
                <w:sz w:val="24"/>
                <w:szCs w:val="24"/>
              </w:rPr>
              <w:t>7.</w:t>
            </w:r>
            <w:r>
              <w:rPr>
                <w:rFonts w:asciiTheme="majorBidi" w:hAnsiTheme="majorBidi" w:cstheme="majorBidi"/>
                <w:b/>
                <w:bCs/>
                <w:color w:val="000000"/>
                <w:sz w:val="24"/>
                <w:szCs w:val="24"/>
              </w:rPr>
              <w:t>8</w:t>
            </w:r>
          </w:p>
          <w:p w14:paraId="41E92649" w14:textId="6D03B0D6" w:rsidR="00CC05B5" w:rsidRPr="005218B3" w:rsidRDefault="00CC05B5" w:rsidP="005B545E">
            <w:pPr>
              <w:jc w:val="center"/>
            </w:pPr>
            <w:r>
              <w:rPr>
                <w:rFonts w:asciiTheme="majorBidi" w:hAnsiTheme="majorBidi" w:cs="B Nazanin" w:hint="cs"/>
                <w:b/>
                <w:bCs/>
                <w:color w:val="000000"/>
                <w:rtl/>
              </w:rPr>
              <w:t xml:space="preserve">گزارش دهی </w:t>
            </w:r>
            <w:r w:rsidRPr="006D3F7C">
              <w:rPr>
                <w:rFonts w:asciiTheme="majorBidi" w:hAnsiTheme="majorBidi" w:cs="B Nazanin"/>
                <w:b/>
                <w:bCs/>
                <w:color w:val="000000"/>
                <w:rtl/>
              </w:rPr>
              <w:t>نتا</w:t>
            </w:r>
            <w:r w:rsidRPr="006D3F7C">
              <w:rPr>
                <w:rFonts w:asciiTheme="majorBidi" w:hAnsiTheme="majorBidi" w:cs="B Nazanin" w:hint="cs"/>
                <w:b/>
                <w:bCs/>
                <w:color w:val="000000"/>
                <w:rtl/>
              </w:rPr>
              <w:t>ی</w:t>
            </w:r>
            <w:r w:rsidRPr="006D3F7C">
              <w:rPr>
                <w:rFonts w:asciiTheme="majorBidi" w:hAnsiTheme="majorBidi" w:cs="B Nazanin" w:hint="eastAsia"/>
                <w:b/>
                <w:bCs/>
                <w:color w:val="000000"/>
                <w:rtl/>
              </w:rPr>
              <w:t>ج</w:t>
            </w:r>
          </w:p>
        </w:tc>
        <w:tc>
          <w:tcPr>
            <w:tcW w:w="4750" w:type="dxa"/>
            <w:gridSpan w:val="2"/>
            <w:vMerge w:val="restart"/>
            <w:tcBorders>
              <w:right w:val="single" w:sz="4" w:space="0" w:color="auto"/>
            </w:tcBorders>
            <w:shd w:val="clear" w:color="auto" w:fill="D9D9D9" w:themeFill="background1" w:themeFillShade="D9"/>
            <w:noWrap/>
            <w:vAlign w:val="center"/>
          </w:tcPr>
          <w:p w14:paraId="286E845B" w14:textId="057664E3" w:rsidR="00CC05B5" w:rsidRPr="005218B3" w:rsidRDefault="00CC05B5" w:rsidP="005B545E">
            <w:pPr>
              <w:jc w:val="center"/>
            </w:pPr>
            <w:r>
              <w:rPr>
                <w:rFonts w:asciiTheme="majorBidi" w:hAnsiTheme="majorBidi" w:cstheme="majorBidi" w:hint="cs"/>
                <w:b/>
                <w:bCs/>
                <w:color w:val="000000"/>
                <w:sz w:val="28"/>
                <w:szCs w:val="28"/>
                <w:rtl/>
              </w:rPr>
              <w:t>الزامات فرآیندی</w:t>
            </w:r>
          </w:p>
        </w:tc>
        <w:tc>
          <w:tcPr>
            <w:tcW w:w="3205" w:type="dxa"/>
            <w:gridSpan w:val="2"/>
            <w:tcBorders>
              <w:top w:val="single" w:sz="4" w:space="0" w:color="auto"/>
              <w:left w:val="single" w:sz="4" w:space="0" w:color="auto"/>
            </w:tcBorders>
            <w:shd w:val="clear" w:color="auto" w:fill="F2F2F2" w:themeFill="background1" w:themeFillShade="F2"/>
          </w:tcPr>
          <w:p w14:paraId="32D855A0" w14:textId="77777777" w:rsidR="00CC05B5" w:rsidRDefault="00CC05B5" w:rsidP="005B545E"/>
        </w:tc>
        <w:tc>
          <w:tcPr>
            <w:tcW w:w="3535" w:type="dxa"/>
            <w:gridSpan w:val="2"/>
            <w:shd w:val="clear" w:color="auto" w:fill="F2F2F2" w:themeFill="background1" w:themeFillShade="F2"/>
          </w:tcPr>
          <w:p w14:paraId="3059A84D" w14:textId="77777777" w:rsidR="00CC05B5" w:rsidRPr="005218B3" w:rsidRDefault="00CC05B5" w:rsidP="005B545E"/>
        </w:tc>
      </w:tr>
      <w:tr w:rsidR="00CC05B5" w:rsidRPr="005218B3" w14:paraId="19BD446A" w14:textId="77777777" w:rsidTr="00591D7E">
        <w:trPr>
          <w:cantSplit/>
          <w:trHeight w:val="285"/>
        </w:trPr>
        <w:tc>
          <w:tcPr>
            <w:tcW w:w="1830" w:type="dxa"/>
            <w:shd w:val="clear" w:color="auto" w:fill="F2F2F2" w:themeFill="background1" w:themeFillShade="F2"/>
            <w:noWrap/>
            <w:hideMark/>
          </w:tcPr>
          <w:p w14:paraId="0C8555EF" w14:textId="77777777" w:rsidR="00CC05B5" w:rsidRPr="005B545E" w:rsidRDefault="00CC05B5" w:rsidP="005B545E">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lastRenderedPageBreak/>
              <w:t xml:space="preserve">7.8.1 </w:t>
            </w:r>
          </w:p>
          <w:p w14:paraId="66122E92" w14:textId="1694F01A" w:rsidR="00CC05B5" w:rsidRPr="005218B3" w:rsidRDefault="00CC05B5" w:rsidP="005B545E">
            <w:pPr>
              <w:jc w:val="center"/>
            </w:pPr>
            <w:r w:rsidRPr="005B545E">
              <w:rPr>
                <w:rFonts w:asciiTheme="majorBidi" w:hAnsiTheme="majorBidi" w:cs="B Nazanin" w:hint="cs"/>
                <w:b/>
                <w:bCs/>
                <w:color w:val="000000"/>
                <w:rtl/>
              </w:rPr>
              <w:t>کلیات</w:t>
            </w:r>
          </w:p>
        </w:tc>
        <w:tc>
          <w:tcPr>
            <w:tcW w:w="4750" w:type="dxa"/>
            <w:gridSpan w:val="2"/>
            <w:vMerge/>
            <w:tcBorders>
              <w:right w:val="single" w:sz="4" w:space="0" w:color="auto"/>
            </w:tcBorders>
            <w:shd w:val="clear" w:color="auto" w:fill="F2F2F2" w:themeFill="background1" w:themeFillShade="F2"/>
            <w:noWrap/>
            <w:hideMark/>
          </w:tcPr>
          <w:p w14:paraId="0635F945" w14:textId="5F99191C" w:rsidR="00CC05B5" w:rsidRPr="005218B3" w:rsidRDefault="00CC05B5" w:rsidP="006D3F7C"/>
        </w:tc>
        <w:tc>
          <w:tcPr>
            <w:tcW w:w="3205" w:type="dxa"/>
            <w:gridSpan w:val="2"/>
            <w:tcBorders>
              <w:left w:val="single" w:sz="4" w:space="0" w:color="auto"/>
            </w:tcBorders>
            <w:shd w:val="clear" w:color="auto" w:fill="F2F2F2" w:themeFill="background1" w:themeFillShade="F2"/>
          </w:tcPr>
          <w:p w14:paraId="5C20C1BA" w14:textId="77777777" w:rsidR="00CC05B5" w:rsidRDefault="00CC05B5" w:rsidP="006D3F7C"/>
        </w:tc>
        <w:tc>
          <w:tcPr>
            <w:tcW w:w="3535" w:type="dxa"/>
            <w:gridSpan w:val="2"/>
            <w:shd w:val="clear" w:color="auto" w:fill="F2F2F2" w:themeFill="background1" w:themeFillShade="F2"/>
          </w:tcPr>
          <w:p w14:paraId="5FA8744D" w14:textId="02AE0163" w:rsidR="00CC05B5" w:rsidRPr="005218B3" w:rsidRDefault="00CC05B5" w:rsidP="006D3F7C"/>
        </w:tc>
      </w:tr>
      <w:tr w:rsidR="00CC05B5" w:rsidRPr="005218B3" w14:paraId="0C863268" w14:textId="77777777" w:rsidTr="00591D7E">
        <w:trPr>
          <w:cantSplit/>
          <w:trHeight w:val="285"/>
        </w:trPr>
        <w:tc>
          <w:tcPr>
            <w:tcW w:w="1830" w:type="dxa"/>
            <w:tcBorders>
              <w:top w:val="single" w:sz="4" w:space="0" w:color="auto"/>
            </w:tcBorders>
            <w:shd w:val="clear" w:color="auto" w:fill="FFFFFF" w:themeFill="background1"/>
            <w:noWrap/>
            <w:vAlign w:val="center"/>
          </w:tcPr>
          <w:p w14:paraId="0266DA67" w14:textId="1A69AE2C" w:rsidR="00CC05B5" w:rsidRPr="005218B3" w:rsidRDefault="00CC05B5" w:rsidP="005B545E">
            <w:pPr>
              <w:jc w:val="center"/>
            </w:pPr>
            <w:r>
              <w:rPr>
                <w:rFonts w:asciiTheme="majorBidi" w:hAnsiTheme="majorBidi" w:cstheme="majorBidi"/>
                <w:b/>
                <w:bCs/>
                <w:color w:val="000000"/>
                <w:sz w:val="24"/>
                <w:szCs w:val="24"/>
              </w:rPr>
              <w:t>7.8.1.1</w:t>
            </w:r>
          </w:p>
        </w:tc>
        <w:tc>
          <w:tcPr>
            <w:tcW w:w="4750" w:type="dxa"/>
            <w:gridSpan w:val="2"/>
            <w:tcBorders>
              <w:bottom w:val="single" w:sz="4" w:space="0" w:color="auto"/>
            </w:tcBorders>
            <w:shd w:val="clear" w:color="auto" w:fill="auto"/>
            <w:noWrap/>
          </w:tcPr>
          <w:p w14:paraId="17355D3E" w14:textId="31C041B6" w:rsidR="00CC05B5" w:rsidRPr="005B545E" w:rsidRDefault="00CC05B5" w:rsidP="005B545E">
            <w:pPr>
              <w:bidi/>
              <w:jc w:val="both"/>
              <w:rPr>
                <w:rFonts w:cs="B Nazanin"/>
              </w:rPr>
            </w:pPr>
            <w:r>
              <w:rPr>
                <w:rFonts w:cs="B Nazanin" w:hint="cs"/>
                <w:rtl/>
                <w:lang w:bidi="fa-IR"/>
              </w:rPr>
              <w:t>آ</w:t>
            </w:r>
            <w:r w:rsidRPr="005B545E">
              <w:rPr>
                <w:rFonts w:cs="B Nazanin"/>
                <w:rtl/>
              </w:rPr>
              <w:t>یا نتایج قبل از انتشار بازنگری و مجاز برای استفاده می شود؟</w:t>
            </w:r>
          </w:p>
        </w:tc>
        <w:tc>
          <w:tcPr>
            <w:tcW w:w="3205" w:type="dxa"/>
            <w:gridSpan w:val="2"/>
          </w:tcPr>
          <w:p w14:paraId="7546CD97" w14:textId="77777777" w:rsidR="00CC05B5" w:rsidRDefault="00CC05B5" w:rsidP="005B545E"/>
        </w:tc>
        <w:tc>
          <w:tcPr>
            <w:tcW w:w="3535" w:type="dxa"/>
            <w:gridSpan w:val="2"/>
            <w:shd w:val="clear" w:color="auto" w:fill="auto"/>
          </w:tcPr>
          <w:p w14:paraId="384A114B" w14:textId="77777777" w:rsidR="00CC05B5" w:rsidRPr="005218B3" w:rsidRDefault="00CC05B5" w:rsidP="005B545E"/>
        </w:tc>
      </w:tr>
      <w:tr w:rsidR="00CC05B5" w:rsidRPr="005218B3" w14:paraId="6ACE3C85" w14:textId="77777777" w:rsidTr="00591D7E">
        <w:trPr>
          <w:cantSplit/>
          <w:trHeight w:val="285"/>
        </w:trPr>
        <w:tc>
          <w:tcPr>
            <w:tcW w:w="1830" w:type="dxa"/>
            <w:tcBorders>
              <w:top w:val="single" w:sz="4" w:space="0" w:color="auto"/>
            </w:tcBorders>
            <w:shd w:val="clear" w:color="auto" w:fill="FFFFFF" w:themeFill="background1"/>
            <w:noWrap/>
            <w:vAlign w:val="center"/>
          </w:tcPr>
          <w:p w14:paraId="58EC2338" w14:textId="15816DFE" w:rsidR="00CC05B5" w:rsidRPr="005218B3" w:rsidRDefault="00CC05B5" w:rsidP="005B545E">
            <w:pPr>
              <w:jc w:val="center"/>
            </w:pPr>
            <w:r>
              <w:rPr>
                <w:rFonts w:asciiTheme="majorBidi" w:hAnsiTheme="majorBidi" w:cstheme="majorBidi"/>
                <w:b/>
                <w:bCs/>
                <w:color w:val="000000"/>
                <w:sz w:val="24"/>
                <w:szCs w:val="24"/>
              </w:rPr>
              <w:t>7.8.1.2</w:t>
            </w:r>
          </w:p>
        </w:tc>
        <w:tc>
          <w:tcPr>
            <w:tcW w:w="4750" w:type="dxa"/>
            <w:gridSpan w:val="2"/>
            <w:tcBorders>
              <w:top w:val="single" w:sz="4" w:space="0" w:color="auto"/>
              <w:bottom w:val="single" w:sz="4" w:space="0" w:color="auto"/>
            </w:tcBorders>
            <w:shd w:val="clear" w:color="auto" w:fill="auto"/>
            <w:noWrap/>
          </w:tcPr>
          <w:p w14:paraId="76100C8F" w14:textId="4329E6FF" w:rsidR="00CC05B5" w:rsidRPr="005B545E" w:rsidRDefault="00CC05B5" w:rsidP="001526DD">
            <w:pPr>
              <w:bidi/>
              <w:jc w:val="both"/>
              <w:rPr>
                <w:rFonts w:cs="B Nazanin"/>
              </w:rPr>
            </w:pPr>
            <w:r>
              <w:rPr>
                <w:rFonts w:cs="B Nazanin" w:hint="cs"/>
                <w:rtl/>
              </w:rPr>
              <w:t>آ</w:t>
            </w:r>
            <w:r w:rsidRPr="005B545E">
              <w:rPr>
                <w:rFonts w:cs="B Nazanin"/>
                <w:rtl/>
              </w:rPr>
              <w:t xml:space="preserve">یا نتایج به طور صحیح، شفاف، بدون ابهام و مبتنی بر واقعیات، معمولاً به صورت یک گزارش </w:t>
            </w:r>
            <w:r>
              <w:rPr>
                <w:rFonts w:cs="B Nazanin" w:hint="cs"/>
                <w:rtl/>
              </w:rPr>
              <w:t>(</w:t>
            </w:r>
            <w:r w:rsidRPr="005B545E">
              <w:rPr>
                <w:rFonts w:cs="B Nazanin"/>
                <w:rtl/>
              </w:rPr>
              <w:t>برای مثال یک گزارش آزمون یا یک گواهینامه کالیبراسیون یا گزارش نمونه</w:t>
            </w:r>
            <w:r>
              <w:rPr>
                <w:rFonts w:cs="B Nazanin" w:hint="cs"/>
                <w:rtl/>
              </w:rPr>
              <w:t xml:space="preserve"> </w:t>
            </w:r>
            <w:r w:rsidRPr="005B545E">
              <w:rPr>
                <w:rFonts w:cs="B Nazanin"/>
                <w:rtl/>
              </w:rPr>
              <w:t>برداری</w:t>
            </w:r>
            <w:r>
              <w:rPr>
                <w:rFonts w:cs="B Nazanin" w:hint="cs"/>
                <w:rtl/>
              </w:rPr>
              <w:t>)</w:t>
            </w:r>
            <w:r w:rsidRPr="005B545E">
              <w:rPr>
                <w:rFonts w:cs="B Nazanin"/>
                <w:rtl/>
              </w:rPr>
              <w:t xml:space="preserve"> ارائه می</w:t>
            </w:r>
            <w:r w:rsidRPr="005B545E">
              <w:rPr>
                <w:rFonts w:cs="B Nazanin"/>
              </w:rPr>
              <w:t xml:space="preserve"> </w:t>
            </w:r>
            <w:r w:rsidRPr="005B545E">
              <w:rPr>
                <w:rFonts w:cs="B Nazanin"/>
                <w:rtl/>
              </w:rPr>
              <w:t>شود و در برگیرند</w:t>
            </w:r>
            <w:r>
              <w:rPr>
                <w:rFonts w:cs="B Nazanin" w:hint="cs"/>
                <w:rtl/>
              </w:rPr>
              <w:t>ه</w:t>
            </w:r>
            <w:r w:rsidRPr="005B545E">
              <w:rPr>
                <w:rFonts w:cs="B Nazanin"/>
                <w:rtl/>
              </w:rPr>
              <w:t xml:space="preserve"> هم</w:t>
            </w:r>
            <w:r>
              <w:rPr>
                <w:rFonts w:cs="B Nazanin" w:hint="cs"/>
                <w:rtl/>
              </w:rPr>
              <w:t>ه</w:t>
            </w:r>
            <w:r w:rsidRPr="005B545E">
              <w:rPr>
                <w:rFonts w:cs="B Nazanin"/>
                <w:rtl/>
              </w:rPr>
              <w:t xml:space="preserve"> اطلاعات توافق شده با مشتری و مورد نیاز برای تفسیر نتایج و هم</w:t>
            </w:r>
            <w:r>
              <w:rPr>
                <w:rFonts w:cs="B Nazanin" w:hint="cs"/>
                <w:rtl/>
              </w:rPr>
              <w:t>ه</w:t>
            </w:r>
            <w:r w:rsidRPr="005B545E">
              <w:rPr>
                <w:rFonts w:cs="B Nazanin"/>
                <w:rtl/>
              </w:rPr>
              <w:t xml:space="preserve"> اطلاعات مورد نیاز خواسته شده توسط روش مورد استفاده می</w:t>
            </w:r>
            <w:r>
              <w:rPr>
                <w:rFonts w:cs="B Nazanin" w:hint="cs"/>
                <w:rtl/>
              </w:rPr>
              <w:t xml:space="preserve"> </w:t>
            </w:r>
            <w:r w:rsidRPr="005B545E">
              <w:rPr>
                <w:rFonts w:cs="B Nazanin"/>
                <w:rtl/>
              </w:rPr>
              <w:t>باشد؟</w:t>
            </w:r>
            <w:r>
              <w:rPr>
                <w:rFonts w:cs="B Nazanin" w:hint="cs"/>
                <w:rtl/>
              </w:rPr>
              <w:t xml:space="preserve"> </w:t>
            </w:r>
            <w:r w:rsidRPr="005B545E">
              <w:rPr>
                <w:rFonts w:cs="B Nazanin"/>
                <w:rtl/>
              </w:rPr>
              <w:t>هم</w:t>
            </w:r>
            <w:r>
              <w:rPr>
                <w:rFonts w:cs="B Nazanin" w:hint="cs"/>
                <w:rtl/>
              </w:rPr>
              <w:t>ه</w:t>
            </w:r>
            <w:r w:rsidRPr="005B545E">
              <w:rPr>
                <w:rFonts w:cs="B Nazanin"/>
                <w:rtl/>
              </w:rPr>
              <w:t xml:space="preserve"> گزارش</w:t>
            </w:r>
            <w:r>
              <w:rPr>
                <w:rFonts w:cs="B Nazanin" w:hint="cs"/>
                <w:rtl/>
              </w:rPr>
              <w:t xml:space="preserve"> </w:t>
            </w:r>
            <w:r w:rsidRPr="005B545E">
              <w:rPr>
                <w:rFonts w:cs="B Nazanin"/>
                <w:rtl/>
              </w:rPr>
              <w:t>های صادر شده، به عنوان سوابق فنی نگهداری می شود؟</w:t>
            </w:r>
          </w:p>
        </w:tc>
        <w:tc>
          <w:tcPr>
            <w:tcW w:w="3205" w:type="dxa"/>
            <w:gridSpan w:val="2"/>
          </w:tcPr>
          <w:p w14:paraId="60BEB565" w14:textId="77777777" w:rsidR="00CC05B5" w:rsidRDefault="00CC05B5" w:rsidP="005B545E"/>
        </w:tc>
        <w:tc>
          <w:tcPr>
            <w:tcW w:w="3535" w:type="dxa"/>
            <w:gridSpan w:val="2"/>
            <w:shd w:val="clear" w:color="auto" w:fill="auto"/>
          </w:tcPr>
          <w:p w14:paraId="0F41CFD1" w14:textId="77777777" w:rsidR="00CC05B5" w:rsidRPr="005218B3" w:rsidRDefault="00CC05B5" w:rsidP="005B545E"/>
        </w:tc>
      </w:tr>
      <w:tr w:rsidR="00CC05B5" w:rsidRPr="005218B3" w14:paraId="6E42AD80" w14:textId="77777777" w:rsidTr="00591D7E">
        <w:trPr>
          <w:cantSplit/>
          <w:trHeight w:val="285"/>
        </w:trPr>
        <w:tc>
          <w:tcPr>
            <w:tcW w:w="1830" w:type="dxa"/>
            <w:tcBorders>
              <w:top w:val="single" w:sz="4" w:space="0" w:color="auto"/>
            </w:tcBorders>
            <w:shd w:val="clear" w:color="auto" w:fill="FFFFFF" w:themeFill="background1"/>
            <w:noWrap/>
            <w:vAlign w:val="center"/>
          </w:tcPr>
          <w:p w14:paraId="3DF8806B" w14:textId="4C081C5D" w:rsidR="00CC05B5" w:rsidRPr="005218B3" w:rsidRDefault="00CC05B5" w:rsidP="005B545E">
            <w:pPr>
              <w:jc w:val="center"/>
            </w:pPr>
            <w:r>
              <w:rPr>
                <w:rFonts w:asciiTheme="majorBidi" w:hAnsiTheme="majorBidi" w:cstheme="majorBidi"/>
                <w:b/>
                <w:bCs/>
                <w:color w:val="000000"/>
                <w:sz w:val="24"/>
                <w:szCs w:val="24"/>
              </w:rPr>
              <w:t>7.8.1.3</w:t>
            </w:r>
          </w:p>
        </w:tc>
        <w:tc>
          <w:tcPr>
            <w:tcW w:w="4750" w:type="dxa"/>
            <w:gridSpan w:val="2"/>
            <w:tcBorders>
              <w:top w:val="single" w:sz="4" w:space="0" w:color="auto"/>
            </w:tcBorders>
            <w:shd w:val="clear" w:color="auto" w:fill="auto"/>
            <w:noWrap/>
          </w:tcPr>
          <w:p w14:paraId="01635A2C" w14:textId="75342B03" w:rsidR="00CC05B5" w:rsidRPr="005B545E" w:rsidRDefault="00CC05B5" w:rsidP="005B545E">
            <w:pPr>
              <w:bidi/>
              <w:jc w:val="both"/>
              <w:rPr>
                <w:rFonts w:cs="B Nazanin"/>
              </w:rPr>
            </w:pPr>
            <w:r>
              <w:rPr>
                <w:rFonts w:cs="B Nazanin" w:hint="cs"/>
                <w:rtl/>
              </w:rPr>
              <w:t>آ</w:t>
            </w:r>
            <w:r w:rsidRPr="005B545E">
              <w:rPr>
                <w:rFonts w:cs="B Nazanin"/>
                <w:rtl/>
              </w:rPr>
              <w:t>یا زمانی که با مشتری توافق می</w:t>
            </w:r>
            <w:r>
              <w:rPr>
                <w:rFonts w:cs="B Nazanin" w:hint="cs"/>
                <w:rtl/>
              </w:rPr>
              <w:t xml:space="preserve"> </w:t>
            </w:r>
            <w:r w:rsidRPr="005B545E">
              <w:rPr>
                <w:rFonts w:cs="B Nazanin"/>
                <w:rtl/>
              </w:rPr>
              <w:t>شود تا نتایج به روش ساده شده</w:t>
            </w:r>
            <w:r>
              <w:rPr>
                <w:rFonts w:cs="B Nazanin" w:hint="cs"/>
                <w:rtl/>
              </w:rPr>
              <w:t xml:space="preserve"> </w:t>
            </w:r>
            <w:r w:rsidRPr="005B545E">
              <w:rPr>
                <w:rFonts w:cs="B Nazanin"/>
                <w:rtl/>
              </w:rPr>
              <w:t>ای گزارش شود،</w:t>
            </w:r>
            <w:r>
              <w:rPr>
                <w:rFonts w:cs="B Nazanin" w:hint="cs"/>
                <w:rtl/>
              </w:rPr>
              <w:t xml:space="preserve"> </w:t>
            </w:r>
            <w:r w:rsidRPr="005B545E">
              <w:rPr>
                <w:rFonts w:cs="B Nazanin"/>
                <w:rtl/>
              </w:rPr>
              <w:t xml:space="preserve">هرگونه اطلاعاتی که در بندهای </w:t>
            </w:r>
            <w:r>
              <w:rPr>
                <w:rFonts w:cs="B Nazanin" w:hint="cs"/>
                <w:rtl/>
              </w:rPr>
              <w:t>7-8-2</w:t>
            </w:r>
            <w:r w:rsidRPr="005B545E">
              <w:rPr>
                <w:rFonts w:cs="B Nazanin"/>
                <w:rtl/>
              </w:rPr>
              <w:t xml:space="preserve"> تا </w:t>
            </w:r>
            <w:r>
              <w:rPr>
                <w:rFonts w:cs="B Nazanin" w:hint="cs"/>
                <w:rtl/>
              </w:rPr>
              <w:t>7-8-7</w:t>
            </w:r>
            <w:r w:rsidRPr="005B545E">
              <w:rPr>
                <w:rFonts w:cs="B Nazanin"/>
                <w:rtl/>
              </w:rPr>
              <w:t xml:space="preserve"> ذکر شده و به مشتری گزارش نمی</w:t>
            </w:r>
            <w:r>
              <w:rPr>
                <w:rFonts w:cs="B Nazanin" w:hint="cs"/>
                <w:rtl/>
              </w:rPr>
              <w:t xml:space="preserve"> </w:t>
            </w:r>
            <w:r w:rsidRPr="005B545E">
              <w:rPr>
                <w:rFonts w:cs="B Nazanin"/>
                <w:rtl/>
              </w:rPr>
              <w:t>شود، به سهولت در دسترس می باشد؟</w:t>
            </w:r>
          </w:p>
        </w:tc>
        <w:tc>
          <w:tcPr>
            <w:tcW w:w="3205" w:type="dxa"/>
            <w:gridSpan w:val="2"/>
          </w:tcPr>
          <w:p w14:paraId="5B870088" w14:textId="77777777" w:rsidR="00CC05B5" w:rsidRDefault="00CC05B5" w:rsidP="005B545E"/>
        </w:tc>
        <w:tc>
          <w:tcPr>
            <w:tcW w:w="3535" w:type="dxa"/>
            <w:gridSpan w:val="2"/>
            <w:shd w:val="clear" w:color="auto" w:fill="auto"/>
          </w:tcPr>
          <w:p w14:paraId="652C443C" w14:textId="77777777" w:rsidR="00CC05B5" w:rsidRPr="005218B3" w:rsidRDefault="00CC05B5" w:rsidP="005B545E"/>
        </w:tc>
      </w:tr>
      <w:tr w:rsidR="00CC05B5" w:rsidRPr="005218B3" w14:paraId="4AE668D6" w14:textId="77777777" w:rsidTr="00591D7E">
        <w:trPr>
          <w:cantSplit/>
          <w:trHeight w:val="285"/>
        </w:trPr>
        <w:tc>
          <w:tcPr>
            <w:tcW w:w="1830" w:type="dxa"/>
            <w:shd w:val="clear" w:color="auto" w:fill="F2F2F2" w:themeFill="background1" w:themeFillShade="F2"/>
            <w:noWrap/>
            <w:vAlign w:val="center"/>
          </w:tcPr>
          <w:p w14:paraId="5DB404D0" w14:textId="27CFC965" w:rsidR="00CC05B5" w:rsidRPr="005B545E" w:rsidRDefault="00CC05B5" w:rsidP="002F1B10">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2</w:t>
            </w:r>
          </w:p>
          <w:p w14:paraId="4283D1E2" w14:textId="6605DDE0" w:rsidR="00CC05B5" w:rsidRPr="005218B3" w:rsidRDefault="00CC05B5" w:rsidP="002F1B10">
            <w:pPr>
              <w:bidi/>
              <w:jc w:val="center"/>
            </w:pPr>
            <w:r>
              <w:rPr>
                <w:rFonts w:asciiTheme="majorBidi" w:hAnsiTheme="majorBidi" w:cs="B Nazanin" w:hint="cs"/>
                <w:b/>
                <w:bCs/>
                <w:color w:val="000000"/>
                <w:rtl/>
              </w:rPr>
              <w:t>ا</w:t>
            </w:r>
            <w:r w:rsidRPr="002F1B10">
              <w:rPr>
                <w:rFonts w:asciiTheme="majorBidi" w:hAnsiTheme="majorBidi" w:cs="B Nazanin"/>
                <w:b/>
                <w:bCs/>
                <w:color w:val="000000"/>
                <w:rtl/>
              </w:rPr>
              <w:t>لزامات مشترک گزارشات آزمون،کال</w:t>
            </w:r>
            <w:r w:rsidRPr="002F1B10">
              <w:rPr>
                <w:rFonts w:asciiTheme="majorBidi" w:hAnsiTheme="majorBidi" w:cs="B Nazanin" w:hint="cs"/>
                <w:b/>
                <w:bCs/>
                <w:color w:val="000000"/>
                <w:rtl/>
              </w:rPr>
              <w:t>ی</w:t>
            </w:r>
            <w:r w:rsidRPr="002F1B10">
              <w:rPr>
                <w:rFonts w:asciiTheme="majorBidi" w:hAnsiTheme="majorBidi" w:cs="B Nazanin" w:hint="eastAsia"/>
                <w:b/>
                <w:bCs/>
                <w:color w:val="000000"/>
                <w:rtl/>
              </w:rPr>
              <w:t>براس</w:t>
            </w:r>
            <w:r w:rsidRPr="002F1B10">
              <w:rPr>
                <w:rFonts w:asciiTheme="majorBidi" w:hAnsiTheme="majorBidi" w:cs="B Nazanin" w:hint="cs"/>
                <w:b/>
                <w:bCs/>
                <w:color w:val="000000"/>
                <w:rtl/>
              </w:rPr>
              <w:t>ی</w:t>
            </w:r>
            <w:r w:rsidRPr="002F1B10">
              <w:rPr>
                <w:rFonts w:asciiTheme="majorBidi" w:hAnsiTheme="majorBidi" w:cs="B Nazanin" w:hint="eastAsia"/>
                <w:b/>
                <w:bCs/>
                <w:color w:val="000000"/>
                <w:rtl/>
              </w:rPr>
              <w:t>ون</w:t>
            </w:r>
            <w:r w:rsidRPr="002F1B10">
              <w:rPr>
                <w:rFonts w:asciiTheme="majorBidi" w:hAnsiTheme="majorBidi" w:cs="B Nazanin"/>
                <w:b/>
                <w:bCs/>
                <w:color w:val="000000"/>
                <w:rtl/>
              </w:rPr>
              <w:t xml:space="preserve"> </w:t>
            </w:r>
            <w:r w:rsidRPr="002F1B10">
              <w:rPr>
                <w:rFonts w:asciiTheme="majorBidi" w:hAnsiTheme="majorBidi" w:cs="B Nazanin" w:hint="cs"/>
                <w:b/>
                <w:bCs/>
                <w:color w:val="000000"/>
                <w:rtl/>
              </w:rPr>
              <w:t>ی</w:t>
            </w:r>
            <w:r w:rsidRPr="002F1B10">
              <w:rPr>
                <w:rFonts w:asciiTheme="majorBidi" w:hAnsiTheme="majorBidi" w:cs="B Nazanin" w:hint="eastAsia"/>
                <w:b/>
                <w:bCs/>
                <w:color w:val="000000"/>
                <w:rtl/>
              </w:rPr>
              <w:t>ا</w:t>
            </w:r>
            <w:r w:rsidRPr="002F1B10">
              <w:rPr>
                <w:rFonts w:asciiTheme="majorBidi" w:hAnsiTheme="majorBidi" w:cs="B Nazanin"/>
                <w:b/>
                <w:bCs/>
                <w:color w:val="000000"/>
                <w:rtl/>
              </w:rPr>
              <w:t xml:space="preserve"> نمونه</w:t>
            </w:r>
            <w:r>
              <w:rPr>
                <w:rFonts w:asciiTheme="majorBidi" w:hAnsiTheme="majorBidi" w:cs="B Nazanin"/>
                <w:b/>
                <w:bCs/>
                <w:color w:val="000000"/>
              </w:rPr>
              <w:t xml:space="preserve"> </w:t>
            </w:r>
            <w:r w:rsidRPr="002F1B10">
              <w:rPr>
                <w:rFonts w:asciiTheme="majorBidi" w:hAnsiTheme="majorBidi" w:cs="B Nazanin"/>
                <w:b/>
                <w:bCs/>
                <w:color w:val="000000"/>
                <w:rtl/>
              </w:rPr>
              <w:t>بردار</w:t>
            </w:r>
            <w:r w:rsidRPr="002F1B10">
              <w:rPr>
                <w:rFonts w:asciiTheme="majorBidi" w:hAnsiTheme="majorBidi" w:cs="B Nazanin" w:hint="cs"/>
                <w:b/>
                <w:bCs/>
                <w:color w:val="000000"/>
                <w:rtl/>
              </w:rPr>
              <w:t>ی</w:t>
            </w:r>
          </w:p>
        </w:tc>
        <w:tc>
          <w:tcPr>
            <w:tcW w:w="4750" w:type="dxa"/>
            <w:gridSpan w:val="2"/>
            <w:tcBorders>
              <w:right w:val="single" w:sz="4" w:space="0" w:color="auto"/>
            </w:tcBorders>
            <w:shd w:val="clear" w:color="auto" w:fill="D9D9D9" w:themeFill="background1" w:themeFillShade="D9"/>
            <w:noWrap/>
            <w:vAlign w:val="center"/>
          </w:tcPr>
          <w:p w14:paraId="65811350" w14:textId="1F288251" w:rsidR="00CC05B5" w:rsidRPr="005218B3" w:rsidRDefault="00CC05B5" w:rsidP="002F1B10">
            <w:pPr>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3B2F9864" w14:textId="77777777" w:rsidR="00CC05B5" w:rsidRDefault="00CC05B5" w:rsidP="002F1B10"/>
        </w:tc>
        <w:tc>
          <w:tcPr>
            <w:tcW w:w="3535" w:type="dxa"/>
            <w:gridSpan w:val="2"/>
            <w:shd w:val="clear" w:color="auto" w:fill="F2F2F2" w:themeFill="background1" w:themeFillShade="F2"/>
          </w:tcPr>
          <w:p w14:paraId="23CEDBA6" w14:textId="114565AF" w:rsidR="00CC05B5" w:rsidRPr="005218B3" w:rsidRDefault="00CC05B5" w:rsidP="002F1B10"/>
        </w:tc>
      </w:tr>
      <w:tr w:rsidR="00CC05B5" w:rsidRPr="005218B3" w14:paraId="55FEA835" w14:textId="77777777" w:rsidTr="00591D7E">
        <w:trPr>
          <w:cantSplit/>
          <w:trHeight w:val="285"/>
        </w:trPr>
        <w:tc>
          <w:tcPr>
            <w:tcW w:w="1830" w:type="dxa"/>
            <w:tcBorders>
              <w:top w:val="single" w:sz="4" w:space="0" w:color="auto"/>
            </w:tcBorders>
            <w:shd w:val="clear" w:color="auto" w:fill="FFFFFF" w:themeFill="background1"/>
            <w:noWrap/>
            <w:vAlign w:val="center"/>
          </w:tcPr>
          <w:p w14:paraId="53544F7E" w14:textId="565B0FED" w:rsidR="00CC05B5" w:rsidRPr="005218B3" w:rsidRDefault="00CC05B5" w:rsidP="007F7C10">
            <w:pPr>
              <w:jc w:val="center"/>
            </w:pPr>
            <w:r>
              <w:rPr>
                <w:rFonts w:asciiTheme="majorBidi" w:hAnsiTheme="majorBidi" w:cstheme="majorBidi"/>
                <w:b/>
                <w:bCs/>
                <w:color w:val="000000"/>
                <w:sz w:val="24"/>
                <w:szCs w:val="24"/>
              </w:rPr>
              <w:lastRenderedPageBreak/>
              <w:t>7.8.2.1</w:t>
            </w:r>
          </w:p>
        </w:tc>
        <w:tc>
          <w:tcPr>
            <w:tcW w:w="4750" w:type="dxa"/>
            <w:gridSpan w:val="2"/>
            <w:tcBorders>
              <w:left w:val="single" w:sz="4" w:space="0" w:color="auto"/>
            </w:tcBorders>
            <w:shd w:val="clear" w:color="auto" w:fill="auto"/>
            <w:noWrap/>
          </w:tcPr>
          <w:p w14:paraId="49A80000" w14:textId="77777777" w:rsidR="00CC05B5" w:rsidRDefault="00CC05B5" w:rsidP="007F7C10">
            <w:pPr>
              <w:bidi/>
              <w:jc w:val="both"/>
              <w:rPr>
                <w:rFonts w:cs="B Nazanin"/>
                <w:rtl/>
              </w:rPr>
            </w:pPr>
            <w:r>
              <w:rPr>
                <w:rFonts w:cs="B Nazanin" w:hint="cs"/>
                <w:rtl/>
                <w:lang w:bidi="fa-IR"/>
              </w:rPr>
              <w:t>آ</w:t>
            </w:r>
            <w:r w:rsidRPr="007F7C10">
              <w:rPr>
                <w:rFonts w:cs="B Nazanin"/>
                <w:rtl/>
              </w:rPr>
              <w:t xml:space="preserve">یا هر گزارش ، به جز مواردی که آزمایشگاه دلایل معتبری برای عدم اجرای آن، به علت هرگونه سوء تفاهم یا سوء استفاده داشته باشد، حداقل شامل اطلاعات زیر می باشد ؟ </w:t>
            </w:r>
          </w:p>
          <w:p w14:paraId="6550A1FE" w14:textId="61636BC2" w:rsidR="00CC05B5" w:rsidRDefault="00CC05B5" w:rsidP="00F22A8D">
            <w:pPr>
              <w:bidi/>
              <w:jc w:val="both"/>
              <w:rPr>
                <w:rFonts w:cs="B Nazanin"/>
                <w:rtl/>
              </w:rPr>
            </w:pPr>
            <w:r w:rsidRPr="007F7C10">
              <w:rPr>
                <w:rFonts w:cs="B Nazanin"/>
                <w:rtl/>
              </w:rPr>
              <w:t>الف</w:t>
            </w:r>
            <w:r>
              <w:rPr>
                <w:rFonts w:cs="B Nazanin" w:hint="cs"/>
                <w:rtl/>
              </w:rPr>
              <w:t>:</w:t>
            </w:r>
            <w:r w:rsidRPr="007F7C10">
              <w:rPr>
                <w:rFonts w:cs="B Nazanin"/>
                <w:rtl/>
              </w:rPr>
              <w:t xml:space="preserve"> عنوان </w:t>
            </w:r>
            <w:r>
              <w:rPr>
                <w:rFonts w:cs="B Nazanin" w:hint="cs"/>
                <w:rtl/>
              </w:rPr>
              <w:t>(</w:t>
            </w:r>
            <w:r w:rsidRPr="007F7C10">
              <w:rPr>
                <w:rFonts w:cs="B Nazanin"/>
                <w:rtl/>
              </w:rPr>
              <w:t>برای مثال گزارش آزمون، گواهینامه کالیبراسیون یا گزارش نمونه</w:t>
            </w:r>
            <w:r>
              <w:rPr>
                <w:rFonts w:cs="B Nazanin" w:hint="cs"/>
                <w:rtl/>
              </w:rPr>
              <w:t xml:space="preserve"> </w:t>
            </w:r>
            <w:r w:rsidRPr="007F7C10">
              <w:rPr>
                <w:rFonts w:cs="B Nazanin"/>
                <w:rtl/>
              </w:rPr>
              <w:t>برداری</w:t>
            </w:r>
            <w:r>
              <w:rPr>
                <w:rFonts w:cs="B Nazanin" w:hint="cs"/>
                <w:rtl/>
              </w:rPr>
              <w:t>)</w:t>
            </w:r>
          </w:p>
          <w:p w14:paraId="660C5140" w14:textId="28761261" w:rsidR="00CC05B5" w:rsidRDefault="00CC05B5" w:rsidP="00F22A8D">
            <w:pPr>
              <w:bidi/>
              <w:jc w:val="both"/>
              <w:rPr>
                <w:rFonts w:cs="B Nazanin"/>
                <w:rtl/>
              </w:rPr>
            </w:pPr>
            <w:r w:rsidRPr="007F7C10">
              <w:rPr>
                <w:rFonts w:cs="B Nazanin"/>
                <w:rtl/>
              </w:rPr>
              <w:t>ب</w:t>
            </w:r>
            <w:r>
              <w:rPr>
                <w:rFonts w:cs="B Nazanin" w:hint="cs"/>
                <w:rtl/>
              </w:rPr>
              <w:t>:</w:t>
            </w:r>
            <w:r w:rsidRPr="007F7C10">
              <w:rPr>
                <w:rFonts w:cs="B Nazanin"/>
                <w:rtl/>
              </w:rPr>
              <w:t xml:space="preserve"> نام و نشانی آزمایشگاه </w:t>
            </w:r>
          </w:p>
          <w:p w14:paraId="63F96394" w14:textId="7C7F7693" w:rsidR="00CC05B5" w:rsidRDefault="00CC05B5" w:rsidP="00F22A8D">
            <w:pPr>
              <w:bidi/>
              <w:jc w:val="both"/>
              <w:rPr>
                <w:rFonts w:cs="B Nazanin"/>
                <w:rtl/>
              </w:rPr>
            </w:pPr>
            <w:r w:rsidRPr="007F7C10">
              <w:rPr>
                <w:rFonts w:cs="B Nazanin"/>
                <w:rtl/>
              </w:rPr>
              <w:t>پ</w:t>
            </w:r>
            <w:r>
              <w:rPr>
                <w:rFonts w:cs="B Nazanin" w:hint="cs"/>
                <w:rtl/>
              </w:rPr>
              <w:t xml:space="preserve">: </w:t>
            </w:r>
            <w:r w:rsidRPr="007F7C10">
              <w:rPr>
                <w:rFonts w:cs="B Nazanin"/>
                <w:rtl/>
              </w:rPr>
              <w:t>محل انجام فعالیت</w:t>
            </w:r>
            <w:r>
              <w:rPr>
                <w:rFonts w:cs="B Nazanin" w:hint="cs"/>
                <w:rtl/>
              </w:rPr>
              <w:t xml:space="preserve"> </w:t>
            </w:r>
            <w:r w:rsidRPr="007F7C10">
              <w:rPr>
                <w:rFonts w:cs="B Nazanin"/>
                <w:rtl/>
              </w:rPr>
              <w:t>های آزمایشگاه شامل زمانی که در تاسیسات مشتری یا در مکانهایی دور از تاسیسات دائمی آزمایشگاه یا در تاسیسات موقتی یا سیار وابسته انجام می</w:t>
            </w:r>
            <w:r>
              <w:rPr>
                <w:rFonts w:cs="B Nazanin" w:hint="cs"/>
                <w:rtl/>
              </w:rPr>
              <w:t xml:space="preserve"> </w:t>
            </w:r>
            <w:r w:rsidRPr="007F7C10">
              <w:rPr>
                <w:rFonts w:cs="B Nazanin"/>
                <w:rtl/>
              </w:rPr>
              <w:t>شود</w:t>
            </w:r>
          </w:p>
          <w:p w14:paraId="2D36702D" w14:textId="77777777" w:rsidR="00CC05B5" w:rsidRDefault="00CC05B5" w:rsidP="00F22A8D">
            <w:pPr>
              <w:bidi/>
              <w:jc w:val="both"/>
              <w:rPr>
                <w:rFonts w:cs="B Nazanin"/>
                <w:rtl/>
              </w:rPr>
            </w:pPr>
            <w:r w:rsidRPr="007F7C10">
              <w:rPr>
                <w:rFonts w:cs="B Nazanin"/>
                <w:rtl/>
              </w:rPr>
              <w:t>ت</w:t>
            </w:r>
            <w:r>
              <w:rPr>
                <w:rFonts w:cs="B Nazanin" w:hint="cs"/>
                <w:rtl/>
              </w:rPr>
              <w:t>:</w:t>
            </w:r>
            <w:r w:rsidRPr="007F7C10">
              <w:rPr>
                <w:rFonts w:cs="B Nazanin"/>
                <w:rtl/>
              </w:rPr>
              <w:t xml:space="preserve"> شناس</w:t>
            </w:r>
            <w:r>
              <w:rPr>
                <w:rFonts w:cs="B Nazanin" w:hint="cs"/>
                <w:rtl/>
              </w:rPr>
              <w:t>ه</w:t>
            </w:r>
            <w:r w:rsidRPr="007F7C10">
              <w:rPr>
                <w:rFonts w:cs="B Nazanin"/>
                <w:rtl/>
              </w:rPr>
              <w:t xml:space="preserve"> انحصاری، که هم</w:t>
            </w:r>
            <w:r>
              <w:rPr>
                <w:rFonts w:cs="B Nazanin" w:hint="cs"/>
                <w:rtl/>
              </w:rPr>
              <w:t>ه</w:t>
            </w:r>
            <w:r w:rsidRPr="007F7C10">
              <w:rPr>
                <w:rFonts w:cs="B Nazanin"/>
                <w:rtl/>
              </w:rPr>
              <w:t xml:space="preserve"> اجزای آن به عنوان بخشی از یک گزارش کامل شناخته شود و یک شناس</w:t>
            </w:r>
            <w:r>
              <w:rPr>
                <w:rFonts w:cs="B Nazanin" w:hint="cs"/>
                <w:rtl/>
              </w:rPr>
              <w:t>ه</w:t>
            </w:r>
            <w:r w:rsidRPr="007F7C10">
              <w:rPr>
                <w:rFonts w:cs="B Nazanin"/>
                <w:rtl/>
              </w:rPr>
              <w:t xml:space="preserve"> واضح در مورد پایان گزارش </w:t>
            </w:r>
          </w:p>
          <w:p w14:paraId="432756B6" w14:textId="77777777" w:rsidR="00CC05B5" w:rsidRDefault="00CC05B5" w:rsidP="00F22A8D">
            <w:pPr>
              <w:bidi/>
              <w:jc w:val="both"/>
              <w:rPr>
                <w:rFonts w:cs="B Nazanin"/>
                <w:rtl/>
              </w:rPr>
            </w:pPr>
            <w:r w:rsidRPr="007F7C10">
              <w:rPr>
                <w:rFonts w:cs="B Nazanin"/>
                <w:rtl/>
              </w:rPr>
              <w:t>ث</w:t>
            </w:r>
            <w:r>
              <w:rPr>
                <w:rFonts w:cs="B Nazanin" w:hint="cs"/>
                <w:rtl/>
              </w:rPr>
              <w:t>:</w:t>
            </w:r>
            <w:r w:rsidRPr="007F7C10">
              <w:rPr>
                <w:rFonts w:cs="B Nazanin"/>
                <w:rtl/>
              </w:rPr>
              <w:t xml:space="preserve"> نام و اطلاعات تماس مشتری </w:t>
            </w:r>
          </w:p>
          <w:p w14:paraId="7700E120" w14:textId="77777777" w:rsidR="00CC05B5" w:rsidRDefault="00CC05B5" w:rsidP="00F22A8D">
            <w:pPr>
              <w:bidi/>
              <w:jc w:val="both"/>
              <w:rPr>
                <w:rFonts w:cs="B Nazanin"/>
                <w:rtl/>
              </w:rPr>
            </w:pPr>
            <w:r w:rsidRPr="007F7C10">
              <w:rPr>
                <w:rFonts w:cs="B Nazanin"/>
                <w:rtl/>
              </w:rPr>
              <w:t>ج</w:t>
            </w:r>
            <w:r>
              <w:rPr>
                <w:rFonts w:cs="B Nazanin" w:hint="cs"/>
                <w:rtl/>
              </w:rPr>
              <w:t>:</w:t>
            </w:r>
            <w:r w:rsidRPr="007F7C10">
              <w:rPr>
                <w:rFonts w:cs="B Nazanin"/>
                <w:rtl/>
              </w:rPr>
              <w:t xml:space="preserve"> شناس</w:t>
            </w:r>
            <w:r>
              <w:rPr>
                <w:rFonts w:cs="B Nazanin" w:hint="cs"/>
                <w:rtl/>
              </w:rPr>
              <w:t>ه</w:t>
            </w:r>
            <w:r w:rsidRPr="007F7C10">
              <w:rPr>
                <w:rFonts w:cs="B Nazanin"/>
                <w:rtl/>
              </w:rPr>
              <w:t xml:space="preserve"> روش استفاده شده </w:t>
            </w:r>
          </w:p>
          <w:p w14:paraId="7BEEA2CD" w14:textId="504FF42E" w:rsidR="00CC05B5" w:rsidRDefault="00CC05B5" w:rsidP="00F22A8D">
            <w:pPr>
              <w:bidi/>
              <w:jc w:val="both"/>
              <w:rPr>
                <w:rFonts w:cs="B Nazanin"/>
                <w:rtl/>
              </w:rPr>
            </w:pPr>
            <w:r w:rsidRPr="007F7C10">
              <w:rPr>
                <w:rFonts w:cs="B Nazanin"/>
                <w:rtl/>
              </w:rPr>
              <w:t>چ</w:t>
            </w:r>
            <w:r>
              <w:rPr>
                <w:rFonts w:cs="B Nazanin" w:hint="cs"/>
                <w:rtl/>
              </w:rPr>
              <w:t>:</w:t>
            </w:r>
            <w:r w:rsidRPr="007F7C10">
              <w:rPr>
                <w:rFonts w:cs="B Nazanin"/>
                <w:rtl/>
              </w:rPr>
              <w:t xml:space="preserve"> شرح هرقلم ، شناسایی بدون ابهام و در صورت لزوم، وضعیت اقلام ح</w:t>
            </w:r>
            <w:r>
              <w:rPr>
                <w:rFonts w:cs="B Nazanin" w:hint="cs"/>
                <w:rtl/>
              </w:rPr>
              <w:t>:</w:t>
            </w:r>
            <w:r w:rsidRPr="007F7C10">
              <w:rPr>
                <w:rFonts w:cs="B Nazanin"/>
                <w:rtl/>
              </w:rPr>
              <w:t xml:space="preserve"> تاریخ پذیرش اقلام آزمون یا کالیبراسیون و تاریخ نمونه</w:t>
            </w:r>
            <w:r>
              <w:rPr>
                <w:rFonts w:cs="B Nazanin" w:hint="cs"/>
                <w:rtl/>
              </w:rPr>
              <w:t xml:space="preserve"> </w:t>
            </w:r>
            <w:r w:rsidRPr="007F7C10">
              <w:rPr>
                <w:rFonts w:cs="B Nazanin"/>
                <w:rtl/>
              </w:rPr>
              <w:t>برداری، جایی که برای اعتبار و کاربرد نتایج بحرانی باشد</w:t>
            </w:r>
            <w:r>
              <w:rPr>
                <w:rFonts w:cs="B Nazanin" w:hint="cs"/>
                <w:rtl/>
              </w:rPr>
              <w:t>.</w:t>
            </w:r>
          </w:p>
          <w:p w14:paraId="18DF4F75" w14:textId="77777777" w:rsidR="00CC05B5" w:rsidRDefault="00CC05B5" w:rsidP="00F22A8D">
            <w:pPr>
              <w:bidi/>
              <w:jc w:val="both"/>
              <w:rPr>
                <w:rFonts w:cs="B Nazanin"/>
                <w:rtl/>
              </w:rPr>
            </w:pPr>
            <w:r w:rsidRPr="007F7C10">
              <w:rPr>
                <w:rFonts w:cs="B Nazanin"/>
                <w:rtl/>
              </w:rPr>
              <w:t>خ</w:t>
            </w:r>
            <w:r>
              <w:rPr>
                <w:rFonts w:cs="B Nazanin" w:hint="cs"/>
                <w:rtl/>
              </w:rPr>
              <w:t>:</w:t>
            </w:r>
            <w:r w:rsidRPr="007F7C10">
              <w:rPr>
                <w:rFonts w:cs="B Nazanin"/>
                <w:rtl/>
              </w:rPr>
              <w:t xml:space="preserve"> تاریخ</w:t>
            </w:r>
            <w:r>
              <w:rPr>
                <w:rFonts w:cs="B Nazanin" w:hint="cs"/>
                <w:rtl/>
              </w:rPr>
              <w:t>(</w:t>
            </w:r>
            <w:r w:rsidRPr="007F7C10">
              <w:rPr>
                <w:rFonts w:cs="B Nazanin"/>
                <w:rtl/>
              </w:rPr>
              <w:t>های</w:t>
            </w:r>
            <w:r>
              <w:rPr>
                <w:rFonts w:cs="B Nazanin" w:hint="cs"/>
                <w:rtl/>
              </w:rPr>
              <w:t>)</w:t>
            </w:r>
            <w:r w:rsidRPr="007F7C10">
              <w:rPr>
                <w:rFonts w:cs="B Nazanin"/>
                <w:rtl/>
              </w:rPr>
              <w:t xml:space="preserve"> انجام فعالیت آزمایشگاه </w:t>
            </w:r>
          </w:p>
          <w:p w14:paraId="4DB986B0" w14:textId="77777777" w:rsidR="00CC05B5" w:rsidRDefault="00CC05B5" w:rsidP="00F22A8D">
            <w:pPr>
              <w:bidi/>
              <w:jc w:val="both"/>
              <w:rPr>
                <w:rFonts w:cs="B Nazanin"/>
                <w:rtl/>
              </w:rPr>
            </w:pPr>
            <w:r w:rsidRPr="007F7C10">
              <w:rPr>
                <w:rFonts w:cs="B Nazanin"/>
                <w:rtl/>
              </w:rPr>
              <w:t>د</w:t>
            </w:r>
            <w:r>
              <w:rPr>
                <w:rFonts w:cs="B Nazanin" w:hint="cs"/>
                <w:rtl/>
              </w:rPr>
              <w:t>:</w:t>
            </w:r>
            <w:r w:rsidRPr="007F7C10">
              <w:rPr>
                <w:rFonts w:cs="B Nazanin"/>
                <w:rtl/>
              </w:rPr>
              <w:t xml:space="preserve"> تاریخ صدور گزارش </w:t>
            </w:r>
          </w:p>
          <w:p w14:paraId="73888096" w14:textId="77777777" w:rsidR="00CC05B5" w:rsidRDefault="00CC05B5" w:rsidP="00F22A8D">
            <w:pPr>
              <w:bidi/>
              <w:jc w:val="both"/>
              <w:rPr>
                <w:rFonts w:cs="B Nazanin"/>
                <w:rtl/>
              </w:rPr>
            </w:pPr>
            <w:r w:rsidRPr="007F7C10">
              <w:rPr>
                <w:rFonts w:cs="B Nazanin"/>
                <w:rtl/>
              </w:rPr>
              <w:t>ذ</w:t>
            </w:r>
            <w:r>
              <w:rPr>
                <w:rFonts w:cs="B Nazanin" w:hint="cs"/>
                <w:rtl/>
              </w:rPr>
              <w:t>:</w:t>
            </w:r>
            <w:r w:rsidRPr="007F7C10">
              <w:rPr>
                <w:rFonts w:cs="B Nazanin"/>
                <w:rtl/>
              </w:rPr>
              <w:t xml:space="preserve"> ارجاع به طرح نمونه</w:t>
            </w:r>
            <w:r>
              <w:rPr>
                <w:rFonts w:cs="B Nazanin" w:hint="cs"/>
                <w:rtl/>
              </w:rPr>
              <w:t xml:space="preserve"> </w:t>
            </w:r>
            <w:r w:rsidRPr="007F7C10">
              <w:rPr>
                <w:rFonts w:cs="B Nazanin"/>
                <w:rtl/>
              </w:rPr>
              <w:t>برداری و روش نمونه</w:t>
            </w:r>
            <w:r>
              <w:rPr>
                <w:rFonts w:cs="B Nazanin" w:hint="cs"/>
                <w:rtl/>
              </w:rPr>
              <w:t xml:space="preserve"> </w:t>
            </w:r>
            <w:r w:rsidRPr="007F7C10">
              <w:rPr>
                <w:rFonts w:cs="B Nazanin"/>
                <w:rtl/>
              </w:rPr>
              <w:t>برداری استفاده شده توسط آزمایشگاه یا سایر نهادها ،هر جا با اعتبار نتایج یا کاربرد آنها مرتبط باشد</w:t>
            </w:r>
            <w:r w:rsidRPr="007F7C10">
              <w:rPr>
                <w:rFonts w:cs="B Nazanin"/>
              </w:rPr>
              <w:t xml:space="preserve">. </w:t>
            </w:r>
          </w:p>
          <w:p w14:paraId="625F16A1" w14:textId="77777777" w:rsidR="00CC05B5" w:rsidRDefault="00CC05B5" w:rsidP="002843C2">
            <w:pPr>
              <w:bidi/>
              <w:jc w:val="both"/>
              <w:rPr>
                <w:rFonts w:cs="B Nazanin"/>
                <w:rtl/>
              </w:rPr>
            </w:pPr>
            <w:r w:rsidRPr="007F7C10">
              <w:rPr>
                <w:rFonts w:cs="B Nazanin"/>
                <w:rtl/>
              </w:rPr>
              <w:t>ر</w:t>
            </w:r>
            <w:r>
              <w:rPr>
                <w:rFonts w:cs="B Nazanin" w:hint="cs"/>
                <w:rtl/>
              </w:rPr>
              <w:t xml:space="preserve">: </w:t>
            </w:r>
            <w:r w:rsidRPr="007F7C10">
              <w:rPr>
                <w:rFonts w:cs="B Nazanin"/>
                <w:rtl/>
              </w:rPr>
              <w:t>جمله</w:t>
            </w:r>
            <w:r>
              <w:rPr>
                <w:rFonts w:cs="B Nazanin" w:hint="cs"/>
                <w:rtl/>
              </w:rPr>
              <w:t xml:space="preserve"> </w:t>
            </w:r>
            <w:r w:rsidRPr="007F7C10">
              <w:rPr>
                <w:rFonts w:cs="B Nazanin"/>
                <w:rtl/>
              </w:rPr>
              <w:t>ای مبنی بر اینکه نتایج تنها به اقلامی که آزمون شده، کالیبره شده یا نمونه</w:t>
            </w:r>
            <w:r>
              <w:rPr>
                <w:rFonts w:cs="B Nazanin" w:hint="cs"/>
                <w:rtl/>
              </w:rPr>
              <w:t xml:space="preserve"> </w:t>
            </w:r>
            <w:r w:rsidRPr="007F7C10">
              <w:rPr>
                <w:rFonts w:cs="B Nazanin"/>
                <w:rtl/>
              </w:rPr>
              <w:t>برداری شده، مربوط است</w:t>
            </w:r>
          </w:p>
          <w:p w14:paraId="5B31BB77" w14:textId="77777777" w:rsidR="00CC05B5" w:rsidRDefault="00CC05B5" w:rsidP="002843C2">
            <w:pPr>
              <w:bidi/>
              <w:jc w:val="both"/>
              <w:rPr>
                <w:rFonts w:cs="B Nazanin"/>
                <w:rtl/>
              </w:rPr>
            </w:pPr>
            <w:r w:rsidRPr="007F7C10">
              <w:rPr>
                <w:rFonts w:cs="B Nazanin"/>
                <w:rtl/>
              </w:rPr>
              <w:t>ز</w:t>
            </w:r>
            <w:r>
              <w:rPr>
                <w:rFonts w:cs="B Nazanin" w:hint="cs"/>
                <w:rtl/>
              </w:rPr>
              <w:t xml:space="preserve">: </w:t>
            </w:r>
            <w:r w:rsidRPr="007F7C10">
              <w:rPr>
                <w:rFonts w:cs="B Nazanin"/>
                <w:rtl/>
              </w:rPr>
              <w:t>نتایج همراه با یکاهای اندازه</w:t>
            </w:r>
            <w:r>
              <w:rPr>
                <w:rFonts w:cs="B Nazanin" w:hint="cs"/>
                <w:rtl/>
              </w:rPr>
              <w:t xml:space="preserve"> </w:t>
            </w:r>
            <w:r w:rsidRPr="007F7C10">
              <w:rPr>
                <w:rFonts w:cs="B Nazanin"/>
                <w:rtl/>
              </w:rPr>
              <w:t>گیری، جایی که مناسب باشد</w:t>
            </w:r>
            <w:r w:rsidRPr="007F7C10">
              <w:rPr>
                <w:rFonts w:cs="B Nazanin"/>
              </w:rPr>
              <w:t>.</w:t>
            </w:r>
          </w:p>
          <w:p w14:paraId="6890032F" w14:textId="77777777" w:rsidR="00CC05B5" w:rsidRDefault="00CC05B5" w:rsidP="002843C2">
            <w:pPr>
              <w:bidi/>
              <w:jc w:val="both"/>
              <w:rPr>
                <w:rFonts w:cs="B Nazanin"/>
                <w:rtl/>
              </w:rPr>
            </w:pPr>
            <w:r w:rsidRPr="007F7C10">
              <w:rPr>
                <w:rFonts w:cs="B Nazanin"/>
              </w:rPr>
              <w:t xml:space="preserve"> </w:t>
            </w:r>
            <w:r w:rsidRPr="007F7C10">
              <w:rPr>
                <w:rFonts w:cs="B Nazanin"/>
                <w:rtl/>
              </w:rPr>
              <w:t>ژ</w:t>
            </w:r>
            <w:r>
              <w:rPr>
                <w:rFonts w:cs="B Nazanin" w:hint="cs"/>
                <w:rtl/>
              </w:rPr>
              <w:t>:</w:t>
            </w:r>
            <w:r w:rsidRPr="007F7C10">
              <w:rPr>
                <w:rFonts w:cs="B Nazanin"/>
                <w:rtl/>
              </w:rPr>
              <w:t xml:space="preserve"> اضافات ،انحرافات یا استثنائات از روش </w:t>
            </w:r>
          </w:p>
          <w:p w14:paraId="5ABC64D3" w14:textId="77777777" w:rsidR="00CC05B5" w:rsidRDefault="00CC05B5" w:rsidP="002843C2">
            <w:pPr>
              <w:bidi/>
              <w:jc w:val="both"/>
              <w:rPr>
                <w:rFonts w:cs="B Nazanin"/>
                <w:rtl/>
              </w:rPr>
            </w:pPr>
            <w:r w:rsidRPr="007F7C10">
              <w:rPr>
                <w:rFonts w:cs="B Nazanin"/>
                <w:rtl/>
              </w:rPr>
              <w:t>س</w:t>
            </w:r>
            <w:r>
              <w:rPr>
                <w:rFonts w:cs="B Nazanin" w:hint="cs"/>
                <w:rtl/>
              </w:rPr>
              <w:t>:</w:t>
            </w:r>
            <w:r w:rsidRPr="007F7C10">
              <w:rPr>
                <w:rFonts w:cs="B Nazanin"/>
                <w:rtl/>
              </w:rPr>
              <w:t xml:space="preserve">شناسه فرد </w:t>
            </w:r>
            <w:r>
              <w:rPr>
                <w:rFonts w:cs="B Nazanin" w:hint="cs"/>
                <w:rtl/>
              </w:rPr>
              <w:t>(</w:t>
            </w:r>
            <w:r w:rsidRPr="007F7C10">
              <w:rPr>
                <w:rFonts w:cs="B Nazanin"/>
                <w:rtl/>
              </w:rPr>
              <w:t>افراد</w:t>
            </w:r>
            <w:r>
              <w:rPr>
                <w:rFonts w:cs="B Nazanin" w:hint="cs"/>
                <w:rtl/>
              </w:rPr>
              <w:t>)</w:t>
            </w:r>
            <w:r w:rsidRPr="007F7C10">
              <w:rPr>
                <w:rFonts w:cs="B Nazanin"/>
                <w:rtl/>
              </w:rPr>
              <w:t xml:space="preserve"> صادر کننده مجوز گزارش </w:t>
            </w:r>
          </w:p>
          <w:p w14:paraId="4A5C52E7" w14:textId="50FF0E94" w:rsidR="00CC05B5" w:rsidRPr="007F7C10" w:rsidRDefault="00CC05B5" w:rsidP="002843C2">
            <w:pPr>
              <w:bidi/>
              <w:jc w:val="both"/>
              <w:rPr>
                <w:rFonts w:cs="B Nazanin"/>
              </w:rPr>
            </w:pPr>
            <w:r w:rsidRPr="007F7C10">
              <w:rPr>
                <w:rFonts w:cs="B Nazanin"/>
                <w:rtl/>
              </w:rPr>
              <w:t>ش</w:t>
            </w:r>
            <w:r>
              <w:rPr>
                <w:rFonts w:cs="B Nazanin" w:hint="cs"/>
                <w:rtl/>
              </w:rPr>
              <w:t xml:space="preserve">: </w:t>
            </w:r>
            <w:r w:rsidRPr="007F7C10">
              <w:rPr>
                <w:rFonts w:cs="B Nazanin"/>
                <w:rtl/>
              </w:rPr>
              <w:t>شناسایی واضح، هنگامی که نتایج توسط فراهم</w:t>
            </w:r>
            <w:r>
              <w:rPr>
                <w:rFonts w:cs="B Nazanin" w:hint="cs"/>
                <w:rtl/>
              </w:rPr>
              <w:t xml:space="preserve"> </w:t>
            </w:r>
            <w:r w:rsidRPr="007F7C10">
              <w:rPr>
                <w:rFonts w:cs="B Nazanin"/>
                <w:rtl/>
              </w:rPr>
              <w:t>کنند</w:t>
            </w:r>
            <w:r>
              <w:rPr>
                <w:rFonts w:cs="B Nazanin" w:hint="cs"/>
                <w:rtl/>
              </w:rPr>
              <w:t>ه</w:t>
            </w:r>
            <w:r w:rsidRPr="007F7C10">
              <w:rPr>
                <w:rFonts w:cs="B Nazanin"/>
                <w:rtl/>
              </w:rPr>
              <w:t xml:space="preserve"> بیرونی ارائه شده است</w:t>
            </w:r>
            <w:r>
              <w:rPr>
                <w:rFonts w:cs="B Nazanin" w:hint="cs"/>
                <w:rtl/>
              </w:rPr>
              <w:t>.</w:t>
            </w:r>
          </w:p>
        </w:tc>
        <w:tc>
          <w:tcPr>
            <w:tcW w:w="3205" w:type="dxa"/>
            <w:gridSpan w:val="2"/>
          </w:tcPr>
          <w:p w14:paraId="52E53DA3" w14:textId="77777777" w:rsidR="00CC05B5" w:rsidRDefault="00CC05B5" w:rsidP="007F7C10"/>
        </w:tc>
        <w:tc>
          <w:tcPr>
            <w:tcW w:w="3535" w:type="dxa"/>
            <w:gridSpan w:val="2"/>
            <w:shd w:val="clear" w:color="auto" w:fill="auto"/>
          </w:tcPr>
          <w:p w14:paraId="3F7A6843" w14:textId="77777777" w:rsidR="00CC05B5" w:rsidRPr="005218B3" w:rsidRDefault="00CC05B5" w:rsidP="007F7C10"/>
        </w:tc>
      </w:tr>
      <w:tr w:rsidR="00CC05B5" w:rsidRPr="005218B3" w14:paraId="3B6B2A2F" w14:textId="77777777" w:rsidTr="00591D7E">
        <w:trPr>
          <w:cantSplit/>
          <w:trHeight w:val="285"/>
        </w:trPr>
        <w:tc>
          <w:tcPr>
            <w:tcW w:w="1830" w:type="dxa"/>
            <w:tcBorders>
              <w:top w:val="single" w:sz="4" w:space="0" w:color="auto"/>
            </w:tcBorders>
            <w:shd w:val="clear" w:color="auto" w:fill="FFFFFF" w:themeFill="background1"/>
            <w:noWrap/>
            <w:vAlign w:val="center"/>
          </w:tcPr>
          <w:p w14:paraId="1E31708E" w14:textId="6136A376" w:rsidR="00CC05B5" w:rsidRPr="005218B3" w:rsidRDefault="00CC05B5" w:rsidP="007F7C10">
            <w:pPr>
              <w:jc w:val="center"/>
            </w:pPr>
            <w:r>
              <w:rPr>
                <w:rFonts w:asciiTheme="majorBidi" w:hAnsiTheme="majorBidi" w:cstheme="majorBidi"/>
                <w:b/>
                <w:bCs/>
                <w:color w:val="000000"/>
                <w:sz w:val="24"/>
                <w:szCs w:val="24"/>
              </w:rPr>
              <w:lastRenderedPageBreak/>
              <w:t>7.8.2.2</w:t>
            </w:r>
          </w:p>
        </w:tc>
        <w:tc>
          <w:tcPr>
            <w:tcW w:w="4750" w:type="dxa"/>
            <w:gridSpan w:val="2"/>
            <w:shd w:val="clear" w:color="auto" w:fill="auto"/>
            <w:noWrap/>
          </w:tcPr>
          <w:p w14:paraId="473E4A12" w14:textId="0ECC687F" w:rsidR="00CC05B5" w:rsidRPr="007F7C10" w:rsidRDefault="00CC05B5" w:rsidP="007F7C10">
            <w:pPr>
              <w:bidi/>
              <w:jc w:val="both"/>
              <w:rPr>
                <w:rFonts w:cs="B Nazanin"/>
              </w:rPr>
            </w:pPr>
            <w:r>
              <w:rPr>
                <w:rFonts w:cs="B Nazanin" w:hint="cs"/>
                <w:rtl/>
              </w:rPr>
              <w:t>آ</w:t>
            </w:r>
            <w:r w:rsidRPr="007F7C10">
              <w:rPr>
                <w:rFonts w:cs="B Nazanin"/>
                <w:rtl/>
              </w:rPr>
              <w:t>یا آزمایشگاه، به جز زمانی که اطلاعات، توسط مشتری ارائه شده</w:t>
            </w:r>
            <w:r>
              <w:rPr>
                <w:rFonts w:cs="B Nazanin" w:hint="cs"/>
                <w:rtl/>
              </w:rPr>
              <w:t xml:space="preserve"> </w:t>
            </w:r>
            <w:r w:rsidRPr="007F7C10">
              <w:rPr>
                <w:rFonts w:cs="B Nazanin"/>
                <w:rtl/>
              </w:rPr>
              <w:t>است، مسئولیت هم</w:t>
            </w:r>
            <w:r>
              <w:rPr>
                <w:rFonts w:cs="B Nazanin" w:hint="cs"/>
                <w:rtl/>
              </w:rPr>
              <w:t>ه</w:t>
            </w:r>
            <w:r w:rsidRPr="007F7C10">
              <w:rPr>
                <w:rFonts w:cs="B Nazanin"/>
                <w:rtl/>
              </w:rPr>
              <w:t xml:space="preserve"> اطلاعات ارائه شده در گزارش را پذیرفته است؟ داده</w:t>
            </w:r>
            <w:r>
              <w:rPr>
                <w:rFonts w:cs="B Nazanin" w:hint="cs"/>
                <w:rtl/>
              </w:rPr>
              <w:t xml:space="preserve"> </w:t>
            </w:r>
            <w:r w:rsidRPr="007F7C10">
              <w:rPr>
                <w:rFonts w:cs="B Nazanin"/>
                <w:rtl/>
              </w:rPr>
              <w:t>های ارائه شده توسط مشتری، به وضوح مشخص می باشد؟ زمانی که اطلاعات توسط مشتری تأمین می</w:t>
            </w:r>
            <w:r>
              <w:rPr>
                <w:rFonts w:cs="B Nazanin" w:hint="cs"/>
                <w:rtl/>
              </w:rPr>
              <w:t xml:space="preserve"> </w:t>
            </w:r>
            <w:r w:rsidRPr="007F7C10">
              <w:rPr>
                <w:rFonts w:cs="B Nazanin"/>
                <w:rtl/>
              </w:rPr>
              <w:t>شود و میتواند روی اعتبار نتایج تأثیرگذار باشد، سلب مسئولیت از آزمایشگاه در گزارش، ذکر می شود؟ جایی که آزمایشگاه مسئول مرحل</w:t>
            </w:r>
            <w:r>
              <w:rPr>
                <w:rFonts w:cs="B Nazanin" w:hint="cs"/>
                <w:rtl/>
              </w:rPr>
              <w:t>ه</w:t>
            </w:r>
            <w:r w:rsidRPr="007F7C10">
              <w:rPr>
                <w:rFonts w:cs="B Nazanin"/>
                <w:rtl/>
              </w:rPr>
              <w:t xml:space="preserve"> نمونه</w:t>
            </w:r>
            <w:r>
              <w:rPr>
                <w:rFonts w:cs="B Nazanin" w:hint="cs"/>
                <w:rtl/>
              </w:rPr>
              <w:t xml:space="preserve"> </w:t>
            </w:r>
            <w:r w:rsidRPr="007F7C10">
              <w:rPr>
                <w:rFonts w:cs="B Nazanin"/>
                <w:rtl/>
              </w:rPr>
              <w:t xml:space="preserve">برداری نیست </w:t>
            </w:r>
            <w:r>
              <w:rPr>
                <w:rFonts w:cs="B Nazanin" w:hint="cs"/>
                <w:rtl/>
              </w:rPr>
              <w:t>(</w:t>
            </w:r>
            <w:r w:rsidRPr="007F7C10">
              <w:rPr>
                <w:rFonts w:cs="B Nazanin"/>
                <w:rtl/>
              </w:rPr>
              <w:t>برای مثال نمونه</w:t>
            </w:r>
            <w:r>
              <w:rPr>
                <w:rFonts w:cs="B Nazanin" w:hint="cs"/>
                <w:rtl/>
              </w:rPr>
              <w:t xml:space="preserve"> </w:t>
            </w:r>
            <w:r w:rsidRPr="007F7C10">
              <w:rPr>
                <w:rFonts w:cs="B Nazanin"/>
                <w:rtl/>
              </w:rPr>
              <w:t>برداری توسط مشتری انجام شده باشد</w:t>
            </w:r>
            <w:r>
              <w:rPr>
                <w:rFonts w:cs="B Nazanin" w:hint="cs"/>
                <w:rtl/>
              </w:rPr>
              <w:t>)</w:t>
            </w:r>
            <w:r w:rsidRPr="007F7C10">
              <w:rPr>
                <w:rFonts w:cs="B Nazanin"/>
                <w:rtl/>
              </w:rPr>
              <w:t xml:space="preserve"> در گزارش ذکر می شود، که نتایج برای نمونه به صورتی که دریافت شده ، کاربرد دارد؟</w:t>
            </w:r>
          </w:p>
        </w:tc>
        <w:tc>
          <w:tcPr>
            <w:tcW w:w="3205" w:type="dxa"/>
            <w:gridSpan w:val="2"/>
          </w:tcPr>
          <w:p w14:paraId="3BAC61F1" w14:textId="77777777" w:rsidR="00CC05B5" w:rsidRPr="007F7C10" w:rsidRDefault="00CC05B5" w:rsidP="007F7C10">
            <w:pPr>
              <w:rPr>
                <w:rFonts w:cs="B Nazanin"/>
              </w:rPr>
            </w:pPr>
          </w:p>
        </w:tc>
        <w:tc>
          <w:tcPr>
            <w:tcW w:w="3535" w:type="dxa"/>
            <w:gridSpan w:val="2"/>
            <w:shd w:val="clear" w:color="auto" w:fill="auto"/>
          </w:tcPr>
          <w:p w14:paraId="5F362660" w14:textId="77777777" w:rsidR="00CC05B5" w:rsidRPr="005218B3" w:rsidRDefault="00CC05B5" w:rsidP="007F7C10"/>
        </w:tc>
      </w:tr>
      <w:tr w:rsidR="00CC05B5" w:rsidRPr="005218B3" w14:paraId="524EB726" w14:textId="77777777" w:rsidTr="00591D7E">
        <w:trPr>
          <w:cantSplit/>
          <w:trHeight w:val="285"/>
        </w:trPr>
        <w:tc>
          <w:tcPr>
            <w:tcW w:w="1830" w:type="dxa"/>
            <w:shd w:val="clear" w:color="auto" w:fill="F2F2F2" w:themeFill="background1" w:themeFillShade="F2"/>
            <w:noWrap/>
            <w:vAlign w:val="center"/>
          </w:tcPr>
          <w:p w14:paraId="2785DADB" w14:textId="04D1817E" w:rsidR="00CC05B5" w:rsidRPr="008905C7" w:rsidRDefault="00CC05B5" w:rsidP="008905C7">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3</w:t>
            </w:r>
          </w:p>
          <w:p w14:paraId="46D79105" w14:textId="341F156E" w:rsidR="00CC05B5" w:rsidRPr="005218B3" w:rsidRDefault="00CC05B5" w:rsidP="00320560">
            <w:pPr>
              <w:bidi/>
              <w:jc w:val="center"/>
            </w:pPr>
            <w:r>
              <w:rPr>
                <w:rFonts w:asciiTheme="majorBidi" w:hAnsiTheme="majorBidi" w:cs="B Nazanin" w:hint="cs"/>
                <w:b/>
                <w:bCs/>
                <w:color w:val="000000"/>
                <w:rtl/>
                <w:lang w:bidi="fa-IR"/>
              </w:rPr>
              <w:t>ا</w:t>
            </w:r>
            <w:r w:rsidRPr="00320560">
              <w:rPr>
                <w:rFonts w:asciiTheme="majorBidi" w:hAnsiTheme="majorBidi" w:cs="B Nazanin"/>
                <w:b/>
                <w:bCs/>
                <w:color w:val="000000"/>
                <w:rtl/>
              </w:rPr>
              <w:t>لزامات خاص گزارشات آزمون</w:t>
            </w:r>
          </w:p>
        </w:tc>
        <w:tc>
          <w:tcPr>
            <w:tcW w:w="4750" w:type="dxa"/>
            <w:gridSpan w:val="2"/>
            <w:tcBorders>
              <w:right w:val="single" w:sz="4" w:space="0" w:color="auto"/>
            </w:tcBorders>
            <w:shd w:val="clear" w:color="auto" w:fill="D9D9D9" w:themeFill="background1" w:themeFillShade="D9"/>
            <w:noWrap/>
            <w:vAlign w:val="center"/>
          </w:tcPr>
          <w:p w14:paraId="65E9FCEC" w14:textId="7761FA70" w:rsidR="00CC05B5" w:rsidRPr="005218B3" w:rsidRDefault="00CC05B5" w:rsidP="00AA2E79">
            <w:pPr>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5C98DE65" w14:textId="77777777" w:rsidR="00CC05B5" w:rsidRDefault="00CC05B5" w:rsidP="00320560"/>
        </w:tc>
        <w:tc>
          <w:tcPr>
            <w:tcW w:w="3535" w:type="dxa"/>
            <w:gridSpan w:val="2"/>
            <w:shd w:val="clear" w:color="auto" w:fill="F2F2F2" w:themeFill="background1" w:themeFillShade="F2"/>
          </w:tcPr>
          <w:p w14:paraId="6F98C1C6" w14:textId="77777777" w:rsidR="00CC05B5" w:rsidRPr="005218B3" w:rsidRDefault="00CC05B5" w:rsidP="00320560"/>
        </w:tc>
      </w:tr>
      <w:tr w:rsidR="00CC05B5" w:rsidRPr="005218B3" w14:paraId="22D2D44C" w14:textId="77777777" w:rsidTr="00591D7E">
        <w:trPr>
          <w:cantSplit/>
          <w:trHeight w:val="285"/>
        </w:trPr>
        <w:tc>
          <w:tcPr>
            <w:tcW w:w="1830" w:type="dxa"/>
            <w:tcBorders>
              <w:top w:val="single" w:sz="4" w:space="0" w:color="auto"/>
            </w:tcBorders>
            <w:shd w:val="clear" w:color="auto" w:fill="FFFFFF" w:themeFill="background1"/>
            <w:noWrap/>
            <w:vAlign w:val="center"/>
          </w:tcPr>
          <w:p w14:paraId="30D50E23" w14:textId="63E2B263" w:rsidR="00CC05B5" w:rsidRPr="005218B3" w:rsidRDefault="00CC05B5" w:rsidP="00CE074E">
            <w:pPr>
              <w:jc w:val="center"/>
            </w:pPr>
            <w:r>
              <w:rPr>
                <w:rFonts w:asciiTheme="majorBidi" w:hAnsiTheme="majorBidi" w:cstheme="majorBidi"/>
                <w:b/>
                <w:bCs/>
                <w:color w:val="000000"/>
                <w:sz w:val="24"/>
                <w:szCs w:val="24"/>
              </w:rPr>
              <w:lastRenderedPageBreak/>
              <w:t>7.8.3.1</w:t>
            </w:r>
          </w:p>
        </w:tc>
        <w:tc>
          <w:tcPr>
            <w:tcW w:w="4750" w:type="dxa"/>
            <w:gridSpan w:val="2"/>
            <w:tcBorders>
              <w:left w:val="single" w:sz="4" w:space="0" w:color="auto"/>
            </w:tcBorders>
            <w:shd w:val="clear" w:color="auto" w:fill="auto"/>
            <w:noWrap/>
          </w:tcPr>
          <w:p w14:paraId="7B345F31" w14:textId="3D668B40" w:rsidR="00CC05B5" w:rsidRDefault="00CC05B5" w:rsidP="00CE074E">
            <w:pPr>
              <w:bidi/>
              <w:jc w:val="both"/>
              <w:rPr>
                <w:rFonts w:cs="B Nazanin"/>
                <w:rtl/>
              </w:rPr>
            </w:pPr>
            <w:r>
              <w:rPr>
                <w:rFonts w:cs="B Nazanin" w:hint="cs"/>
                <w:rtl/>
              </w:rPr>
              <w:t>آ</w:t>
            </w:r>
            <w:r w:rsidRPr="00CE074E">
              <w:rPr>
                <w:rFonts w:cs="B Nazanin"/>
                <w:rtl/>
              </w:rPr>
              <w:t>یا علاوه بر الزامات فهرست شده در بند،</w:t>
            </w:r>
            <w:r>
              <w:rPr>
                <w:rFonts w:cs="B Nazanin" w:hint="cs"/>
                <w:rtl/>
              </w:rPr>
              <w:t>7-8-2</w:t>
            </w:r>
            <w:r w:rsidRPr="00CE074E">
              <w:rPr>
                <w:rFonts w:cs="B Nazanin"/>
                <w:rtl/>
              </w:rPr>
              <w:t xml:space="preserve"> جایی که برای تفسیر نتایج آزمون لازم است، گزارش</w:t>
            </w:r>
            <w:r>
              <w:rPr>
                <w:rFonts w:cs="B Nazanin" w:hint="cs"/>
                <w:rtl/>
              </w:rPr>
              <w:t xml:space="preserve"> </w:t>
            </w:r>
            <w:r w:rsidRPr="00CE074E">
              <w:rPr>
                <w:rFonts w:cs="B Nazanin"/>
                <w:rtl/>
              </w:rPr>
              <w:t>های آزمون، شامل موارد زیر می</w:t>
            </w:r>
            <w:r>
              <w:rPr>
                <w:rFonts w:cs="B Nazanin" w:hint="cs"/>
                <w:rtl/>
              </w:rPr>
              <w:t xml:space="preserve"> </w:t>
            </w:r>
            <w:r w:rsidRPr="00CE074E">
              <w:rPr>
                <w:rFonts w:cs="B Nazanin"/>
                <w:rtl/>
              </w:rPr>
              <w:t>باشد؟ الف</w:t>
            </w:r>
            <w:r>
              <w:rPr>
                <w:rFonts w:cs="B Nazanin" w:hint="cs"/>
                <w:rtl/>
              </w:rPr>
              <w:t>:</w:t>
            </w:r>
            <w:r w:rsidRPr="00CE074E">
              <w:rPr>
                <w:rFonts w:cs="B Nazanin"/>
                <w:rtl/>
              </w:rPr>
              <w:t xml:space="preserve"> اطلاعات مربوط به شرایط خاص آزمون مانند شرایط محیطی </w:t>
            </w:r>
          </w:p>
          <w:p w14:paraId="7CC7CDB2" w14:textId="77777777" w:rsidR="00CC05B5" w:rsidRDefault="00CC05B5" w:rsidP="00CE074E">
            <w:pPr>
              <w:bidi/>
              <w:jc w:val="both"/>
              <w:rPr>
                <w:rFonts w:cs="B Nazanin"/>
                <w:rtl/>
              </w:rPr>
            </w:pPr>
            <w:r w:rsidRPr="00CE074E">
              <w:rPr>
                <w:rFonts w:cs="B Nazanin"/>
                <w:rtl/>
              </w:rPr>
              <w:t>ب</w:t>
            </w:r>
            <w:r>
              <w:rPr>
                <w:rFonts w:cs="B Nazanin" w:hint="cs"/>
                <w:rtl/>
              </w:rPr>
              <w:t xml:space="preserve">: </w:t>
            </w:r>
            <w:r w:rsidRPr="00CE074E">
              <w:rPr>
                <w:rFonts w:cs="B Nazanin"/>
                <w:rtl/>
              </w:rPr>
              <w:t xml:space="preserve">هر جا که مرتبط باشد، بیان انطباق با الزامات یا مشخصات </w:t>
            </w:r>
            <w:r>
              <w:rPr>
                <w:rFonts w:cs="B Nazanin" w:hint="cs"/>
                <w:rtl/>
              </w:rPr>
              <w:t>(</w:t>
            </w:r>
            <w:r w:rsidRPr="00CE074E">
              <w:rPr>
                <w:rFonts w:cs="B Nazanin"/>
                <w:rtl/>
              </w:rPr>
              <w:t xml:space="preserve">مطابق بند </w:t>
            </w:r>
            <w:r>
              <w:rPr>
                <w:rFonts w:cs="B Nazanin" w:hint="cs"/>
                <w:rtl/>
              </w:rPr>
              <w:t>7-8-6)</w:t>
            </w:r>
          </w:p>
          <w:p w14:paraId="230B453C" w14:textId="77777777" w:rsidR="00CC05B5" w:rsidRDefault="00CC05B5" w:rsidP="00CE074E">
            <w:pPr>
              <w:bidi/>
              <w:jc w:val="both"/>
              <w:rPr>
                <w:rFonts w:cs="B Nazanin"/>
                <w:rtl/>
              </w:rPr>
            </w:pPr>
            <w:r w:rsidRPr="00CE074E">
              <w:rPr>
                <w:rFonts w:cs="B Nazanin"/>
                <w:rtl/>
              </w:rPr>
              <w:t>پ</w:t>
            </w:r>
            <w:r>
              <w:rPr>
                <w:rFonts w:cs="B Nazanin" w:hint="cs"/>
                <w:rtl/>
              </w:rPr>
              <w:t>:</w:t>
            </w:r>
            <w:r w:rsidRPr="00CE074E">
              <w:rPr>
                <w:rFonts w:cs="B Nazanin"/>
                <w:rtl/>
              </w:rPr>
              <w:t xml:space="preserve"> در صورت کاربرد، ارائه عدم قطعیت اندازه</w:t>
            </w:r>
            <w:r>
              <w:rPr>
                <w:rFonts w:cs="B Nazanin" w:hint="cs"/>
                <w:rtl/>
              </w:rPr>
              <w:t xml:space="preserve"> </w:t>
            </w:r>
            <w:r w:rsidRPr="00CE074E">
              <w:rPr>
                <w:rFonts w:cs="B Nazanin"/>
                <w:rtl/>
              </w:rPr>
              <w:t>گیری با همان یکای اندازه</w:t>
            </w:r>
            <w:r>
              <w:rPr>
                <w:rFonts w:cs="B Nazanin" w:hint="cs"/>
                <w:rtl/>
              </w:rPr>
              <w:t xml:space="preserve"> </w:t>
            </w:r>
            <w:r w:rsidRPr="00CE074E">
              <w:rPr>
                <w:rFonts w:cs="B Nazanin"/>
                <w:rtl/>
              </w:rPr>
              <w:t xml:space="preserve">ده یا بر حسب نسبتی از اندازه ده </w:t>
            </w:r>
            <w:r>
              <w:rPr>
                <w:rFonts w:cs="B Nazanin" w:hint="cs"/>
                <w:rtl/>
              </w:rPr>
              <w:t>(</w:t>
            </w:r>
            <w:r w:rsidRPr="00CE074E">
              <w:rPr>
                <w:rFonts w:cs="B Nazanin"/>
                <w:rtl/>
              </w:rPr>
              <w:t>برای مثال درصد</w:t>
            </w:r>
            <w:r>
              <w:rPr>
                <w:rFonts w:cs="B Nazanin" w:hint="cs"/>
                <w:rtl/>
              </w:rPr>
              <w:t>)</w:t>
            </w:r>
            <w:r w:rsidRPr="00CE074E">
              <w:rPr>
                <w:rFonts w:cs="B Nazanin"/>
                <w:rtl/>
              </w:rPr>
              <w:t xml:space="preserve"> ، هنگامی</w:t>
            </w:r>
            <w:r>
              <w:rPr>
                <w:rFonts w:cs="B Nazanin" w:hint="cs"/>
                <w:rtl/>
              </w:rPr>
              <w:t xml:space="preserve"> </w:t>
            </w:r>
            <w:r w:rsidRPr="00CE074E">
              <w:rPr>
                <w:rFonts w:cs="B Nazanin"/>
                <w:rtl/>
              </w:rPr>
              <w:t>که</w:t>
            </w:r>
            <w:r w:rsidRPr="00CE074E">
              <w:rPr>
                <w:rFonts w:cs="B Nazanin"/>
              </w:rPr>
              <w:t xml:space="preserve">: </w:t>
            </w:r>
          </w:p>
          <w:p w14:paraId="5F07DB05" w14:textId="77777777" w:rsidR="00CC05B5" w:rsidRDefault="00CC05B5" w:rsidP="00CE074E">
            <w:pPr>
              <w:bidi/>
              <w:jc w:val="both"/>
              <w:rPr>
                <w:rFonts w:cs="B Nazanin"/>
                <w:rtl/>
              </w:rPr>
            </w:pPr>
            <w:r w:rsidRPr="00CE074E">
              <w:rPr>
                <w:rFonts w:cs="B Nazanin"/>
                <w:rtl/>
              </w:rPr>
              <w:t>ت</w:t>
            </w:r>
            <w:r>
              <w:rPr>
                <w:rFonts w:cs="B Nazanin" w:hint="cs"/>
                <w:rtl/>
              </w:rPr>
              <w:t>:</w:t>
            </w:r>
            <w:r w:rsidRPr="00CE074E">
              <w:rPr>
                <w:rFonts w:cs="B Nazanin"/>
                <w:rtl/>
              </w:rPr>
              <w:t xml:space="preserve"> به کاربرد یا اعتبار نتایج آزمون مرتبط باشد</w:t>
            </w:r>
            <w:r w:rsidRPr="00CE074E">
              <w:rPr>
                <w:rFonts w:cs="B Nazanin"/>
              </w:rPr>
              <w:t xml:space="preserve">. </w:t>
            </w:r>
          </w:p>
          <w:p w14:paraId="04E1AC36" w14:textId="6FF42AE8" w:rsidR="00CC05B5" w:rsidRDefault="00CC05B5" w:rsidP="00CE074E">
            <w:pPr>
              <w:bidi/>
              <w:jc w:val="both"/>
              <w:rPr>
                <w:rFonts w:cs="B Nazanin"/>
                <w:rtl/>
              </w:rPr>
            </w:pPr>
            <w:r w:rsidRPr="00CE074E">
              <w:rPr>
                <w:rFonts w:cs="B Nazanin"/>
                <w:rtl/>
              </w:rPr>
              <w:t>ث</w:t>
            </w:r>
            <w:r>
              <w:rPr>
                <w:rFonts w:cs="B Nazanin" w:hint="cs"/>
                <w:rtl/>
              </w:rPr>
              <w:t>:</w:t>
            </w:r>
            <w:r w:rsidRPr="00CE074E">
              <w:rPr>
                <w:rFonts w:cs="B Nazanin"/>
                <w:rtl/>
              </w:rPr>
              <w:t xml:space="preserve"> در درخواست مشتری الزامی شده باشد</w:t>
            </w:r>
            <w:r>
              <w:rPr>
                <w:rFonts w:cs="B Nazanin" w:hint="cs"/>
                <w:rtl/>
              </w:rPr>
              <w:t>.</w:t>
            </w:r>
          </w:p>
          <w:p w14:paraId="1145E070" w14:textId="77777777" w:rsidR="00CC05B5" w:rsidRDefault="00CC05B5" w:rsidP="00CE074E">
            <w:pPr>
              <w:bidi/>
              <w:jc w:val="both"/>
              <w:rPr>
                <w:rFonts w:cs="B Nazanin"/>
                <w:rtl/>
              </w:rPr>
            </w:pPr>
            <w:r w:rsidRPr="00CE074E">
              <w:rPr>
                <w:rFonts w:cs="B Nazanin"/>
                <w:rtl/>
              </w:rPr>
              <w:t>ج</w:t>
            </w:r>
            <w:r>
              <w:rPr>
                <w:rFonts w:cs="B Nazanin" w:hint="cs"/>
                <w:rtl/>
              </w:rPr>
              <w:t>:</w:t>
            </w:r>
            <w:r w:rsidRPr="00CE074E">
              <w:rPr>
                <w:rFonts w:cs="B Nazanin"/>
                <w:rtl/>
              </w:rPr>
              <w:t xml:space="preserve"> عدم قطعیت اندازه</w:t>
            </w:r>
            <w:r>
              <w:rPr>
                <w:rFonts w:cs="B Nazanin" w:hint="cs"/>
                <w:rtl/>
              </w:rPr>
              <w:t xml:space="preserve"> </w:t>
            </w:r>
            <w:r w:rsidRPr="00CE074E">
              <w:rPr>
                <w:rFonts w:cs="B Nazanin"/>
                <w:rtl/>
              </w:rPr>
              <w:t>گیری بر انطباق یا محدوده مشخصات تاثیر داشته باشد</w:t>
            </w:r>
            <w:r w:rsidRPr="00CE074E">
              <w:rPr>
                <w:rFonts w:cs="B Nazanin"/>
              </w:rPr>
              <w:t xml:space="preserve">. </w:t>
            </w:r>
          </w:p>
          <w:p w14:paraId="42F3299E" w14:textId="0AB57792" w:rsidR="00CC05B5" w:rsidRDefault="00CC05B5" w:rsidP="00CE074E">
            <w:pPr>
              <w:bidi/>
              <w:jc w:val="both"/>
              <w:rPr>
                <w:rFonts w:cs="B Nazanin"/>
                <w:rtl/>
              </w:rPr>
            </w:pPr>
            <w:r w:rsidRPr="00CE074E">
              <w:rPr>
                <w:rFonts w:cs="B Nazanin"/>
                <w:rtl/>
              </w:rPr>
              <w:t>چ</w:t>
            </w:r>
            <w:r>
              <w:rPr>
                <w:rFonts w:cs="B Nazanin" w:hint="cs"/>
                <w:rtl/>
              </w:rPr>
              <w:t xml:space="preserve">: </w:t>
            </w:r>
            <w:r w:rsidRPr="00CE074E">
              <w:rPr>
                <w:rFonts w:cs="B Nazanin"/>
                <w:rtl/>
              </w:rPr>
              <w:t xml:space="preserve">جایی که مقتضی است، اظهار نظرها و تفسیرها </w:t>
            </w:r>
            <w:r>
              <w:rPr>
                <w:rFonts w:cs="B Nazanin" w:hint="cs"/>
                <w:rtl/>
              </w:rPr>
              <w:t>(</w:t>
            </w:r>
            <w:r w:rsidRPr="00CE074E">
              <w:rPr>
                <w:rFonts w:cs="B Nazanin"/>
                <w:rtl/>
              </w:rPr>
              <w:t>مطابق بند 7-8-</w:t>
            </w:r>
            <w:r>
              <w:rPr>
                <w:rFonts w:cs="B Nazanin" w:hint="cs"/>
                <w:rtl/>
              </w:rPr>
              <w:t>7)</w:t>
            </w:r>
          </w:p>
          <w:p w14:paraId="622ED7C4" w14:textId="5AD91C04" w:rsidR="00CC05B5" w:rsidRPr="00CE074E" w:rsidRDefault="00CC05B5" w:rsidP="00CE074E">
            <w:pPr>
              <w:bidi/>
              <w:jc w:val="both"/>
              <w:rPr>
                <w:rFonts w:cs="B Nazanin"/>
              </w:rPr>
            </w:pPr>
            <w:r w:rsidRPr="00CE074E">
              <w:rPr>
                <w:rFonts w:cs="B Nazanin"/>
                <w:rtl/>
              </w:rPr>
              <w:t>ح</w:t>
            </w:r>
            <w:r>
              <w:rPr>
                <w:rFonts w:cs="B Nazanin" w:hint="cs"/>
                <w:rtl/>
              </w:rPr>
              <w:t xml:space="preserve">: </w:t>
            </w:r>
            <w:r w:rsidRPr="00CE074E">
              <w:rPr>
                <w:rFonts w:cs="B Nazanin"/>
                <w:rtl/>
              </w:rPr>
              <w:t>اطلاعات اضافی که ممکن است در مورد روش</w:t>
            </w:r>
            <w:r>
              <w:rPr>
                <w:rFonts w:cs="B Nazanin" w:hint="cs"/>
                <w:rtl/>
              </w:rPr>
              <w:t xml:space="preserve"> </w:t>
            </w:r>
            <w:r w:rsidRPr="00CE074E">
              <w:rPr>
                <w:rFonts w:cs="B Nazanin"/>
                <w:rtl/>
              </w:rPr>
              <w:t>های خاص، مسئولین، مشتریان یا گروهی از آنها مورد نیاز باشد</w:t>
            </w:r>
            <w:r w:rsidRPr="00CE074E">
              <w:rPr>
                <w:rFonts w:cs="B Nazanin"/>
              </w:rPr>
              <w:t>.</w:t>
            </w:r>
          </w:p>
          <w:p w14:paraId="349AF27E" w14:textId="3037A7D8" w:rsidR="00CC05B5" w:rsidRPr="005218B3" w:rsidRDefault="00CC05B5" w:rsidP="00CE074E">
            <w:pPr>
              <w:bidi/>
              <w:jc w:val="both"/>
            </w:pPr>
          </w:p>
        </w:tc>
        <w:tc>
          <w:tcPr>
            <w:tcW w:w="3205" w:type="dxa"/>
            <w:gridSpan w:val="2"/>
          </w:tcPr>
          <w:p w14:paraId="3755992D" w14:textId="77777777" w:rsidR="00CC05B5" w:rsidRDefault="00CC05B5" w:rsidP="00CE074E"/>
        </w:tc>
        <w:tc>
          <w:tcPr>
            <w:tcW w:w="3535" w:type="dxa"/>
            <w:gridSpan w:val="2"/>
            <w:shd w:val="clear" w:color="auto" w:fill="auto"/>
          </w:tcPr>
          <w:p w14:paraId="69E21F2C" w14:textId="77777777" w:rsidR="00CC05B5" w:rsidRPr="005218B3" w:rsidRDefault="00CC05B5" w:rsidP="00CE074E"/>
        </w:tc>
      </w:tr>
      <w:tr w:rsidR="00CC05B5" w:rsidRPr="005218B3" w14:paraId="6AF68F2D" w14:textId="77777777" w:rsidTr="00591D7E">
        <w:trPr>
          <w:cantSplit/>
          <w:trHeight w:val="285"/>
        </w:trPr>
        <w:tc>
          <w:tcPr>
            <w:tcW w:w="1830" w:type="dxa"/>
            <w:tcBorders>
              <w:top w:val="single" w:sz="4" w:space="0" w:color="auto"/>
            </w:tcBorders>
            <w:shd w:val="clear" w:color="auto" w:fill="FFFFFF" w:themeFill="background1"/>
            <w:noWrap/>
            <w:vAlign w:val="center"/>
          </w:tcPr>
          <w:p w14:paraId="224611AC" w14:textId="3E31C3D8" w:rsidR="00CC05B5" w:rsidRPr="005218B3" w:rsidRDefault="00CC05B5" w:rsidP="00CE074E">
            <w:pPr>
              <w:jc w:val="center"/>
            </w:pPr>
            <w:r>
              <w:rPr>
                <w:rFonts w:asciiTheme="majorBidi" w:hAnsiTheme="majorBidi" w:cstheme="majorBidi"/>
                <w:b/>
                <w:bCs/>
                <w:color w:val="000000"/>
                <w:sz w:val="24"/>
                <w:szCs w:val="24"/>
              </w:rPr>
              <w:t>7.8.3.2</w:t>
            </w:r>
          </w:p>
        </w:tc>
        <w:tc>
          <w:tcPr>
            <w:tcW w:w="4750" w:type="dxa"/>
            <w:gridSpan w:val="2"/>
            <w:tcBorders>
              <w:left w:val="single" w:sz="4" w:space="0" w:color="auto"/>
            </w:tcBorders>
            <w:shd w:val="clear" w:color="auto" w:fill="auto"/>
            <w:noWrap/>
          </w:tcPr>
          <w:p w14:paraId="7520C4DB" w14:textId="4F476A91" w:rsidR="00CC05B5" w:rsidRPr="005218B3" w:rsidRDefault="00CC05B5" w:rsidP="00CE074E">
            <w:pPr>
              <w:bidi/>
              <w:jc w:val="both"/>
            </w:pPr>
            <w:r>
              <w:rPr>
                <w:rFonts w:cs="B Nazanin" w:hint="cs"/>
                <w:rtl/>
                <w:lang w:bidi="fa-IR"/>
              </w:rPr>
              <w:t>آ</w:t>
            </w:r>
            <w:r w:rsidRPr="00CE074E">
              <w:rPr>
                <w:rFonts w:cs="B Nazanin"/>
                <w:rtl/>
              </w:rPr>
              <w:t>یا جایی که آزمایشگاه مسئول فعالیت نمونه</w:t>
            </w:r>
            <w:r>
              <w:rPr>
                <w:rFonts w:cs="B Nazanin" w:hint="cs"/>
                <w:rtl/>
              </w:rPr>
              <w:t xml:space="preserve"> </w:t>
            </w:r>
            <w:r w:rsidRPr="00CE074E">
              <w:rPr>
                <w:rFonts w:cs="B Nazanin"/>
                <w:rtl/>
              </w:rPr>
              <w:t>برداری است، گزارش</w:t>
            </w:r>
            <w:r>
              <w:rPr>
                <w:rFonts w:cs="B Nazanin" w:hint="cs"/>
                <w:rtl/>
              </w:rPr>
              <w:t xml:space="preserve"> </w:t>
            </w:r>
            <w:r w:rsidRPr="00CE074E">
              <w:rPr>
                <w:rFonts w:cs="B Nazanin"/>
                <w:rtl/>
              </w:rPr>
              <w:t xml:space="preserve">های آزمون هر جا برای تفسیر نتایج آزمون لازم است، الزامات بند </w:t>
            </w:r>
            <w:r>
              <w:rPr>
                <w:rFonts w:cs="B Nazanin" w:hint="cs"/>
                <w:rtl/>
              </w:rPr>
              <w:t>7-8-5</w:t>
            </w:r>
            <w:r w:rsidRPr="00CE074E">
              <w:rPr>
                <w:rFonts w:cs="B Nazanin"/>
                <w:rtl/>
              </w:rPr>
              <w:t xml:space="preserve"> را برآورده می</w:t>
            </w:r>
            <w:r>
              <w:rPr>
                <w:rFonts w:cs="B Nazanin" w:hint="cs"/>
                <w:rtl/>
              </w:rPr>
              <w:t xml:space="preserve"> </w:t>
            </w:r>
            <w:r w:rsidRPr="00CE074E">
              <w:rPr>
                <w:rFonts w:cs="B Nazanin"/>
                <w:rtl/>
              </w:rPr>
              <w:t>کند؟</w:t>
            </w:r>
          </w:p>
        </w:tc>
        <w:tc>
          <w:tcPr>
            <w:tcW w:w="3205" w:type="dxa"/>
            <w:gridSpan w:val="2"/>
          </w:tcPr>
          <w:p w14:paraId="052CE971" w14:textId="77777777" w:rsidR="00CC05B5" w:rsidRDefault="00CC05B5" w:rsidP="00CE074E"/>
        </w:tc>
        <w:tc>
          <w:tcPr>
            <w:tcW w:w="3535" w:type="dxa"/>
            <w:gridSpan w:val="2"/>
            <w:shd w:val="clear" w:color="auto" w:fill="auto"/>
          </w:tcPr>
          <w:p w14:paraId="27044C79" w14:textId="77777777" w:rsidR="00CC05B5" w:rsidRPr="005218B3" w:rsidRDefault="00CC05B5" w:rsidP="00CE074E"/>
        </w:tc>
      </w:tr>
      <w:tr w:rsidR="00CC05B5" w:rsidRPr="005218B3" w14:paraId="615AA197" w14:textId="77777777" w:rsidTr="00591D7E">
        <w:trPr>
          <w:cantSplit/>
          <w:trHeight w:val="285"/>
        </w:trPr>
        <w:tc>
          <w:tcPr>
            <w:tcW w:w="1830" w:type="dxa"/>
            <w:shd w:val="clear" w:color="auto" w:fill="F2F2F2" w:themeFill="background1" w:themeFillShade="F2"/>
            <w:noWrap/>
            <w:vAlign w:val="center"/>
          </w:tcPr>
          <w:p w14:paraId="1ED496A6" w14:textId="64B3B415" w:rsidR="00CC05B5" w:rsidRPr="005B545E" w:rsidRDefault="00CC05B5" w:rsidP="00013CEA">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lastRenderedPageBreak/>
              <w:t>7.8.</w:t>
            </w:r>
            <w:r>
              <w:rPr>
                <w:rFonts w:asciiTheme="majorBidi" w:hAnsiTheme="majorBidi" w:cstheme="majorBidi"/>
                <w:b/>
                <w:bCs/>
                <w:color w:val="000000"/>
                <w:sz w:val="24"/>
                <w:szCs w:val="24"/>
              </w:rPr>
              <w:t>4</w:t>
            </w:r>
          </w:p>
          <w:p w14:paraId="3F59EF9B" w14:textId="6C6EDB0F" w:rsidR="00CC05B5" w:rsidRPr="005218B3" w:rsidRDefault="00CC05B5" w:rsidP="00013CEA">
            <w:pPr>
              <w:bidi/>
              <w:jc w:val="center"/>
            </w:pPr>
            <w:r w:rsidRPr="00013CEA">
              <w:rPr>
                <w:rFonts w:asciiTheme="majorBidi" w:hAnsiTheme="majorBidi" w:cs="B Nazanin"/>
                <w:b/>
                <w:bCs/>
                <w:color w:val="000000"/>
                <w:rtl/>
                <w:lang w:bidi="fa-IR"/>
              </w:rPr>
              <w:t>الزامات خاص گواه</w:t>
            </w:r>
            <w:r w:rsidRPr="00013CEA">
              <w:rPr>
                <w:rFonts w:asciiTheme="majorBidi" w:hAnsiTheme="majorBidi" w:cs="B Nazanin" w:hint="cs"/>
                <w:b/>
                <w:bCs/>
                <w:color w:val="000000"/>
                <w:rtl/>
                <w:lang w:bidi="fa-IR"/>
              </w:rPr>
              <w:t>ی</w:t>
            </w:r>
            <w:r w:rsidRPr="00013CEA">
              <w:rPr>
                <w:rFonts w:asciiTheme="majorBidi" w:hAnsiTheme="majorBidi" w:cs="B Nazanin" w:hint="eastAsia"/>
                <w:b/>
                <w:bCs/>
                <w:color w:val="000000"/>
                <w:rtl/>
                <w:lang w:bidi="fa-IR"/>
              </w:rPr>
              <w:t>نامه</w:t>
            </w:r>
            <w:r>
              <w:rPr>
                <w:rFonts w:asciiTheme="majorBidi" w:hAnsiTheme="majorBidi" w:cs="B Nazanin"/>
                <w:b/>
                <w:bCs/>
                <w:color w:val="000000"/>
                <w:lang w:bidi="fa-IR"/>
              </w:rPr>
              <w:t xml:space="preserve"> </w:t>
            </w:r>
            <w:r w:rsidRPr="00013CEA">
              <w:rPr>
                <w:rFonts w:asciiTheme="majorBidi" w:hAnsiTheme="majorBidi" w:cs="B Nazanin" w:hint="eastAsia"/>
                <w:b/>
                <w:bCs/>
                <w:color w:val="000000"/>
                <w:rtl/>
                <w:lang w:bidi="fa-IR"/>
              </w:rPr>
              <w:t>ها</w:t>
            </w:r>
            <w:r w:rsidRPr="00013CEA">
              <w:rPr>
                <w:rFonts w:asciiTheme="majorBidi" w:hAnsiTheme="majorBidi" w:cs="B Nazanin" w:hint="cs"/>
                <w:b/>
                <w:bCs/>
                <w:color w:val="000000"/>
                <w:rtl/>
                <w:lang w:bidi="fa-IR"/>
              </w:rPr>
              <w:t>ی</w:t>
            </w:r>
            <w:r w:rsidRPr="00013CEA">
              <w:rPr>
                <w:rFonts w:asciiTheme="majorBidi" w:hAnsiTheme="majorBidi" w:cs="B Nazanin"/>
                <w:b/>
                <w:bCs/>
                <w:color w:val="000000"/>
                <w:rtl/>
                <w:lang w:bidi="fa-IR"/>
              </w:rPr>
              <w:t xml:space="preserve"> کال</w:t>
            </w:r>
            <w:r w:rsidRPr="00013CEA">
              <w:rPr>
                <w:rFonts w:asciiTheme="majorBidi" w:hAnsiTheme="majorBidi" w:cs="B Nazanin" w:hint="cs"/>
                <w:b/>
                <w:bCs/>
                <w:color w:val="000000"/>
                <w:rtl/>
                <w:lang w:bidi="fa-IR"/>
              </w:rPr>
              <w:t>ی</w:t>
            </w:r>
            <w:r w:rsidRPr="00013CEA">
              <w:rPr>
                <w:rFonts w:asciiTheme="majorBidi" w:hAnsiTheme="majorBidi" w:cs="B Nazanin" w:hint="eastAsia"/>
                <w:b/>
                <w:bCs/>
                <w:color w:val="000000"/>
                <w:rtl/>
                <w:lang w:bidi="fa-IR"/>
              </w:rPr>
              <w:t>براس</w:t>
            </w:r>
            <w:r w:rsidRPr="00013CEA">
              <w:rPr>
                <w:rFonts w:asciiTheme="majorBidi" w:hAnsiTheme="majorBidi" w:cs="B Nazanin" w:hint="cs"/>
                <w:b/>
                <w:bCs/>
                <w:color w:val="000000"/>
                <w:rtl/>
                <w:lang w:bidi="fa-IR"/>
              </w:rPr>
              <w:t>ی</w:t>
            </w:r>
            <w:r w:rsidRPr="00013CEA">
              <w:rPr>
                <w:rFonts w:asciiTheme="majorBidi" w:hAnsiTheme="majorBidi" w:cs="B Nazanin" w:hint="eastAsia"/>
                <w:b/>
                <w:bCs/>
                <w:color w:val="000000"/>
                <w:rtl/>
                <w:lang w:bidi="fa-IR"/>
              </w:rPr>
              <w:t>ون</w:t>
            </w:r>
          </w:p>
        </w:tc>
        <w:tc>
          <w:tcPr>
            <w:tcW w:w="4750" w:type="dxa"/>
            <w:gridSpan w:val="2"/>
            <w:tcBorders>
              <w:right w:val="single" w:sz="4" w:space="0" w:color="auto"/>
            </w:tcBorders>
            <w:shd w:val="clear" w:color="auto" w:fill="D9D9D9" w:themeFill="background1" w:themeFillShade="D9"/>
            <w:noWrap/>
            <w:vAlign w:val="center"/>
          </w:tcPr>
          <w:p w14:paraId="7849EDE3" w14:textId="187F476C" w:rsidR="00CC05B5" w:rsidRPr="005218B3" w:rsidRDefault="00CC05B5" w:rsidP="00013CEA">
            <w:pPr>
              <w:bidi/>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473822D6" w14:textId="77777777" w:rsidR="00CC05B5" w:rsidRDefault="00CC05B5" w:rsidP="00013CEA"/>
        </w:tc>
        <w:tc>
          <w:tcPr>
            <w:tcW w:w="3535" w:type="dxa"/>
            <w:gridSpan w:val="2"/>
            <w:shd w:val="clear" w:color="auto" w:fill="F2F2F2" w:themeFill="background1" w:themeFillShade="F2"/>
          </w:tcPr>
          <w:p w14:paraId="4F9D51DE" w14:textId="77777777" w:rsidR="00CC05B5" w:rsidRPr="005218B3" w:rsidRDefault="00CC05B5" w:rsidP="00013CEA"/>
        </w:tc>
      </w:tr>
      <w:tr w:rsidR="00CC05B5" w:rsidRPr="005218B3" w14:paraId="766BFD20" w14:textId="77777777" w:rsidTr="00591D7E">
        <w:trPr>
          <w:cantSplit/>
          <w:trHeight w:val="285"/>
        </w:trPr>
        <w:tc>
          <w:tcPr>
            <w:tcW w:w="1830" w:type="dxa"/>
            <w:tcBorders>
              <w:top w:val="single" w:sz="4" w:space="0" w:color="auto"/>
            </w:tcBorders>
            <w:shd w:val="clear" w:color="auto" w:fill="FFFFFF" w:themeFill="background1"/>
            <w:noWrap/>
            <w:vAlign w:val="center"/>
          </w:tcPr>
          <w:p w14:paraId="6CF605EE" w14:textId="3616DF20" w:rsidR="00CC05B5" w:rsidRPr="005218B3" w:rsidRDefault="00CC05B5" w:rsidP="00013CEA">
            <w:pPr>
              <w:jc w:val="center"/>
            </w:pPr>
            <w:r>
              <w:rPr>
                <w:rFonts w:asciiTheme="majorBidi" w:hAnsiTheme="majorBidi" w:cstheme="majorBidi"/>
                <w:b/>
                <w:bCs/>
                <w:color w:val="000000"/>
                <w:sz w:val="24"/>
                <w:szCs w:val="24"/>
              </w:rPr>
              <w:t>7.8.4.1</w:t>
            </w:r>
          </w:p>
        </w:tc>
        <w:tc>
          <w:tcPr>
            <w:tcW w:w="4750" w:type="dxa"/>
            <w:gridSpan w:val="2"/>
            <w:tcBorders>
              <w:left w:val="single" w:sz="4" w:space="0" w:color="auto"/>
            </w:tcBorders>
            <w:shd w:val="clear" w:color="auto" w:fill="auto"/>
            <w:noWrap/>
          </w:tcPr>
          <w:p w14:paraId="7454C580" w14:textId="77777777" w:rsidR="00CC05B5" w:rsidRDefault="00CC05B5" w:rsidP="00013CEA">
            <w:pPr>
              <w:bidi/>
              <w:jc w:val="both"/>
              <w:rPr>
                <w:rFonts w:cs="B Nazanin"/>
                <w:rtl/>
              </w:rPr>
            </w:pPr>
            <w:r>
              <w:rPr>
                <w:rFonts w:cs="B Nazanin" w:hint="cs"/>
                <w:rtl/>
                <w:lang w:bidi="fa-IR"/>
              </w:rPr>
              <w:t>آ</w:t>
            </w:r>
            <w:r w:rsidRPr="001539A6">
              <w:rPr>
                <w:rFonts w:cs="B Nazanin"/>
                <w:rtl/>
              </w:rPr>
              <w:t>یا علاوه بر الزامات فهرست شده در ،</w:t>
            </w:r>
            <w:r>
              <w:rPr>
                <w:rFonts w:cs="B Nazanin" w:hint="cs"/>
                <w:rtl/>
              </w:rPr>
              <w:t>7-8-2</w:t>
            </w:r>
            <w:r w:rsidRPr="001539A6">
              <w:rPr>
                <w:rFonts w:cs="B Nazanin"/>
                <w:rtl/>
              </w:rPr>
              <w:t xml:space="preserve"> گواهینامه</w:t>
            </w:r>
            <w:r>
              <w:rPr>
                <w:rFonts w:cs="B Nazanin" w:hint="cs"/>
                <w:rtl/>
              </w:rPr>
              <w:t xml:space="preserve"> </w:t>
            </w:r>
            <w:r w:rsidRPr="001539A6">
              <w:rPr>
                <w:rFonts w:cs="B Nazanin"/>
                <w:rtl/>
              </w:rPr>
              <w:t>های کالیبراسیون شامل موارد زیر می</w:t>
            </w:r>
            <w:r w:rsidRPr="001539A6">
              <w:rPr>
                <w:rFonts w:cs="B Nazanin"/>
              </w:rPr>
              <w:t xml:space="preserve"> </w:t>
            </w:r>
            <w:r w:rsidRPr="001539A6">
              <w:rPr>
                <w:rFonts w:cs="B Nazanin"/>
                <w:rtl/>
              </w:rPr>
              <w:t xml:space="preserve">باشد؟ </w:t>
            </w:r>
          </w:p>
          <w:p w14:paraId="39481034" w14:textId="77777777" w:rsidR="00CC05B5" w:rsidRDefault="00CC05B5" w:rsidP="001539A6">
            <w:pPr>
              <w:bidi/>
              <w:jc w:val="both"/>
              <w:rPr>
                <w:rFonts w:cs="B Nazanin"/>
                <w:rtl/>
              </w:rPr>
            </w:pPr>
            <w:r w:rsidRPr="001539A6">
              <w:rPr>
                <w:rFonts w:cs="B Nazanin"/>
                <w:rtl/>
              </w:rPr>
              <w:t>الف</w:t>
            </w:r>
            <w:r>
              <w:rPr>
                <w:rFonts w:cs="B Nazanin" w:hint="cs"/>
                <w:rtl/>
              </w:rPr>
              <w:t>:</w:t>
            </w:r>
            <w:r w:rsidRPr="001539A6">
              <w:rPr>
                <w:rFonts w:cs="B Nazanin"/>
                <w:rtl/>
              </w:rPr>
              <w:t xml:space="preserve"> ارائه عدم قطعیت اندازه</w:t>
            </w:r>
            <w:r>
              <w:rPr>
                <w:rFonts w:cs="B Nazanin" w:hint="cs"/>
                <w:rtl/>
              </w:rPr>
              <w:t xml:space="preserve"> </w:t>
            </w:r>
            <w:r w:rsidRPr="001539A6">
              <w:rPr>
                <w:rFonts w:cs="B Nazanin"/>
                <w:rtl/>
              </w:rPr>
              <w:t>گیری نتیج</w:t>
            </w:r>
            <w:r>
              <w:rPr>
                <w:rFonts w:cs="B Nazanin" w:hint="cs"/>
                <w:rtl/>
              </w:rPr>
              <w:t>ه</w:t>
            </w:r>
            <w:r w:rsidRPr="001539A6">
              <w:rPr>
                <w:rFonts w:cs="B Nazanin"/>
                <w:rtl/>
              </w:rPr>
              <w:t xml:space="preserve"> اندازه</w:t>
            </w:r>
            <w:r>
              <w:rPr>
                <w:rFonts w:cs="B Nazanin" w:hint="cs"/>
                <w:rtl/>
              </w:rPr>
              <w:t xml:space="preserve"> </w:t>
            </w:r>
            <w:r w:rsidRPr="001539A6">
              <w:rPr>
                <w:rFonts w:cs="B Nazanin"/>
                <w:rtl/>
              </w:rPr>
              <w:t>گیری با همان واحد اندازه</w:t>
            </w:r>
            <w:r>
              <w:rPr>
                <w:rFonts w:cs="B Nazanin" w:hint="cs"/>
                <w:rtl/>
              </w:rPr>
              <w:t xml:space="preserve"> </w:t>
            </w:r>
            <w:r w:rsidRPr="001539A6">
              <w:rPr>
                <w:rFonts w:cs="B Nazanin"/>
                <w:rtl/>
              </w:rPr>
              <w:t xml:space="preserve">ده یا به صورت نسبتی از اندازه ده </w:t>
            </w:r>
            <w:r>
              <w:rPr>
                <w:rFonts w:cs="B Nazanin" w:hint="cs"/>
                <w:rtl/>
              </w:rPr>
              <w:t>(</w:t>
            </w:r>
            <w:r w:rsidRPr="001539A6">
              <w:rPr>
                <w:rFonts w:cs="B Nazanin"/>
                <w:rtl/>
              </w:rPr>
              <w:t>برای مثال درصد</w:t>
            </w:r>
            <w:r>
              <w:rPr>
                <w:rFonts w:cs="B Nazanin" w:hint="cs"/>
                <w:rtl/>
              </w:rPr>
              <w:t>)</w:t>
            </w:r>
          </w:p>
          <w:p w14:paraId="2A242CCE" w14:textId="77777777" w:rsidR="00CC05B5" w:rsidRDefault="00CC05B5" w:rsidP="001539A6">
            <w:pPr>
              <w:bidi/>
              <w:jc w:val="both"/>
              <w:rPr>
                <w:rFonts w:cs="B Nazanin"/>
                <w:rtl/>
              </w:rPr>
            </w:pPr>
            <w:r w:rsidRPr="001539A6">
              <w:rPr>
                <w:rFonts w:cs="B Nazanin"/>
              </w:rPr>
              <w:t xml:space="preserve"> </w:t>
            </w:r>
            <w:r w:rsidRPr="001539A6">
              <w:rPr>
                <w:rFonts w:cs="B Nazanin"/>
                <w:rtl/>
              </w:rPr>
              <w:t>ب</w:t>
            </w:r>
            <w:r>
              <w:rPr>
                <w:rFonts w:cs="B Nazanin" w:hint="cs"/>
                <w:rtl/>
              </w:rPr>
              <w:t>:</w:t>
            </w:r>
            <w:r w:rsidRPr="001539A6">
              <w:rPr>
                <w:rFonts w:cs="B Nazanin"/>
                <w:rtl/>
              </w:rPr>
              <w:t xml:space="preserve"> شرایطی </w:t>
            </w:r>
            <w:r>
              <w:rPr>
                <w:rFonts w:cs="B Nazanin" w:hint="cs"/>
                <w:rtl/>
              </w:rPr>
              <w:t>(</w:t>
            </w:r>
            <w:r w:rsidRPr="001539A6">
              <w:rPr>
                <w:rFonts w:cs="B Nazanin"/>
                <w:rtl/>
              </w:rPr>
              <w:t>به عنوان مثال شرایط محیطی</w:t>
            </w:r>
            <w:r>
              <w:rPr>
                <w:rFonts w:cs="B Nazanin" w:hint="cs"/>
                <w:rtl/>
              </w:rPr>
              <w:t>)</w:t>
            </w:r>
            <w:r w:rsidRPr="001539A6">
              <w:rPr>
                <w:rFonts w:cs="B Nazanin"/>
                <w:rtl/>
              </w:rPr>
              <w:t xml:space="preserve"> که کالیبراسیون</w:t>
            </w:r>
            <w:r>
              <w:rPr>
                <w:rFonts w:cs="B Nazanin" w:hint="cs"/>
                <w:rtl/>
              </w:rPr>
              <w:t xml:space="preserve"> </w:t>
            </w:r>
            <w:r w:rsidRPr="001539A6">
              <w:rPr>
                <w:rFonts w:cs="B Nazanin"/>
                <w:rtl/>
              </w:rPr>
              <w:t>ها تحت آن انجام شده و بر روی نتایج اندازه</w:t>
            </w:r>
            <w:r>
              <w:rPr>
                <w:rFonts w:cs="B Nazanin" w:hint="cs"/>
                <w:rtl/>
              </w:rPr>
              <w:t xml:space="preserve"> </w:t>
            </w:r>
            <w:r w:rsidRPr="001539A6">
              <w:rPr>
                <w:rFonts w:cs="B Nazanin"/>
                <w:rtl/>
              </w:rPr>
              <w:t>گیری مؤثر است</w:t>
            </w:r>
          </w:p>
          <w:p w14:paraId="760EC9F0" w14:textId="77777777" w:rsidR="00CC05B5" w:rsidRDefault="00CC05B5" w:rsidP="001539A6">
            <w:pPr>
              <w:bidi/>
              <w:jc w:val="both"/>
              <w:rPr>
                <w:rFonts w:cs="B Nazanin"/>
                <w:rtl/>
              </w:rPr>
            </w:pPr>
            <w:r w:rsidRPr="001539A6">
              <w:rPr>
                <w:rFonts w:cs="B Nazanin"/>
                <w:rtl/>
              </w:rPr>
              <w:t>پ</w:t>
            </w:r>
            <w:r>
              <w:rPr>
                <w:rFonts w:cs="B Nazanin" w:hint="cs"/>
                <w:rtl/>
              </w:rPr>
              <w:t>:</w:t>
            </w:r>
            <w:r w:rsidRPr="001539A6">
              <w:rPr>
                <w:rFonts w:cs="B Nazanin"/>
                <w:rtl/>
              </w:rPr>
              <w:t xml:space="preserve"> بیانیه</w:t>
            </w:r>
            <w:r>
              <w:rPr>
                <w:rFonts w:cs="B Nazanin" w:hint="cs"/>
                <w:rtl/>
              </w:rPr>
              <w:t xml:space="preserve"> </w:t>
            </w:r>
            <w:r w:rsidRPr="001539A6">
              <w:rPr>
                <w:rFonts w:cs="B Nazanin"/>
                <w:rtl/>
              </w:rPr>
              <w:t>ای که نشان دهد چگونه اندازه</w:t>
            </w:r>
            <w:r>
              <w:rPr>
                <w:rFonts w:cs="B Nazanin" w:hint="cs"/>
                <w:rtl/>
              </w:rPr>
              <w:t xml:space="preserve"> </w:t>
            </w:r>
            <w:r w:rsidRPr="001539A6">
              <w:rPr>
                <w:rFonts w:cs="B Nazanin"/>
                <w:rtl/>
              </w:rPr>
              <w:t>گیری</w:t>
            </w:r>
            <w:r>
              <w:rPr>
                <w:rFonts w:cs="B Nazanin" w:hint="cs"/>
                <w:rtl/>
              </w:rPr>
              <w:t xml:space="preserve"> </w:t>
            </w:r>
            <w:r w:rsidRPr="001539A6">
              <w:rPr>
                <w:rFonts w:cs="B Nazanin"/>
                <w:rtl/>
              </w:rPr>
              <w:t>ها از لحاظ اندازه</w:t>
            </w:r>
            <w:r>
              <w:rPr>
                <w:rFonts w:cs="B Nazanin" w:hint="cs"/>
                <w:rtl/>
              </w:rPr>
              <w:t xml:space="preserve"> </w:t>
            </w:r>
            <w:r w:rsidRPr="001539A6">
              <w:rPr>
                <w:rFonts w:cs="B Nazanin"/>
                <w:rtl/>
              </w:rPr>
              <w:t xml:space="preserve">شناسی قابل ردیابی هستند </w:t>
            </w:r>
            <w:r w:rsidRPr="001539A6">
              <w:rPr>
                <w:rFonts w:cs="B Nazanin"/>
              </w:rPr>
              <w:t>)</w:t>
            </w:r>
            <w:r w:rsidRPr="001539A6">
              <w:rPr>
                <w:rFonts w:cs="B Nazanin"/>
                <w:rtl/>
              </w:rPr>
              <w:t>مطابق پیوست الف استاندارد</w:t>
            </w:r>
            <w:r w:rsidRPr="001539A6">
              <w:rPr>
                <w:rFonts w:cs="B Nazanin"/>
              </w:rPr>
              <w:t xml:space="preserve">(. </w:t>
            </w:r>
          </w:p>
          <w:p w14:paraId="768FB1C8" w14:textId="77777777" w:rsidR="00CC05B5" w:rsidRDefault="00CC05B5" w:rsidP="001539A6">
            <w:pPr>
              <w:bidi/>
              <w:jc w:val="both"/>
              <w:rPr>
                <w:rFonts w:cs="B Nazanin"/>
                <w:rtl/>
              </w:rPr>
            </w:pPr>
            <w:r w:rsidRPr="001539A6">
              <w:rPr>
                <w:rFonts w:cs="B Nazanin"/>
                <w:rtl/>
              </w:rPr>
              <w:t>ت</w:t>
            </w:r>
            <w:r>
              <w:rPr>
                <w:rFonts w:cs="B Nazanin" w:hint="cs"/>
                <w:rtl/>
              </w:rPr>
              <w:t>:</w:t>
            </w:r>
            <w:r w:rsidRPr="001539A6">
              <w:rPr>
                <w:rFonts w:cs="B Nazanin"/>
                <w:rtl/>
              </w:rPr>
              <w:t xml:space="preserve"> نتایج قبل و بعد از هرگونه تنظیم یا تعمیر، در صورتیکه در دسترس باشد، </w:t>
            </w:r>
          </w:p>
          <w:p w14:paraId="1A348382" w14:textId="4F1022B1" w:rsidR="00CC05B5" w:rsidRDefault="00CC05B5" w:rsidP="001539A6">
            <w:pPr>
              <w:bidi/>
              <w:jc w:val="both"/>
              <w:rPr>
                <w:rFonts w:cs="B Nazanin"/>
                <w:rtl/>
              </w:rPr>
            </w:pPr>
            <w:r w:rsidRPr="001539A6">
              <w:rPr>
                <w:rFonts w:cs="B Nazanin"/>
                <w:rtl/>
              </w:rPr>
              <w:t>ث</w:t>
            </w:r>
            <w:r>
              <w:rPr>
                <w:rFonts w:cs="B Nazanin" w:hint="cs"/>
                <w:rtl/>
              </w:rPr>
              <w:t xml:space="preserve">: </w:t>
            </w:r>
            <w:r w:rsidRPr="001539A6">
              <w:rPr>
                <w:rFonts w:cs="B Nazanin"/>
                <w:rtl/>
              </w:rPr>
              <w:t xml:space="preserve">هرجا مرتبط باشد، بیان انطباق با الزامات یا مشخصات </w:t>
            </w:r>
            <w:r>
              <w:rPr>
                <w:rFonts w:cs="B Nazanin" w:hint="cs"/>
                <w:rtl/>
              </w:rPr>
              <w:t>(</w:t>
            </w:r>
            <w:r w:rsidRPr="001539A6">
              <w:rPr>
                <w:rFonts w:cs="B Nazanin"/>
                <w:rtl/>
              </w:rPr>
              <w:t xml:space="preserve">مطابق بند </w:t>
            </w:r>
            <w:r>
              <w:rPr>
                <w:rFonts w:cs="B Nazanin" w:hint="cs"/>
                <w:rtl/>
              </w:rPr>
              <w:t>7-8-6</w:t>
            </w:r>
            <w:r w:rsidRPr="001539A6">
              <w:rPr>
                <w:rFonts w:cs="B Nazanin"/>
              </w:rPr>
              <w:t xml:space="preserve"> </w:t>
            </w:r>
            <w:r>
              <w:rPr>
                <w:rFonts w:cs="B Nazanin" w:hint="cs"/>
                <w:rtl/>
              </w:rPr>
              <w:t>)</w:t>
            </w:r>
          </w:p>
          <w:p w14:paraId="354E60C4" w14:textId="37E96D0D" w:rsidR="00CC05B5" w:rsidRPr="001539A6" w:rsidRDefault="00CC05B5" w:rsidP="001539A6">
            <w:pPr>
              <w:bidi/>
              <w:jc w:val="both"/>
              <w:rPr>
                <w:rFonts w:cs="B Nazanin"/>
              </w:rPr>
            </w:pPr>
            <w:r w:rsidRPr="001539A6">
              <w:rPr>
                <w:rFonts w:cs="B Nazanin"/>
                <w:rtl/>
              </w:rPr>
              <w:t>ج</w:t>
            </w:r>
            <w:r>
              <w:rPr>
                <w:rFonts w:cs="B Nazanin" w:hint="cs"/>
                <w:rtl/>
              </w:rPr>
              <w:t xml:space="preserve">: </w:t>
            </w:r>
            <w:r w:rsidRPr="001539A6">
              <w:rPr>
                <w:rFonts w:cs="B Nazanin"/>
                <w:rtl/>
              </w:rPr>
              <w:t>هرجا مقتضی باشد،</w:t>
            </w:r>
            <w:r>
              <w:rPr>
                <w:rFonts w:cs="B Nazanin" w:hint="cs"/>
                <w:rtl/>
              </w:rPr>
              <w:t xml:space="preserve"> </w:t>
            </w:r>
            <w:r w:rsidRPr="001539A6">
              <w:rPr>
                <w:rFonts w:cs="B Nazanin"/>
                <w:rtl/>
              </w:rPr>
              <w:t xml:space="preserve">اظهار نظرها و تفسیرها </w:t>
            </w:r>
            <w:r>
              <w:rPr>
                <w:rFonts w:cs="B Nazanin" w:hint="cs"/>
                <w:rtl/>
              </w:rPr>
              <w:t>(</w:t>
            </w:r>
            <w:r w:rsidRPr="001539A6">
              <w:rPr>
                <w:rFonts w:cs="B Nazanin"/>
                <w:rtl/>
              </w:rPr>
              <w:t>مطابق بند 7-8-7</w:t>
            </w:r>
            <w:r>
              <w:rPr>
                <w:rFonts w:cs="B Nazanin" w:hint="cs"/>
                <w:rtl/>
              </w:rPr>
              <w:t>)</w:t>
            </w:r>
          </w:p>
        </w:tc>
        <w:tc>
          <w:tcPr>
            <w:tcW w:w="3205" w:type="dxa"/>
            <w:gridSpan w:val="2"/>
          </w:tcPr>
          <w:p w14:paraId="1AE308DC" w14:textId="77777777" w:rsidR="00CC05B5" w:rsidRDefault="00CC05B5" w:rsidP="00013CEA"/>
        </w:tc>
        <w:tc>
          <w:tcPr>
            <w:tcW w:w="3535" w:type="dxa"/>
            <w:gridSpan w:val="2"/>
            <w:shd w:val="clear" w:color="auto" w:fill="auto"/>
          </w:tcPr>
          <w:p w14:paraId="12D7A89B" w14:textId="77777777" w:rsidR="00CC05B5" w:rsidRPr="005218B3" w:rsidRDefault="00CC05B5" w:rsidP="00013CEA"/>
        </w:tc>
      </w:tr>
      <w:tr w:rsidR="00CC05B5" w:rsidRPr="005218B3" w14:paraId="5A178CBD" w14:textId="77777777" w:rsidTr="00591D7E">
        <w:trPr>
          <w:cantSplit/>
          <w:trHeight w:val="285"/>
        </w:trPr>
        <w:tc>
          <w:tcPr>
            <w:tcW w:w="1830" w:type="dxa"/>
            <w:tcBorders>
              <w:top w:val="single" w:sz="4" w:space="0" w:color="auto"/>
            </w:tcBorders>
            <w:shd w:val="clear" w:color="auto" w:fill="FFFFFF" w:themeFill="background1"/>
            <w:noWrap/>
            <w:vAlign w:val="center"/>
          </w:tcPr>
          <w:p w14:paraId="3F8275EF" w14:textId="49925AEE" w:rsidR="00CC05B5" w:rsidRPr="005218B3" w:rsidRDefault="00CC05B5" w:rsidP="00013CEA">
            <w:pPr>
              <w:jc w:val="center"/>
            </w:pPr>
            <w:r>
              <w:rPr>
                <w:rFonts w:asciiTheme="majorBidi" w:hAnsiTheme="majorBidi" w:cstheme="majorBidi"/>
                <w:b/>
                <w:bCs/>
                <w:color w:val="000000"/>
                <w:sz w:val="24"/>
                <w:szCs w:val="24"/>
              </w:rPr>
              <w:t>7.8.4.2</w:t>
            </w:r>
          </w:p>
        </w:tc>
        <w:tc>
          <w:tcPr>
            <w:tcW w:w="4750" w:type="dxa"/>
            <w:gridSpan w:val="2"/>
            <w:tcBorders>
              <w:left w:val="single" w:sz="4" w:space="0" w:color="auto"/>
            </w:tcBorders>
            <w:shd w:val="clear" w:color="auto" w:fill="auto"/>
            <w:noWrap/>
          </w:tcPr>
          <w:p w14:paraId="0AF31689" w14:textId="4177EF1C" w:rsidR="00CC05B5" w:rsidRPr="001539A6" w:rsidRDefault="00CC05B5" w:rsidP="00013CEA">
            <w:pPr>
              <w:bidi/>
              <w:jc w:val="both"/>
              <w:rPr>
                <w:rFonts w:cs="B Nazanin"/>
              </w:rPr>
            </w:pPr>
            <w:r w:rsidRPr="001539A6">
              <w:rPr>
                <w:rFonts w:cs="B Nazanin" w:hint="cs"/>
                <w:rtl/>
              </w:rPr>
              <w:t>آ</w:t>
            </w:r>
            <w:r w:rsidRPr="001539A6">
              <w:rPr>
                <w:rFonts w:cs="B Nazanin"/>
                <w:rtl/>
              </w:rPr>
              <w:t>یا هرجا که آزمایشگاه مسئول فعالیت نمونه</w:t>
            </w:r>
            <w:r>
              <w:rPr>
                <w:rFonts w:cs="B Nazanin" w:hint="cs"/>
                <w:rtl/>
              </w:rPr>
              <w:t xml:space="preserve"> </w:t>
            </w:r>
            <w:r w:rsidRPr="001539A6">
              <w:rPr>
                <w:rFonts w:cs="B Nazanin"/>
                <w:rtl/>
              </w:rPr>
              <w:t>برداری است، گواهینامه</w:t>
            </w:r>
            <w:r>
              <w:rPr>
                <w:rFonts w:cs="B Nazanin" w:hint="cs"/>
                <w:rtl/>
              </w:rPr>
              <w:t xml:space="preserve"> </w:t>
            </w:r>
            <w:r w:rsidRPr="001539A6">
              <w:rPr>
                <w:rFonts w:cs="B Nazanin"/>
                <w:rtl/>
              </w:rPr>
              <w:t>های کالیبراسیون ،در جایی</w:t>
            </w:r>
            <w:r w:rsidRPr="001539A6">
              <w:rPr>
                <w:rFonts w:cs="B Nazanin"/>
              </w:rPr>
              <w:t xml:space="preserve"> </w:t>
            </w:r>
            <w:r w:rsidRPr="001539A6">
              <w:rPr>
                <w:rFonts w:cs="B Nazanin"/>
                <w:rtl/>
              </w:rPr>
              <w:t xml:space="preserve">که برای تفسیر نتایج کالیبراسیون ضروری است، الزامات ذکر شده در بند </w:t>
            </w:r>
            <w:r>
              <w:rPr>
                <w:rFonts w:cs="B Nazanin" w:hint="cs"/>
                <w:rtl/>
              </w:rPr>
              <w:t>7-8-5</w:t>
            </w:r>
            <w:r w:rsidRPr="001539A6">
              <w:rPr>
                <w:rFonts w:cs="B Nazanin"/>
                <w:rtl/>
              </w:rPr>
              <w:t xml:space="preserve"> را برآورده می</w:t>
            </w:r>
            <w:r w:rsidRPr="001539A6">
              <w:rPr>
                <w:rFonts w:cs="B Nazanin"/>
              </w:rPr>
              <w:t xml:space="preserve"> </w:t>
            </w:r>
            <w:r w:rsidRPr="001539A6">
              <w:rPr>
                <w:rFonts w:cs="B Nazanin"/>
                <w:rtl/>
              </w:rPr>
              <w:t>کند؟</w:t>
            </w:r>
          </w:p>
        </w:tc>
        <w:tc>
          <w:tcPr>
            <w:tcW w:w="3205" w:type="dxa"/>
            <w:gridSpan w:val="2"/>
          </w:tcPr>
          <w:p w14:paraId="2AB44EE7" w14:textId="77777777" w:rsidR="00CC05B5" w:rsidRDefault="00CC05B5" w:rsidP="00013CEA"/>
        </w:tc>
        <w:tc>
          <w:tcPr>
            <w:tcW w:w="3535" w:type="dxa"/>
            <w:gridSpan w:val="2"/>
            <w:shd w:val="clear" w:color="auto" w:fill="auto"/>
          </w:tcPr>
          <w:p w14:paraId="6243B22E" w14:textId="77777777" w:rsidR="00CC05B5" w:rsidRPr="005218B3" w:rsidRDefault="00CC05B5" w:rsidP="00013CEA"/>
        </w:tc>
      </w:tr>
      <w:tr w:rsidR="00CC05B5" w:rsidRPr="005218B3" w14:paraId="0621E34D" w14:textId="77777777" w:rsidTr="00591D7E">
        <w:trPr>
          <w:cantSplit/>
          <w:trHeight w:val="285"/>
        </w:trPr>
        <w:tc>
          <w:tcPr>
            <w:tcW w:w="1830" w:type="dxa"/>
            <w:tcBorders>
              <w:top w:val="single" w:sz="4" w:space="0" w:color="auto"/>
            </w:tcBorders>
            <w:shd w:val="clear" w:color="auto" w:fill="FFFFFF" w:themeFill="background1"/>
            <w:noWrap/>
            <w:vAlign w:val="center"/>
          </w:tcPr>
          <w:p w14:paraId="6B958759" w14:textId="7B5D00DF" w:rsidR="00CC05B5" w:rsidRPr="005218B3" w:rsidRDefault="00CC05B5" w:rsidP="00013CEA">
            <w:pPr>
              <w:jc w:val="center"/>
            </w:pPr>
            <w:r>
              <w:rPr>
                <w:rFonts w:asciiTheme="majorBidi" w:hAnsiTheme="majorBidi" w:cstheme="majorBidi"/>
                <w:b/>
                <w:bCs/>
                <w:color w:val="000000"/>
                <w:sz w:val="24"/>
                <w:szCs w:val="24"/>
              </w:rPr>
              <w:lastRenderedPageBreak/>
              <w:t>7.8.4.3</w:t>
            </w:r>
          </w:p>
        </w:tc>
        <w:tc>
          <w:tcPr>
            <w:tcW w:w="4750" w:type="dxa"/>
            <w:gridSpan w:val="2"/>
            <w:tcBorders>
              <w:left w:val="single" w:sz="4" w:space="0" w:color="auto"/>
              <w:bottom w:val="single" w:sz="4" w:space="0" w:color="auto"/>
            </w:tcBorders>
            <w:shd w:val="clear" w:color="auto" w:fill="auto"/>
            <w:noWrap/>
          </w:tcPr>
          <w:p w14:paraId="178891A5" w14:textId="3A496A5A" w:rsidR="00CC05B5" w:rsidRPr="001539A6" w:rsidRDefault="00CC05B5" w:rsidP="00013CEA">
            <w:pPr>
              <w:bidi/>
              <w:jc w:val="both"/>
              <w:rPr>
                <w:rFonts w:cs="B Nazanin"/>
                <w:rtl/>
              </w:rPr>
            </w:pPr>
            <w:r w:rsidRPr="001539A6">
              <w:rPr>
                <w:rFonts w:cs="B Nazanin" w:hint="cs"/>
                <w:rtl/>
              </w:rPr>
              <w:t>آ</w:t>
            </w:r>
            <w:r w:rsidRPr="001539A6">
              <w:rPr>
                <w:rFonts w:cs="B Nazanin"/>
                <w:rtl/>
              </w:rPr>
              <w:t>یا گواهینامه کالیبراسیون یا برچسب کالیبراسیون، حاوی توصیه</w:t>
            </w:r>
            <w:r>
              <w:rPr>
                <w:rFonts w:cs="B Nazanin" w:hint="cs"/>
                <w:rtl/>
              </w:rPr>
              <w:t xml:space="preserve"> </w:t>
            </w:r>
            <w:r w:rsidRPr="001539A6">
              <w:rPr>
                <w:rFonts w:cs="B Nazanin"/>
                <w:rtl/>
              </w:rPr>
              <w:t>ای دربار</w:t>
            </w:r>
            <w:r>
              <w:rPr>
                <w:rFonts w:cs="B Nazanin" w:hint="cs"/>
                <w:rtl/>
              </w:rPr>
              <w:t>ه</w:t>
            </w:r>
            <w:r w:rsidRPr="001539A6">
              <w:rPr>
                <w:rFonts w:cs="B Nazanin"/>
                <w:rtl/>
              </w:rPr>
              <w:t xml:space="preserve"> فواصل کالیبراسیون است، مگر اینکه با مشتری توافق شده باشد؟</w:t>
            </w:r>
          </w:p>
          <w:p w14:paraId="02E26502" w14:textId="4249B0E7" w:rsidR="00CC05B5" w:rsidRPr="001539A6" w:rsidRDefault="00CC05B5" w:rsidP="001539A6">
            <w:pPr>
              <w:bidi/>
              <w:jc w:val="both"/>
              <w:rPr>
                <w:rFonts w:cs="B Nazanin"/>
                <w:u w:val="single"/>
                <w:rtl/>
              </w:rPr>
            </w:pPr>
            <w:r w:rsidRPr="001539A6">
              <w:rPr>
                <w:rFonts w:cs="B Nazanin"/>
                <w:u w:val="single"/>
                <w:rtl/>
              </w:rPr>
              <w:t>ثبت شود</w:t>
            </w:r>
            <w:r w:rsidRPr="001539A6">
              <w:rPr>
                <w:rFonts w:cs="B Nazanin" w:hint="cs"/>
                <w:u w:val="single"/>
                <w:rtl/>
              </w:rPr>
              <w:t>:</w:t>
            </w:r>
          </w:p>
          <w:p w14:paraId="6276589E" w14:textId="20146A16" w:rsidR="00CC05B5" w:rsidRPr="001539A6" w:rsidRDefault="00CC05B5" w:rsidP="001539A6">
            <w:pPr>
              <w:bidi/>
              <w:jc w:val="both"/>
              <w:rPr>
                <w:rFonts w:cs="B Nazanin"/>
              </w:rPr>
            </w:pPr>
            <w:r w:rsidRPr="001539A6">
              <w:rPr>
                <w:rFonts w:cs="B Nazanin"/>
                <w:rtl/>
              </w:rPr>
              <w:t>یک نمونه سابقه از گواهینامه کالیبراسیون</w:t>
            </w:r>
          </w:p>
        </w:tc>
        <w:tc>
          <w:tcPr>
            <w:tcW w:w="3205" w:type="dxa"/>
            <w:gridSpan w:val="2"/>
          </w:tcPr>
          <w:p w14:paraId="713285D4" w14:textId="77777777" w:rsidR="00CC05B5" w:rsidRDefault="00CC05B5" w:rsidP="00013CEA"/>
        </w:tc>
        <w:tc>
          <w:tcPr>
            <w:tcW w:w="3535" w:type="dxa"/>
            <w:gridSpan w:val="2"/>
            <w:shd w:val="clear" w:color="auto" w:fill="auto"/>
          </w:tcPr>
          <w:p w14:paraId="3A450D74" w14:textId="77777777" w:rsidR="00CC05B5" w:rsidRPr="005218B3" w:rsidRDefault="00CC05B5" w:rsidP="00013CEA"/>
        </w:tc>
      </w:tr>
      <w:tr w:rsidR="00CC05B5" w:rsidRPr="005218B3" w14:paraId="5BD6E4ED" w14:textId="77777777" w:rsidTr="00591D7E">
        <w:trPr>
          <w:cantSplit/>
          <w:trHeight w:val="285"/>
        </w:trPr>
        <w:tc>
          <w:tcPr>
            <w:tcW w:w="1830" w:type="dxa"/>
            <w:shd w:val="clear" w:color="auto" w:fill="F2F2F2" w:themeFill="background1" w:themeFillShade="F2"/>
            <w:noWrap/>
            <w:vAlign w:val="center"/>
          </w:tcPr>
          <w:p w14:paraId="151A8D3C" w14:textId="29219413" w:rsidR="00CC05B5" w:rsidRPr="005B545E" w:rsidRDefault="00CC05B5" w:rsidP="00013CEA">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5</w:t>
            </w:r>
          </w:p>
          <w:p w14:paraId="7A086774" w14:textId="1E13DF07" w:rsidR="00CC05B5" w:rsidRPr="005218B3" w:rsidRDefault="00CC05B5" w:rsidP="00013CEA">
            <w:pPr>
              <w:bidi/>
              <w:jc w:val="center"/>
            </w:pPr>
            <w:r>
              <w:rPr>
                <w:rFonts w:asciiTheme="majorBidi" w:hAnsiTheme="majorBidi" w:cs="B Nazanin" w:hint="cs"/>
                <w:b/>
                <w:bCs/>
                <w:color w:val="000000"/>
                <w:rtl/>
                <w:lang w:bidi="fa-IR"/>
              </w:rPr>
              <w:t>گ</w:t>
            </w:r>
            <w:r w:rsidRPr="00013CEA">
              <w:rPr>
                <w:rFonts w:asciiTheme="majorBidi" w:hAnsiTheme="majorBidi" w:cs="B Nazanin"/>
                <w:b/>
                <w:bCs/>
                <w:color w:val="000000"/>
                <w:rtl/>
                <w:lang w:bidi="fa-IR"/>
              </w:rPr>
              <w:t>زارشات نمونه بردار</w:t>
            </w:r>
            <w:r w:rsidRPr="00013CEA">
              <w:rPr>
                <w:rFonts w:asciiTheme="majorBidi" w:hAnsiTheme="majorBidi" w:cs="B Nazanin" w:hint="cs"/>
                <w:b/>
                <w:bCs/>
                <w:color w:val="000000"/>
                <w:rtl/>
                <w:lang w:bidi="fa-IR"/>
              </w:rPr>
              <w:t>ی</w:t>
            </w:r>
            <w:r w:rsidRPr="00013CEA">
              <w:rPr>
                <w:rFonts w:asciiTheme="majorBidi" w:hAnsiTheme="majorBidi" w:cs="B Nazanin"/>
                <w:b/>
                <w:bCs/>
                <w:color w:val="000000"/>
                <w:rtl/>
                <w:lang w:bidi="fa-IR"/>
              </w:rPr>
              <w:t>- الزامات خاص</w:t>
            </w:r>
          </w:p>
        </w:tc>
        <w:tc>
          <w:tcPr>
            <w:tcW w:w="4750" w:type="dxa"/>
            <w:gridSpan w:val="2"/>
            <w:tcBorders>
              <w:top w:val="single" w:sz="4" w:space="0" w:color="auto"/>
              <w:right w:val="single" w:sz="4" w:space="0" w:color="auto"/>
            </w:tcBorders>
            <w:shd w:val="clear" w:color="auto" w:fill="D9D9D9" w:themeFill="background1" w:themeFillShade="D9"/>
            <w:noWrap/>
            <w:vAlign w:val="center"/>
          </w:tcPr>
          <w:p w14:paraId="2F75C04F" w14:textId="0EBDA587" w:rsidR="00CC05B5" w:rsidRDefault="00CC05B5" w:rsidP="00013CEA">
            <w:pPr>
              <w:bidi/>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535F5138" w14:textId="77777777" w:rsidR="00CC05B5" w:rsidRDefault="00CC05B5" w:rsidP="00013CEA"/>
        </w:tc>
        <w:tc>
          <w:tcPr>
            <w:tcW w:w="3535" w:type="dxa"/>
            <w:gridSpan w:val="2"/>
            <w:shd w:val="clear" w:color="auto" w:fill="F2F2F2" w:themeFill="background1" w:themeFillShade="F2"/>
          </w:tcPr>
          <w:p w14:paraId="0ABBA5DE" w14:textId="77777777" w:rsidR="00CC05B5" w:rsidRPr="005218B3" w:rsidRDefault="00CC05B5" w:rsidP="00013CEA"/>
        </w:tc>
      </w:tr>
      <w:tr w:rsidR="00CC05B5" w:rsidRPr="005218B3" w14:paraId="73E6A4F1" w14:textId="77777777" w:rsidTr="00591D7E">
        <w:trPr>
          <w:cantSplit/>
          <w:trHeight w:val="285"/>
        </w:trPr>
        <w:tc>
          <w:tcPr>
            <w:tcW w:w="1830" w:type="dxa"/>
            <w:tcBorders>
              <w:top w:val="single" w:sz="4" w:space="0" w:color="auto"/>
            </w:tcBorders>
            <w:shd w:val="clear" w:color="auto" w:fill="FFFFFF" w:themeFill="background1"/>
            <w:noWrap/>
            <w:vAlign w:val="center"/>
          </w:tcPr>
          <w:p w14:paraId="5E19498A" w14:textId="77777777" w:rsidR="00CC05B5" w:rsidRPr="005218B3" w:rsidRDefault="00CC05B5" w:rsidP="00CE074E">
            <w:pPr>
              <w:jc w:val="center"/>
            </w:pPr>
          </w:p>
        </w:tc>
        <w:tc>
          <w:tcPr>
            <w:tcW w:w="4750" w:type="dxa"/>
            <w:gridSpan w:val="2"/>
            <w:tcBorders>
              <w:left w:val="single" w:sz="4" w:space="0" w:color="auto"/>
            </w:tcBorders>
            <w:shd w:val="clear" w:color="auto" w:fill="auto"/>
            <w:noWrap/>
          </w:tcPr>
          <w:p w14:paraId="7741B2F4" w14:textId="77777777" w:rsidR="00CC05B5" w:rsidRDefault="00CC05B5" w:rsidP="00702893">
            <w:pPr>
              <w:bidi/>
              <w:jc w:val="both"/>
              <w:rPr>
                <w:rFonts w:cs="B Nazanin"/>
                <w:rtl/>
              </w:rPr>
            </w:pPr>
            <w:r w:rsidRPr="00702893">
              <w:rPr>
                <w:rFonts w:cs="B Nazanin"/>
                <w:rtl/>
              </w:rPr>
              <w:t>آیا هرجا آزمایشگاه مسئول فعالیت نمونه</w:t>
            </w:r>
            <w:r>
              <w:rPr>
                <w:rFonts w:cs="B Nazanin" w:hint="cs"/>
                <w:rtl/>
              </w:rPr>
              <w:t xml:space="preserve"> </w:t>
            </w:r>
            <w:r w:rsidRPr="00702893">
              <w:rPr>
                <w:rFonts w:cs="B Nazanin"/>
                <w:rtl/>
              </w:rPr>
              <w:t>برداری است، علاوه بر الزامات فهرست شده در ،</w:t>
            </w:r>
            <w:r>
              <w:rPr>
                <w:rFonts w:cs="B Nazanin" w:hint="cs"/>
                <w:rtl/>
              </w:rPr>
              <w:t>7-8-2</w:t>
            </w:r>
            <w:r w:rsidRPr="00702893">
              <w:rPr>
                <w:rFonts w:cs="B Nazanin"/>
                <w:rtl/>
              </w:rPr>
              <w:t xml:space="preserve"> جایی که برای تفسیر نتایج لازم باشد، گزارشها شامل موارد زیر می</w:t>
            </w:r>
            <w:r>
              <w:rPr>
                <w:rFonts w:cs="B Nazanin" w:hint="cs"/>
                <w:rtl/>
              </w:rPr>
              <w:t xml:space="preserve"> </w:t>
            </w:r>
            <w:r w:rsidRPr="00702893">
              <w:rPr>
                <w:rFonts w:cs="B Nazanin"/>
                <w:rtl/>
              </w:rPr>
              <w:t xml:space="preserve">باشد؟ </w:t>
            </w:r>
          </w:p>
          <w:p w14:paraId="6C1EFC4B" w14:textId="2E41087B" w:rsidR="00CC05B5" w:rsidRDefault="00CC05B5" w:rsidP="00702893">
            <w:pPr>
              <w:bidi/>
              <w:jc w:val="both"/>
              <w:rPr>
                <w:rFonts w:cs="B Nazanin"/>
                <w:rtl/>
              </w:rPr>
            </w:pPr>
            <w:r w:rsidRPr="00702893">
              <w:rPr>
                <w:rFonts w:cs="B Nazanin"/>
                <w:rtl/>
              </w:rPr>
              <w:t>الف</w:t>
            </w:r>
            <w:r>
              <w:rPr>
                <w:rFonts w:cs="B Nazanin" w:hint="cs"/>
                <w:rtl/>
              </w:rPr>
              <w:t>:</w:t>
            </w:r>
            <w:r w:rsidRPr="00702893">
              <w:rPr>
                <w:rFonts w:cs="B Nazanin"/>
                <w:rtl/>
              </w:rPr>
              <w:t xml:space="preserve"> تاریخ نمونه</w:t>
            </w:r>
            <w:r>
              <w:rPr>
                <w:rFonts w:cs="B Nazanin" w:hint="cs"/>
                <w:rtl/>
              </w:rPr>
              <w:t xml:space="preserve"> </w:t>
            </w:r>
            <w:r w:rsidRPr="00702893">
              <w:rPr>
                <w:rFonts w:cs="B Nazanin"/>
                <w:rtl/>
              </w:rPr>
              <w:t xml:space="preserve">برداری </w:t>
            </w:r>
          </w:p>
          <w:p w14:paraId="782A54ED" w14:textId="77777777" w:rsidR="00CC05B5" w:rsidRDefault="00CC05B5" w:rsidP="00702893">
            <w:pPr>
              <w:bidi/>
              <w:jc w:val="both"/>
              <w:rPr>
                <w:rFonts w:cs="B Nazanin"/>
                <w:rtl/>
              </w:rPr>
            </w:pPr>
            <w:r w:rsidRPr="00702893">
              <w:rPr>
                <w:rFonts w:cs="B Nazanin"/>
                <w:rtl/>
              </w:rPr>
              <w:t>ب</w:t>
            </w:r>
            <w:r>
              <w:rPr>
                <w:rFonts w:cs="B Nazanin" w:hint="cs"/>
                <w:rtl/>
              </w:rPr>
              <w:t>:</w:t>
            </w:r>
            <w:r w:rsidRPr="00702893">
              <w:rPr>
                <w:rFonts w:cs="B Nazanin"/>
                <w:rtl/>
              </w:rPr>
              <w:t xml:space="preserve"> شناس</w:t>
            </w:r>
            <w:r>
              <w:rPr>
                <w:rFonts w:cs="B Nazanin" w:hint="cs"/>
                <w:rtl/>
              </w:rPr>
              <w:t>ه</w:t>
            </w:r>
            <w:r w:rsidRPr="00702893">
              <w:rPr>
                <w:rFonts w:cs="B Nazanin"/>
                <w:rtl/>
              </w:rPr>
              <w:t xml:space="preserve"> انحصاری قلم یا ماد</w:t>
            </w:r>
            <w:r>
              <w:rPr>
                <w:rFonts w:cs="B Nazanin" w:hint="cs"/>
                <w:rtl/>
              </w:rPr>
              <w:t>ه</w:t>
            </w:r>
            <w:r w:rsidRPr="00702893">
              <w:rPr>
                <w:rFonts w:cs="B Nazanin"/>
                <w:rtl/>
              </w:rPr>
              <w:t xml:space="preserve"> نمونه</w:t>
            </w:r>
            <w:r>
              <w:rPr>
                <w:rFonts w:cs="B Nazanin" w:hint="cs"/>
                <w:rtl/>
              </w:rPr>
              <w:t xml:space="preserve"> </w:t>
            </w:r>
            <w:r w:rsidRPr="00702893">
              <w:rPr>
                <w:rFonts w:cs="B Nazanin"/>
                <w:rtl/>
              </w:rPr>
              <w:t xml:space="preserve">برداری شده </w:t>
            </w:r>
            <w:r>
              <w:rPr>
                <w:rFonts w:cs="B Nazanin" w:hint="cs"/>
                <w:rtl/>
              </w:rPr>
              <w:t>(</w:t>
            </w:r>
            <w:r w:rsidRPr="00702893">
              <w:rPr>
                <w:rFonts w:cs="B Nazanin"/>
                <w:rtl/>
              </w:rPr>
              <w:t>شامل نام سازنده، مدل یا نوع شناسه</w:t>
            </w:r>
            <w:r>
              <w:rPr>
                <w:rFonts w:cs="B Nazanin" w:hint="cs"/>
                <w:rtl/>
              </w:rPr>
              <w:t xml:space="preserve"> </w:t>
            </w:r>
            <w:r w:rsidRPr="00702893">
              <w:rPr>
                <w:rFonts w:cs="B Nazanin"/>
                <w:rtl/>
              </w:rPr>
              <w:t>گذاری و شمار</w:t>
            </w:r>
            <w:r>
              <w:rPr>
                <w:rFonts w:cs="B Nazanin" w:hint="cs"/>
                <w:rtl/>
              </w:rPr>
              <w:t xml:space="preserve">ه </w:t>
            </w:r>
            <w:r w:rsidRPr="00702893">
              <w:rPr>
                <w:rFonts w:cs="B Nazanin"/>
                <w:rtl/>
              </w:rPr>
              <w:t>سریال، در صورتیکه مناسب باشد</w:t>
            </w:r>
            <w:r>
              <w:rPr>
                <w:rFonts w:cs="B Nazanin" w:hint="cs"/>
                <w:rtl/>
              </w:rPr>
              <w:t>)</w:t>
            </w:r>
            <w:r w:rsidRPr="00702893">
              <w:rPr>
                <w:rFonts w:cs="B Nazanin"/>
              </w:rPr>
              <w:t xml:space="preserve">. </w:t>
            </w:r>
            <w:r w:rsidRPr="00702893">
              <w:rPr>
                <w:rFonts w:cs="B Nazanin"/>
                <w:rtl/>
              </w:rPr>
              <w:t>ج</w:t>
            </w:r>
            <w:r>
              <w:rPr>
                <w:rFonts w:cs="B Nazanin" w:hint="cs"/>
                <w:rtl/>
              </w:rPr>
              <w:t>:</w:t>
            </w:r>
            <w:r w:rsidRPr="00702893">
              <w:rPr>
                <w:rFonts w:cs="B Nazanin"/>
                <w:rtl/>
              </w:rPr>
              <w:t xml:space="preserve"> محل نمونه</w:t>
            </w:r>
            <w:r>
              <w:rPr>
                <w:rFonts w:cs="B Nazanin" w:hint="cs"/>
                <w:rtl/>
              </w:rPr>
              <w:t xml:space="preserve"> </w:t>
            </w:r>
            <w:r w:rsidRPr="00702893">
              <w:rPr>
                <w:rFonts w:cs="B Nazanin"/>
                <w:rtl/>
              </w:rPr>
              <w:t xml:space="preserve">برداری شامل هر نوع نمودار، کروکی یا عکس </w:t>
            </w:r>
          </w:p>
          <w:p w14:paraId="261A026E" w14:textId="77777777" w:rsidR="00CC05B5" w:rsidRDefault="00CC05B5" w:rsidP="00702893">
            <w:pPr>
              <w:bidi/>
              <w:jc w:val="both"/>
              <w:rPr>
                <w:rFonts w:cs="B Nazanin"/>
                <w:rtl/>
              </w:rPr>
            </w:pPr>
            <w:r w:rsidRPr="00702893">
              <w:rPr>
                <w:rFonts w:cs="B Nazanin"/>
                <w:rtl/>
              </w:rPr>
              <w:t>د</w:t>
            </w:r>
            <w:r>
              <w:rPr>
                <w:rFonts w:cs="B Nazanin" w:hint="cs"/>
                <w:rtl/>
              </w:rPr>
              <w:t>:</w:t>
            </w:r>
            <w:r w:rsidRPr="00702893">
              <w:rPr>
                <w:rFonts w:cs="B Nazanin"/>
                <w:rtl/>
              </w:rPr>
              <w:t xml:space="preserve"> ارجاع به طرح نمونه</w:t>
            </w:r>
            <w:r>
              <w:rPr>
                <w:rFonts w:cs="B Nazanin" w:hint="cs"/>
                <w:rtl/>
              </w:rPr>
              <w:t xml:space="preserve"> </w:t>
            </w:r>
            <w:r w:rsidRPr="00702893">
              <w:rPr>
                <w:rFonts w:cs="B Nazanin"/>
                <w:rtl/>
              </w:rPr>
              <w:t>برداری و روش نمونه</w:t>
            </w:r>
            <w:r>
              <w:rPr>
                <w:rFonts w:cs="B Nazanin" w:hint="cs"/>
                <w:rtl/>
              </w:rPr>
              <w:t xml:space="preserve"> </w:t>
            </w:r>
            <w:r w:rsidRPr="00702893">
              <w:rPr>
                <w:rFonts w:cs="B Nazanin"/>
                <w:rtl/>
              </w:rPr>
              <w:t xml:space="preserve">برداری </w:t>
            </w:r>
          </w:p>
          <w:p w14:paraId="1AE63DE7" w14:textId="77777777" w:rsidR="00CC05B5" w:rsidRDefault="00CC05B5" w:rsidP="00702893">
            <w:pPr>
              <w:bidi/>
              <w:jc w:val="both"/>
              <w:rPr>
                <w:rFonts w:cs="B Nazanin"/>
                <w:rtl/>
              </w:rPr>
            </w:pPr>
            <w:r w:rsidRPr="00702893">
              <w:rPr>
                <w:rFonts w:cs="B Nazanin"/>
                <w:rtl/>
              </w:rPr>
              <w:t>و</w:t>
            </w:r>
            <w:r>
              <w:rPr>
                <w:rFonts w:cs="B Nazanin" w:hint="cs"/>
                <w:rtl/>
              </w:rPr>
              <w:t>:</w:t>
            </w:r>
            <w:r w:rsidRPr="00702893">
              <w:rPr>
                <w:rFonts w:cs="B Nazanin"/>
                <w:rtl/>
              </w:rPr>
              <w:t xml:space="preserve"> جزییات هر گونه شرایط محیطی در حین نمونه</w:t>
            </w:r>
            <w:r>
              <w:rPr>
                <w:rFonts w:cs="B Nazanin" w:hint="cs"/>
                <w:rtl/>
              </w:rPr>
              <w:t xml:space="preserve"> </w:t>
            </w:r>
            <w:r w:rsidRPr="00702893">
              <w:rPr>
                <w:rFonts w:cs="B Nazanin"/>
                <w:rtl/>
              </w:rPr>
              <w:t>برداری که بر روی تفسیر نتایج مؤثر است</w:t>
            </w:r>
            <w:r w:rsidRPr="00702893">
              <w:rPr>
                <w:rFonts w:cs="B Nazanin"/>
              </w:rPr>
              <w:t>.</w:t>
            </w:r>
          </w:p>
          <w:p w14:paraId="6ABB4B9A" w14:textId="317AB42A" w:rsidR="00CC05B5" w:rsidRPr="00702893" w:rsidRDefault="00CC05B5" w:rsidP="00702893">
            <w:pPr>
              <w:bidi/>
              <w:jc w:val="both"/>
              <w:rPr>
                <w:rFonts w:cs="B Nazanin"/>
                <w:rtl/>
              </w:rPr>
            </w:pPr>
            <w:r w:rsidRPr="00702893">
              <w:rPr>
                <w:rFonts w:cs="B Nazanin"/>
                <w:rtl/>
              </w:rPr>
              <w:t>ی</w:t>
            </w:r>
            <w:r>
              <w:rPr>
                <w:rFonts w:cs="B Nazanin" w:hint="cs"/>
                <w:rtl/>
              </w:rPr>
              <w:t>:</w:t>
            </w:r>
            <w:r w:rsidRPr="00702893">
              <w:rPr>
                <w:rFonts w:cs="B Nazanin"/>
                <w:rtl/>
              </w:rPr>
              <w:t xml:space="preserve"> اطلاعات مورد نیاز برای ارزشیابی عدم قطعیت اندازه</w:t>
            </w:r>
            <w:r>
              <w:rPr>
                <w:rFonts w:cs="B Nazanin" w:hint="cs"/>
                <w:rtl/>
              </w:rPr>
              <w:t xml:space="preserve"> </w:t>
            </w:r>
            <w:r w:rsidRPr="00702893">
              <w:rPr>
                <w:rFonts w:cs="B Nazanin"/>
                <w:rtl/>
              </w:rPr>
              <w:t>گیری جهت انجام آزمون یا کالیبراسیون بعدی</w:t>
            </w:r>
          </w:p>
          <w:p w14:paraId="4081D9B3" w14:textId="489DD86C" w:rsidR="00CC05B5" w:rsidRPr="00702893" w:rsidRDefault="00CC05B5" w:rsidP="00702893">
            <w:pPr>
              <w:bidi/>
              <w:jc w:val="both"/>
              <w:rPr>
                <w:rFonts w:cs="B Nazanin"/>
                <w:u w:val="single"/>
                <w:rtl/>
              </w:rPr>
            </w:pPr>
            <w:r w:rsidRPr="00702893">
              <w:rPr>
                <w:rFonts w:cs="B Nazanin"/>
                <w:u w:val="single"/>
                <w:rtl/>
              </w:rPr>
              <w:t>ثبت شود</w:t>
            </w:r>
            <w:r w:rsidRPr="00702893">
              <w:rPr>
                <w:rFonts w:cs="B Nazanin"/>
                <w:u w:val="single"/>
              </w:rPr>
              <w:t xml:space="preserve"> </w:t>
            </w:r>
            <w:r w:rsidRPr="00702893">
              <w:rPr>
                <w:rFonts w:cs="B Nazanin" w:hint="cs"/>
                <w:u w:val="single"/>
                <w:rtl/>
              </w:rPr>
              <w:t>:</w:t>
            </w:r>
          </w:p>
          <w:p w14:paraId="0B270D20" w14:textId="247C2753" w:rsidR="00CC05B5" w:rsidRDefault="00CC05B5" w:rsidP="00702893">
            <w:pPr>
              <w:bidi/>
              <w:jc w:val="both"/>
            </w:pPr>
            <w:r w:rsidRPr="00702893">
              <w:rPr>
                <w:rFonts w:cs="B Nazanin"/>
                <w:rtl/>
              </w:rPr>
              <w:t xml:space="preserve">یک نمونه سابقه از بند </w:t>
            </w:r>
            <w:r>
              <w:rPr>
                <w:rFonts w:cs="B Nazanin" w:hint="cs"/>
                <w:rtl/>
              </w:rPr>
              <w:t>7-8-5</w:t>
            </w:r>
            <w:r w:rsidRPr="00702893">
              <w:rPr>
                <w:rFonts w:cs="B Nazanin"/>
                <w:rtl/>
              </w:rPr>
              <w:t xml:space="preserve"> در صورت کاربرد</w:t>
            </w:r>
          </w:p>
        </w:tc>
        <w:tc>
          <w:tcPr>
            <w:tcW w:w="3205" w:type="dxa"/>
            <w:gridSpan w:val="2"/>
          </w:tcPr>
          <w:p w14:paraId="742F3DDE" w14:textId="77777777" w:rsidR="00CC05B5" w:rsidRDefault="00CC05B5" w:rsidP="00CE074E"/>
        </w:tc>
        <w:tc>
          <w:tcPr>
            <w:tcW w:w="3535" w:type="dxa"/>
            <w:gridSpan w:val="2"/>
            <w:shd w:val="clear" w:color="auto" w:fill="auto"/>
          </w:tcPr>
          <w:p w14:paraId="53656529" w14:textId="77777777" w:rsidR="00CC05B5" w:rsidRPr="005218B3" w:rsidRDefault="00CC05B5" w:rsidP="00CE074E"/>
        </w:tc>
      </w:tr>
      <w:tr w:rsidR="00CC05B5" w:rsidRPr="005218B3" w14:paraId="7C1C1DD1" w14:textId="77777777" w:rsidTr="00723093">
        <w:trPr>
          <w:cantSplit/>
          <w:trHeight w:val="285"/>
        </w:trPr>
        <w:tc>
          <w:tcPr>
            <w:tcW w:w="1830" w:type="dxa"/>
            <w:shd w:val="clear" w:color="auto" w:fill="F2F2F2" w:themeFill="background1" w:themeFillShade="F2"/>
            <w:noWrap/>
            <w:vAlign w:val="center"/>
          </w:tcPr>
          <w:p w14:paraId="2465EE05" w14:textId="4F33D26B" w:rsidR="00CC05B5" w:rsidRPr="005B545E" w:rsidRDefault="00CC05B5" w:rsidP="00111C55">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6</w:t>
            </w:r>
          </w:p>
          <w:p w14:paraId="7252A397" w14:textId="2C200930" w:rsidR="00CC05B5" w:rsidRPr="005218B3" w:rsidRDefault="00CC05B5" w:rsidP="008905C7">
            <w:pPr>
              <w:bidi/>
              <w:jc w:val="center"/>
            </w:pPr>
            <w:r w:rsidRPr="00111C55">
              <w:rPr>
                <w:rFonts w:asciiTheme="majorBidi" w:hAnsiTheme="majorBidi" w:cs="B Nazanin"/>
                <w:b/>
                <w:bCs/>
                <w:color w:val="000000"/>
                <w:rtl/>
                <w:lang w:bidi="fa-IR"/>
              </w:rPr>
              <w:t>گزارشات ب</w:t>
            </w:r>
            <w:r w:rsidRPr="00111C55">
              <w:rPr>
                <w:rFonts w:asciiTheme="majorBidi" w:hAnsiTheme="majorBidi" w:cs="B Nazanin" w:hint="cs"/>
                <w:b/>
                <w:bCs/>
                <w:color w:val="000000"/>
                <w:rtl/>
                <w:lang w:bidi="fa-IR"/>
              </w:rPr>
              <w:t>ی</w:t>
            </w:r>
            <w:r w:rsidRPr="00111C55">
              <w:rPr>
                <w:rFonts w:asciiTheme="majorBidi" w:hAnsiTheme="majorBidi" w:cs="B Nazanin" w:hint="eastAsia"/>
                <w:b/>
                <w:bCs/>
                <w:color w:val="000000"/>
                <w:rtl/>
                <w:lang w:bidi="fa-IR"/>
              </w:rPr>
              <w:t>ان</w:t>
            </w:r>
            <w:r w:rsidRPr="00111C55">
              <w:rPr>
                <w:rFonts w:asciiTheme="majorBidi" w:hAnsiTheme="majorBidi" w:cs="B Nazanin" w:hint="cs"/>
                <w:b/>
                <w:bCs/>
                <w:color w:val="000000"/>
                <w:rtl/>
                <w:lang w:bidi="fa-IR"/>
              </w:rPr>
              <w:t>ی</w:t>
            </w:r>
            <w:r w:rsidRPr="00111C55">
              <w:rPr>
                <w:rFonts w:asciiTheme="majorBidi" w:hAnsiTheme="majorBidi" w:cs="B Nazanin" w:hint="eastAsia"/>
                <w:b/>
                <w:bCs/>
                <w:color w:val="000000"/>
                <w:rtl/>
                <w:lang w:bidi="fa-IR"/>
              </w:rPr>
              <w:t>ه</w:t>
            </w:r>
            <w:r>
              <w:rPr>
                <w:rFonts w:asciiTheme="majorBidi" w:hAnsiTheme="majorBidi" w:cs="B Nazanin"/>
                <w:b/>
                <w:bCs/>
                <w:color w:val="000000"/>
                <w:lang w:bidi="fa-IR"/>
              </w:rPr>
              <w:t xml:space="preserve"> </w:t>
            </w:r>
            <w:r w:rsidRPr="00111C55">
              <w:rPr>
                <w:rFonts w:asciiTheme="majorBidi" w:hAnsiTheme="majorBidi" w:cs="B Nazanin" w:hint="eastAsia"/>
                <w:b/>
                <w:bCs/>
                <w:color w:val="000000"/>
                <w:rtl/>
                <w:lang w:bidi="fa-IR"/>
              </w:rPr>
              <w:t>ها</w:t>
            </w:r>
            <w:r w:rsidRPr="00111C55">
              <w:rPr>
                <w:rFonts w:asciiTheme="majorBidi" w:hAnsiTheme="majorBidi" w:cs="B Nazanin" w:hint="cs"/>
                <w:b/>
                <w:bCs/>
                <w:color w:val="000000"/>
                <w:rtl/>
                <w:lang w:bidi="fa-IR"/>
              </w:rPr>
              <w:t>ی</w:t>
            </w:r>
            <w:r w:rsidRPr="00111C55">
              <w:rPr>
                <w:rFonts w:asciiTheme="majorBidi" w:hAnsiTheme="majorBidi" w:cs="B Nazanin"/>
                <w:b/>
                <w:bCs/>
                <w:color w:val="000000"/>
                <w:rtl/>
                <w:lang w:bidi="fa-IR"/>
              </w:rPr>
              <w:t xml:space="preserve"> انطباق</w:t>
            </w:r>
          </w:p>
        </w:tc>
        <w:tc>
          <w:tcPr>
            <w:tcW w:w="4750" w:type="dxa"/>
            <w:gridSpan w:val="2"/>
            <w:tcBorders>
              <w:right w:val="single" w:sz="4" w:space="0" w:color="auto"/>
            </w:tcBorders>
            <w:shd w:val="clear" w:color="auto" w:fill="D9D9D9" w:themeFill="background1" w:themeFillShade="D9"/>
            <w:noWrap/>
            <w:vAlign w:val="center"/>
          </w:tcPr>
          <w:p w14:paraId="675AC360" w14:textId="52FC178B" w:rsidR="00CC05B5" w:rsidRDefault="00CC05B5" w:rsidP="00111C55">
            <w:pPr>
              <w:bidi/>
              <w:jc w:val="center"/>
            </w:pPr>
            <w:r>
              <w:rPr>
                <w:rFonts w:asciiTheme="majorBidi" w:hAnsiTheme="majorBidi" w:cstheme="majorBidi" w:hint="cs"/>
                <w:b/>
                <w:bCs/>
                <w:color w:val="000000"/>
                <w:sz w:val="28"/>
                <w:szCs w:val="28"/>
                <w:rtl/>
              </w:rPr>
              <w:t>الزامات فرآیندی</w:t>
            </w:r>
          </w:p>
        </w:tc>
        <w:tc>
          <w:tcPr>
            <w:tcW w:w="6740" w:type="dxa"/>
            <w:gridSpan w:val="4"/>
            <w:shd w:val="clear" w:color="auto" w:fill="F2F2F2" w:themeFill="background1" w:themeFillShade="F2"/>
            <w:vAlign w:val="center"/>
          </w:tcPr>
          <w:p w14:paraId="27F4F9B3" w14:textId="05FDB541" w:rsidR="00CC05B5" w:rsidRPr="008468B3" w:rsidRDefault="00CC05B5" w:rsidP="00723093">
            <w:pPr>
              <w:bidi/>
              <w:rPr>
                <w:rFonts w:asciiTheme="majorBidi" w:hAnsiTheme="majorBidi" w:cs="B Nazanin"/>
                <w:b/>
                <w:bCs/>
                <w:color w:val="000000"/>
                <w:lang w:bidi="fa-IR"/>
              </w:rPr>
            </w:pPr>
            <w:r w:rsidRPr="008468B3">
              <w:rPr>
                <w:rFonts w:asciiTheme="majorBidi" w:hAnsiTheme="majorBidi" w:cs="B Nazanin" w:hint="cs"/>
                <w:b/>
                <w:bCs/>
                <w:color w:val="000000"/>
                <w:rtl/>
                <w:lang w:bidi="fa-IR"/>
              </w:rPr>
              <w:t xml:space="preserve">مطابق </w:t>
            </w:r>
            <w:r w:rsidRPr="008468B3">
              <w:rPr>
                <w:rFonts w:asciiTheme="majorBidi" w:hAnsiTheme="majorBidi" w:cs="B Nazanin" w:hint="cs"/>
                <w:b/>
                <w:bCs/>
                <w:color w:val="000000"/>
                <w:rtl/>
                <w:lang w:bidi="fa-IR"/>
              </w:rPr>
              <w:t>راهنمای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قواعد</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تصمیم‌گیری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و</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بیانیه‌های</w:t>
            </w:r>
            <w:r w:rsidRPr="008468B3">
              <w:rPr>
                <w:rFonts w:asciiTheme="majorBidi" w:hAnsiTheme="majorBidi" w:cs="B Nazanin"/>
                <w:b/>
                <w:bCs/>
                <w:color w:val="000000"/>
                <w:rtl/>
                <w:lang w:bidi="fa-IR"/>
              </w:rPr>
              <w:t xml:space="preserve"> </w:t>
            </w:r>
            <w:r w:rsidRPr="008468B3">
              <w:rPr>
                <w:rFonts w:asciiTheme="majorBidi" w:hAnsiTheme="majorBidi" w:cs="B Nazanin" w:hint="cs"/>
                <w:b/>
                <w:bCs/>
                <w:color w:val="000000"/>
                <w:rtl/>
                <w:lang w:bidi="fa-IR"/>
              </w:rPr>
              <w:t>انطباق</w:t>
            </w:r>
            <w:r>
              <w:rPr>
                <w:rFonts w:asciiTheme="majorBidi" w:hAnsiTheme="majorBidi" w:cs="B Nazanin" w:hint="cs"/>
                <w:b/>
                <w:bCs/>
                <w:color w:val="000000"/>
                <w:rtl/>
                <w:lang w:bidi="fa-IR"/>
              </w:rPr>
              <w:t xml:space="preserve"> به شماره مدرک </w:t>
            </w:r>
            <w:r>
              <w:rPr>
                <w:rFonts w:asciiTheme="majorBidi" w:hAnsiTheme="majorBidi" w:cs="B Nazanin"/>
                <w:b/>
                <w:bCs/>
                <w:color w:val="000000"/>
                <w:lang w:bidi="fa-IR"/>
              </w:rPr>
              <w:t>NACI-G11</w:t>
            </w:r>
          </w:p>
        </w:tc>
      </w:tr>
      <w:tr w:rsidR="00CC05B5" w:rsidRPr="005218B3" w14:paraId="03FDD02C" w14:textId="77777777" w:rsidTr="00591D7E">
        <w:trPr>
          <w:cantSplit/>
          <w:trHeight w:val="285"/>
        </w:trPr>
        <w:tc>
          <w:tcPr>
            <w:tcW w:w="1830" w:type="dxa"/>
            <w:tcBorders>
              <w:top w:val="single" w:sz="4" w:space="0" w:color="auto"/>
            </w:tcBorders>
            <w:shd w:val="clear" w:color="auto" w:fill="FFFFFF" w:themeFill="background1"/>
            <w:noWrap/>
            <w:vAlign w:val="center"/>
          </w:tcPr>
          <w:p w14:paraId="6C4DF25D" w14:textId="62A576E0" w:rsidR="00CC05B5" w:rsidRPr="005218B3" w:rsidRDefault="00CC05B5" w:rsidP="00111C55">
            <w:pPr>
              <w:jc w:val="center"/>
            </w:pPr>
            <w:r>
              <w:rPr>
                <w:rFonts w:asciiTheme="majorBidi" w:hAnsiTheme="majorBidi" w:cstheme="majorBidi"/>
                <w:b/>
                <w:bCs/>
                <w:color w:val="000000"/>
                <w:sz w:val="24"/>
                <w:szCs w:val="24"/>
              </w:rPr>
              <w:lastRenderedPageBreak/>
              <w:t>7.8.6.1</w:t>
            </w:r>
          </w:p>
        </w:tc>
        <w:tc>
          <w:tcPr>
            <w:tcW w:w="4750" w:type="dxa"/>
            <w:gridSpan w:val="2"/>
            <w:tcBorders>
              <w:left w:val="single" w:sz="4" w:space="0" w:color="auto"/>
            </w:tcBorders>
            <w:shd w:val="clear" w:color="auto" w:fill="auto"/>
            <w:noWrap/>
          </w:tcPr>
          <w:p w14:paraId="0557C29D" w14:textId="6A2EE140" w:rsidR="00CC05B5" w:rsidRPr="001C0381" w:rsidRDefault="00CC05B5" w:rsidP="001C0381">
            <w:pPr>
              <w:bidi/>
              <w:jc w:val="both"/>
              <w:rPr>
                <w:rFonts w:cs="B Nazanin"/>
              </w:rPr>
            </w:pPr>
            <w:r>
              <w:rPr>
                <w:rFonts w:cs="B Nazanin" w:hint="cs"/>
                <w:rtl/>
              </w:rPr>
              <w:t>آ</w:t>
            </w:r>
            <w:r w:rsidRPr="001C0381">
              <w:rPr>
                <w:rFonts w:cs="B Nazanin"/>
                <w:rtl/>
              </w:rPr>
              <w:t>یا هنگامیکه بیانیه ای از انطباق با مشخصات یا استاندارد ارائه میشود، آزمایشگاه قواعد تصمیم به کار برده شده را با در نظر گرفتن میزان ریسک )مانند پذیرش اشتباه و رد اشتباه و فرضیههای آماری( مرتبط با قواعدتصمیم به کار برده شده و اعمال قواعدتصمیم، مدون می کند؟</w:t>
            </w:r>
          </w:p>
        </w:tc>
        <w:tc>
          <w:tcPr>
            <w:tcW w:w="3205" w:type="dxa"/>
            <w:gridSpan w:val="2"/>
          </w:tcPr>
          <w:p w14:paraId="12D1B902" w14:textId="77777777" w:rsidR="00CC05B5" w:rsidRPr="001C0381" w:rsidRDefault="00CC05B5" w:rsidP="00111C55">
            <w:pPr>
              <w:rPr>
                <w:rFonts w:cs="B Nazanin"/>
              </w:rPr>
            </w:pPr>
          </w:p>
        </w:tc>
        <w:tc>
          <w:tcPr>
            <w:tcW w:w="3535" w:type="dxa"/>
            <w:gridSpan w:val="2"/>
            <w:shd w:val="clear" w:color="auto" w:fill="auto"/>
          </w:tcPr>
          <w:p w14:paraId="12B34F81" w14:textId="77777777" w:rsidR="00CC05B5" w:rsidRPr="005218B3" w:rsidRDefault="00CC05B5" w:rsidP="00111C55"/>
        </w:tc>
      </w:tr>
      <w:tr w:rsidR="00CC05B5" w:rsidRPr="005218B3" w14:paraId="5923FCB5" w14:textId="77777777" w:rsidTr="00591D7E">
        <w:trPr>
          <w:cantSplit/>
          <w:trHeight w:val="285"/>
        </w:trPr>
        <w:tc>
          <w:tcPr>
            <w:tcW w:w="1830" w:type="dxa"/>
            <w:tcBorders>
              <w:top w:val="single" w:sz="4" w:space="0" w:color="auto"/>
            </w:tcBorders>
            <w:shd w:val="clear" w:color="auto" w:fill="FFFFFF" w:themeFill="background1"/>
            <w:noWrap/>
            <w:vAlign w:val="center"/>
          </w:tcPr>
          <w:p w14:paraId="14D9EB9E" w14:textId="664CBBCF" w:rsidR="00CC05B5" w:rsidRPr="005218B3" w:rsidRDefault="00CC05B5" w:rsidP="00111C55">
            <w:pPr>
              <w:jc w:val="center"/>
            </w:pPr>
            <w:r>
              <w:rPr>
                <w:rFonts w:asciiTheme="majorBidi" w:hAnsiTheme="majorBidi" w:cstheme="majorBidi"/>
                <w:b/>
                <w:bCs/>
                <w:color w:val="000000"/>
                <w:sz w:val="24"/>
                <w:szCs w:val="24"/>
              </w:rPr>
              <w:t>7.8.6.2</w:t>
            </w:r>
          </w:p>
        </w:tc>
        <w:tc>
          <w:tcPr>
            <w:tcW w:w="4750" w:type="dxa"/>
            <w:gridSpan w:val="2"/>
            <w:tcBorders>
              <w:left w:val="single" w:sz="4" w:space="0" w:color="auto"/>
            </w:tcBorders>
            <w:shd w:val="clear" w:color="auto" w:fill="auto"/>
            <w:noWrap/>
          </w:tcPr>
          <w:p w14:paraId="24305444" w14:textId="77777777" w:rsidR="00CC05B5" w:rsidRDefault="00CC05B5" w:rsidP="001C0381">
            <w:pPr>
              <w:bidi/>
              <w:jc w:val="both"/>
              <w:rPr>
                <w:rFonts w:cs="B Nazanin"/>
                <w:rtl/>
              </w:rPr>
            </w:pPr>
            <w:r>
              <w:rPr>
                <w:rFonts w:cs="B Nazanin" w:hint="cs"/>
                <w:rtl/>
              </w:rPr>
              <w:t>آ</w:t>
            </w:r>
            <w:r w:rsidRPr="001C0381">
              <w:rPr>
                <w:rFonts w:cs="B Nazanin"/>
                <w:rtl/>
              </w:rPr>
              <w:t xml:space="preserve">یا آزمایشگاه براساس بیانیه ای از انطباق، گزارش می دهد به نحوی که این بیانیه موارد زیر را به وضوح مشخص کند؟ </w:t>
            </w:r>
          </w:p>
          <w:p w14:paraId="4AEF71D7" w14:textId="1FC49542" w:rsidR="00CC05B5" w:rsidRPr="001C0381" w:rsidRDefault="00CC05B5" w:rsidP="001C0381">
            <w:pPr>
              <w:bidi/>
              <w:jc w:val="both"/>
              <w:rPr>
                <w:rFonts w:cs="B Nazanin"/>
                <w:rtl/>
              </w:rPr>
            </w:pPr>
            <w:r w:rsidRPr="001C0381">
              <w:rPr>
                <w:rFonts w:cs="B Nazanin"/>
                <w:rtl/>
              </w:rPr>
              <w:t>الف</w:t>
            </w:r>
            <w:r>
              <w:rPr>
                <w:rFonts w:cs="B Nazanin" w:hint="cs"/>
                <w:rtl/>
              </w:rPr>
              <w:t>:</w:t>
            </w:r>
            <w:r w:rsidRPr="001C0381">
              <w:rPr>
                <w:rFonts w:cs="B Nazanin"/>
                <w:rtl/>
              </w:rPr>
              <w:t xml:space="preserve"> در مورد کدامیک از نتایج، بیانیه انطباق بکار رفته است؟</w:t>
            </w:r>
          </w:p>
          <w:p w14:paraId="12F8B8BB" w14:textId="77777777" w:rsidR="00CC05B5" w:rsidRDefault="00CC05B5" w:rsidP="001C0381">
            <w:pPr>
              <w:bidi/>
              <w:jc w:val="both"/>
              <w:rPr>
                <w:rFonts w:cs="B Nazanin"/>
                <w:rtl/>
              </w:rPr>
            </w:pPr>
            <w:r w:rsidRPr="001C0381">
              <w:rPr>
                <w:rFonts w:cs="B Nazanin"/>
                <w:rtl/>
              </w:rPr>
              <w:t>ب</w:t>
            </w:r>
            <w:r>
              <w:rPr>
                <w:rFonts w:cs="B Nazanin" w:hint="cs"/>
                <w:rtl/>
              </w:rPr>
              <w:t xml:space="preserve">: </w:t>
            </w:r>
            <w:r w:rsidRPr="001C0381">
              <w:rPr>
                <w:rFonts w:cs="B Nazanin"/>
                <w:rtl/>
              </w:rPr>
              <w:t>کدامیک از مشخصات، استانداردها یا بخش</w:t>
            </w:r>
            <w:r>
              <w:rPr>
                <w:rFonts w:cs="B Nazanin" w:hint="cs"/>
                <w:rtl/>
              </w:rPr>
              <w:t xml:space="preserve"> </w:t>
            </w:r>
            <w:r w:rsidRPr="001C0381">
              <w:rPr>
                <w:rFonts w:cs="B Nazanin"/>
                <w:rtl/>
              </w:rPr>
              <w:t xml:space="preserve">هایی از آن برآورده شده یا نشده است؟ </w:t>
            </w:r>
          </w:p>
          <w:p w14:paraId="71B5F4E2" w14:textId="1605DF43" w:rsidR="00CC05B5" w:rsidRDefault="00CC05B5" w:rsidP="001C0381">
            <w:pPr>
              <w:bidi/>
              <w:jc w:val="both"/>
              <w:rPr>
                <w:rFonts w:cs="B Nazanin"/>
                <w:rtl/>
              </w:rPr>
            </w:pPr>
            <w:r w:rsidRPr="001C0381">
              <w:rPr>
                <w:rFonts w:cs="B Nazanin"/>
                <w:rtl/>
              </w:rPr>
              <w:t>پ</w:t>
            </w:r>
            <w:r>
              <w:rPr>
                <w:rFonts w:cs="B Nazanin" w:hint="cs"/>
                <w:rtl/>
              </w:rPr>
              <w:t>:</w:t>
            </w:r>
            <w:r w:rsidRPr="001C0381">
              <w:rPr>
                <w:rFonts w:cs="B Nazanin"/>
                <w:rtl/>
              </w:rPr>
              <w:t xml:space="preserve"> قاعده تصمیم به کار برده شده </w:t>
            </w:r>
            <w:r>
              <w:rPr>
                <w:rFonts w:cs="B Nazanin" w:hint="cs"/>
                <w:rtl/>
              </w:rPr>
              <w:t>(</w:t>
            </w:r>
            <w:r w:rsidRPr="001C0381">
              <w:rPr>
                <w:rFonts w:cs="B Nazanin"/>
                <w:rtl/>
              </w:rPr>
              <w:t xml:space="preserve"> مگر اینکه جز تفکیک ناپذیر استاندارد یا مشخصات درخواست شده باشد</w:t>
            </w:r>
            <w:r>
              <w:rPr>
                <w:rFonts w:cs="B Nazanin" w:hint="cs"/>
                <w:rtl/>
              </w:rPr>
              <w:t>).</w:t>
            </w:r>
          </w:p>
          <w:p w14:paraId="5A2CD49C" w14:textId="6C806DEC" w:rsidR="00CC05B5" w:rsidRPr="001C0381" w:rsidRDefault="00CC05B5" w:rsidP="001C0381">
            <w:pPr>
              <w:bidi/>
              <w:jc w:val="both"/>
              <w:rPr>
                <w:rFonts w:cs="B Nazanin"/>
                <w:rtl/>
              </w:rPr>
            </w:pPr>
            <w:r w:rsidRPr="001C0381">
              <w:rPr>
                <w:rFonts w:cs="B Nazanin"/>
                <w:u w:val="single"/>
                <w:rtl/>
              </w:rPr>
              <w:t>ثبت شود</w:t>
            </w:r>
            <w:r w:rsidRPr="001C0381">
              <w:rPr>
                <w:rFonts w:cs="B Nazanin" w:hint="cs"/>
                <w:u w:val="single"/>
                <w:rtl/>
              </w:rPr>
              <w:t>:</w:t>
            </w:r>
          </w:p>
          <w:p w14:paraId="0730CC51" w14:textId="171CD830" w:rsidR="00CC05B5" w:rsidRDefault="00CC05B5" w:rsidP="001C0381">
            <w:pPr>
              <w:bidi/>
              <w:jc w:val="both"/>
            </w:pPr>
            <w:r w:rsidRPr="001C0381">
              <w:rPr>
                <w:rFonts w:cs="B Nazanin"/>
                <w:rtl/>
              </w:rPr>
              <w:t xml:space="preserve">یک نمونه سابقه از گزارش بیانیه انطباق همراه با ذکر جزییات مطابق بند </w:t>
            </w:r>
            <w:r>
              <w:rPr>
                <w:rFonts w:cs="B Nazanin" w:hint="cs"/>
                <w:rtl/>
              </w:rPr>
              <w:t>7-8-6</w:t>
            </w:r>
          </w:p>
        </w:tc>
        <w:tc>
          <w:tcPr>
            <w:tcW w:w="3205" w:type="dxa"/>
            <w:gridSpan w:val="2"/>
          </w:tcPr>
          <w:p w14:paraId="761AF093" w14:textId="77777777" w:rsidR="00CC05B5" w:rsidRDefault="00CC05B5" w:rsidP="00111C55"/>
        </w:tc>
        <w:tc>
          <w:tcPr>
            <w:tcW w:w="3535" w:type="dxa"/>
            <w:gridSpan w:val="2"/>
            <w:shd w:val="clear" w:color="auto" w:fill="auto"/>
          </w:tcPr>
          <w:p w14:paraId="028C3D9A" w14:textId="77777777" w:rsidR="00CC05B5" w:rsidRPr="005218B3" w:rsidRDefault="00CC05B5" w:rsidP="00111C55"/>
        </w:tc>
      </w:tr>
      <w:tr w:rsidR="00CC05B5" w:rsidRPr="005218B3" w14:paraId="38133564" w14:textId="77777777" w:rsidTr="00591D7E">
        <w:trPr>
          <w:cantSplit/>
          <w:trHeight w:val="285"/>
        </w:trPr>
        <w:tc>
          <w:tcPr>
            <w:tcW w:w="1830" w:type="dxa"/>
            <w:shd w:val="clear" w:color="auto" w:fill="F2F2F2" w:themeFill="background1" w:themeFillShade="F2"/>
            <w:noWrap/>
            <w:vAlign w:val="center"/>
          </w:tcPr>
          <w:p w14:paraId="172DE040" w14:textId="7AEBC19E" w:rsidR="00CC05B5" w:rsidRPr="005B545E" w:rsidRDefault="00CC05B5" w:rsidP="0087781A">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7</w:t>
            </w:r>
          </w:p>
          <w:p w14:paraId="2B27F5F7" w14:textId="640D3A2C" w:rsidR="00CC05B5" w:rsidRDefault="00CC05B5" w:rsidP="0087781A">
            <w:pPr>
              <w:jc w:val="center"/>
              <w:rPr>
                <w:rFonts w:asciiTheme="majorBidi" w:hAnsiTheme="majorBidi" w:cstheme="majorBidi"/>
                <w:b/>
                <w:bCs/>
                <w:color w:val="000000"/>
                <w:sz w:val="24"/>
                <w:szCs w:val="24"/>
              </w:rPr>
            </w:pPr>
            <w:r w:rsidRPr="00111C55">
              <w:rPr>
                <w:rFonts w:asciiTheme="majorBidi" w:hAnsiTheme="majorBidi" w:cs="B Nazanin"/>
                <w:b/>
                <w:bCs/>
                <w:color w:val="000000"/>
                <w:rtl/>
                <w:lang w:bidi="fa-IR"/>
              </w:rPr>
              <w:t>گ</w:t>
            </w:r>
            <w:r w:rsidRPr="0087781A">
              <w:rPr>
                <w:rFonts w:asciiTheme="majorBidi" w:hAnsiTheme="majorBidi" w:cs="B Nazanin"/>
                <w:b/>
                <w:bCs/>
                <w:color w:val="000000"/>
                <w:rtl/>
                <w:lang w:bidi="fa-IR"/>
              </w:rPr>
              <w:t>زارش اظهارنظرها و تفس</w:t>
            </w:r>
            <w:r w:rsidRPr="0087781A">
              <w:rPr>
                <w:rFonts w:asciiTheme="majorBidi" w:hAnsiTheme="majorBidi" w:cs="B Nazanin" w:hint="cs"/>
                <w:b/>
                <w:bCs/>
                <w:color w:val="000000"/>
                <w:rtl/>
                <w:lang w:bidi="fa-IR"/>
              </w:rPr>
              <w:t>ی</w:t>
            </w:r>
            <w:r w:rsidRPr="0087781A">
              <w:rPr>
                <w:rFonts w:asciiTheme="majorBidi" w:hAnsiTheme="majorBidi" w:cs="B Nazanin" w:hint="eastAsia"/>
                <w:b/>
                <w:bCs/>
                <w:color w:val="000000"/>
                <w:rtl/>
                <w:lang w:bidi="fa-IR"/>
              </w:rPr>
              <w:t>رها</w:t>
            </w:r>
          </w:p>
        </w:tc>
        <w:tc>
          <w:tcPr>
            <w:tcW w:w="4750" w:type="dxa"/>
            <w:gridSpan w:val="2"/>
            <w:tcBorders>
              <w:right w:val="single" w:sz="4" w:space="0" w:color="auto"/>
            </w:tcBorders>
            <w:shd w:val="clear" w:color="auto" w:fill="D9D9D9" w:themeFill="background1" w:themeFillShade="D9"/>
            <w:noWrap/>
            <w:vAlign w:val="center"/>
          </w:tcPr>
          <w:p w14:paraId="3713C745" w14:textId="0B6AD821" w:rsidR="00CC05B5" w:rsidRDefault="00CC05B5" w:rsidP="00205EE4">
            <w:pPr>
              <w:bidi/>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0CD060EF" w14:textId="77777777" w:rsidR="00CC05B5" w:rsidRDefault="00CC05B5" w:rsidP="0087781A"/>
        </w:tc>
        <w:tc>
          <w:tcPr>
            <w:tcW w:w="3535" w:type="dxa"/>
            <w:gridSpan w:val="2"/>
            <w:shd w:val="clear" w:color="auto" w:fill="F2F2F2" w:themeFill="background1" w:themeFillShade="F2"/>
          </w:tcPr>
          <w:p w14:paraId="31237383" w14:textId="77777777" w:rsidR="00CC05B5" w:rsidRPr="005218B3" w:rsidRDefault="00CC05B5" w:rsidP="0087781A"/>
        </w:tc>
      </w:tr>
      <w:tr w:rsidR="00CC05B5" w:rsidRPr="005218B3" w14:paraId="4B3BC31F" w14:textId="77777777" w:rsidTr="00591D7E">
        <w:trPr>
          <w:cantSplit/>
          <w:trHeight w:val="285"/>
        </w:trPr>
        <w:tc>
          <w:tcPr>
            <w:tcW w:w="1830" w:type="dxa"/>
            <w:tcBorders>
              <w:top w:val="single" w:sz="4" w:space="0" w:color="auto"/>
            </w:tcBorders>
            <w:shd w:val="clear" w:color="auto" w:fill="FFFFFF" w:themeFill="background1"/>
            <w:noWrap/>
            <w:vAlign w:val="center"/>
          </w:tcPr>
          <w:p w14:paraId="53F41E22" w14:textId="56C00380" w:rsidR="00CC05B5" w:rsidRDefault="00CC05B5" w:rsidP="0032015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7.8.7.1</w:t>
            </w:r>
          </w:p>
        </w:tc>
        <w:tc>
          <w:tcPr>
            <w:tcW w:w="4750" w:type="dxa"/>
            <w:gridSpan w:val="2"/>
            <w:tcBorders>
              <w:left w:val="single" w:sz="4" w:space="0" w:color="auto"/>
            </w:tcBorders>
            <w:shd w:val="clear" w:color="auto" w:fill="auto"/>
            <w:noWrap/>
          </w:tcPr>
          <w:p w14:paraId="5734F244" w14:textId="74AC0B3C" w:rsidR="00CC05B5" w:rsidRPr="009220CF" w:rsidRDefault="00CC05B5" w:rsidP="001C0381">
            <w:pPr>
              <w:bidi/>
              <w:jc w:val="both"/>
              <w:rPr>
                <w:rFonts w:cs="B Nazanin"/>
              </w:rPr>
            </w:pPr>
            <w:r w:rsidRPr="009220CF">
              <w:rPr>
                <w:rFonts w:cs="B Nazanin"/>
                <w:rtl/>
              </w:rPr>
              <w:t>آیا هنگامیکه اظهارنظرها و تفسیرها بیان می</w:t>
            </w:r>
            <w:r>
              <w:rPr>
                <w:rFonts w:cs="B Nazanin" w:hint="cs"/>
                <w:rtl/>
              </w:rPr>
              <w:t xml:space="preserve"> </w:t>
            </w:r>
            <w:r w:rsidRPr="009220CF">
              <w:rPr>
                <w:rFonts w:cs="B Nazanin"/>
                <w:rtl/>
              </w:rPr>
              <w:t>شود، آزمایشگاه اطمینان می یابدکه تنها کارکنان مجازبه بیان اظهارنظرها و تفسیرها،</w:t>
            </w:r>
            <w:r>
              <w:rPr>
                <w:rFonts w:cs="B Nazanin" w:hint="cs"/>
                <w:rtl/>
              </w:rPr>
              <w:t xml:space="preserve"> </w:t>
            </w:r>
            <w:r w:rsidRPr="009220CF">
              <w:rPr>
                <w:rFonts w:cs="B Nazanin"/>
                <w:rtl/>
              </w:rPr>
              <w:t>بیانیه مربوطه را منتشر می</w:t>
            </w:r>
            <w:r>
              <w:rPr>
                <w:rFonts w:cs="B Nazanin" w:hint="cs"/>
                <w:rtl/>
              </w:rPr>
              <w:t xml:space="preserve"> </w:t>
            </w:r>
            <w:r w:rsidRPr="009220CF">
              <w:rPr>
                <w:rFonts w:cs="B Nazanin"/>
                <w:rtl/>
              </w:rPr>
              <w:t>کنند؟</w:t>
            </w:r>
            <w:r>
              <w:rPr>
                <w:rFonts w:cs="B Nazanin" w:hint="cs"/>
                <w:rtl/>
              </w:rPr>
              <w:t xml:space="preserve"> </w:t>
            </w:r>
            <w:r w:rsidRPr="009220CF">
              <w:rPr>
                <w:rFonts w:cs="B Nazanin"/>
                <w:rtl/>
              </w:rPr>
              <w:t>آزمایشگاه مأخذ و مبنایی را که اظهارنظرها و تفسیرها ، بر اساس آن ارائه شده است، مدون می کند؟</w:t>
            </w:r>
          </w:p>
        </w:tc>
        <w:tc>
          <w:tcPr>
            <w:tcW w:w="3205" w:type="dxa"/>
            <w:gridSpan w:val="2"/>
          </w:tcPr>
          <w:p w14:paraId="253EF478" w14:textId="77777777" w:rsidR="00CC05B5" w:rsidRDefault="00CC05B5" w:rsidP="0032015E"/>
        </w:tc>
        <w:tc>
          <w:tcPr>
            <w:tcW w:w="3535" w:type="dxa"/>
            <w:gridSpan w:val="2"/>
            <w:shd w:val="clear" w:color="auto" w:fill="auto"/>
          </w:tcPr>
          <w:p w14:paraId="7B356A4B" w14:textId="77777777" w:rsidR="00CC05B5" w:rsidRPr="005218B3" w:rsidRDefault="00CC05B5" w:rsidP="0032015E"/>
        </w:tc>
      </w:tr>
      <w:tr w:rsidR="00CC05B5" w:rsidRPr="005218B3" w14:paraId="2C3A3B20" w14:textId="77777777" w:rsidTr="00591D7E">
        <w:trPr>
          <w:cantSplit/>
          <w:trHeight w:val="285"/>
        </w:trPr>
        <w:tc>
          <w:tcPr>
            <w:tcW w:w="1830" w:type="dxa"/>
            <w:tcBorders>
              <w:top w:val="single" w:sz="4" w:space="0" w:color="auto"/>
            </w:tcBorders>
            <w:shd w:val="clear" w:color="auto" w:fill="FFFFFF" w:themeFill="background1"/>
            <w:noWrap/>
            <w:vAlign w:val="center"/>
          </w:tcPr>
          <w:p w14:paraId="130174E3" w14:textId="0F6B9D83" w:rsidR="00CC05B5" w:rsidRDefault="00CC05B5" w:rsidP="0032015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7.8.7.2</w:t>
            </w:r>
          </w:p>
        </w:tc>
        <w:tc>
          <w:tcPr>
            <w:tcW w:w="4750" w:type="dxa"/>
            <w:gridSpan w:val="2"/>
            <w:tcBorders>
              <w:left w:val="single" w:sz="4" w:space="0" w:color="auto"/>
            </w:tcBorders>
            <w:shd w:val="clear" w:color="auto" w:fill="auto"/>
            <w:noWrap/>
          </w:tcPr>
          <w:p w14:paraId="39EDF20C" w14:textId="0737F49C" w:rsidR="00CC05B5" w:rsidRPr="009220CF" w:rsidRDefault="00CC05B5" w:rsidP="009220CF">
            <w:pPr>
              <w:bidi/>
              <w:jc w:val="both"/>
              <w:rPr>
                <w:rFonts w:cs="B Nazanin"/>
              </w:rPr>
            </w:pPr>
            <w:r>
              <w:rPr>
                <w:rFonts w:cs="B Nazanin" w:hint="cs"/>
                <w:rtl/>
              </w:rPr>
              <w:t>آ</w:t>
            </w:r>
            <w:r w:rsidRPr="009220CF">
              <w:rPr>
                <w:rFonts w:cs="B Nazanin"/>
                <w:rtl/>
              </w:rPr>
              <w:t>یا اظهارنظرها و تفسیرهای بیان شده در گزارش</w:t>
            </w:r>
            <w:r>
              <w:rPr>
                <w:rFonts w:cs="B Nazanin" w:hint="cs"/>
                <w:rtl/>
              </w:rPr>
              <w:t xml:space="preserve"> </w:t>
            </w:r>
            <w:r w:rsidRPr="009220CF">
              <w:rPr>
                <w:rFonts w:cs="B Nazanin"/>
                <w:rtl/>
              </w:rPr>
              <w:t>ها، مبتنی بر نتایج به دست آمده از قلم آزمون یا کالیبره شده است و به وضوح مشخص می باشد که چنین است؟</w:t>
            </w:r>
          </w:p>
        </w:tc>
        <w:tc>
          <w:tcPr>
            <w:tcW w:w="3205" w:type="dxa"/>
            <w:gridSpan w:val="2"/>
          </w:tcPr>
          <w:p w14:paraId="786B7812" w14:textId="77777777" w:rsidR="00CC05B5" w:rsidRDefault="00CC05B5" w:rsidP="0032015E"/>
        </w:tc>
        <w:tc>
          <w:tcPr>
            <w:tcW w:w="3535" w:type="dxa"/>
            <w:gridSpan w:val="2"/>
            <w:shd w:val="clear" w:color="auto" w:fill="auto"/>
          </w:tcPr>
          <w:p w14:paraId="4DEA2FD7" w14:textId="77777777" w:rsidR="00CC05B5" w:rsidRPr="005218B3" w:rsidRDefault="00CC05B5" w:rsidP="0032015E"/>
        </w:tc>
      </w:tr>
      <w:tr w:rsidR="00CC05B5" w:rsidRPr="005218B3" w14:paraId="470B3D5A" w14:textId="77777777" w:rsidTr="00591D7E">
        <w:trPr>
          <w:cantSplit/>
          <w:trHeight w:val="285"/>
        </w:trPr>
        <w:tc>
          <w:tcPr>
            <w:tcW w:w="1830" w:type="dxa"/>
            <w:tcBorders>
              <w:top w:val="single" w:sz="4" w:space="0" w:color="auto"/>
            </w:tcBorders>
            <w:shd w:val="clear" w:color="auto" w:fill="FFFFFF" w:themeFill="background1"/>
            <w:noWrap/>
            <w:vAlign w:val="center"/>
          </w:tcPr>
          <w:p w14:paraId="50FB034E" w14:textId="04CB87B2" w:rsidR="00CC05B5" w:rsidRDefault="00CC05B5" w:rsidP="0032015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7.8.7.3</w:t>
            </w:r>
          </w:p>
        </w:tc>
        <w:tc>
          <w:tcPr>
            <w:tcW w:w="4750" w:type="dxa"/>
            <w:gridSpan w:val="2"/>
            <w:tcBorders>
              <w:left w:val="single" w:sz="4" w:space="0" w:color="auto"/>
            </w:tcBorders>
            <w:shd w:val="clear" w:color="auto" w:fill="auto"/>
            <w:noWrap/>
          </w:tcPr>
          <w:p w14:paraId="46778CED" w14:textId="08AFC93C" w:rsidR="00CC05B5" w:rsidRPr="009220CF" w:rsidRDefault="00CC05B5" w:rsidP="009220CF">
            <w:pPr>
              <w:bidi/>
              <w:jc w:val="both"/>
              <w:rPr>
                <w:rFonts w:cs="B Nazanin"/>
                <w:rtl/>
              </w:rPr>
            </w:pPr>
            <w:r>
              <w:rPr>
                <w:rFonts w:cs="B Nazanin" w:hint="cs"/>
                <w:rtl/>
              </w:rPr>
              <w:t>آ</w:t>
            </w:r>
            <w:r w:rsidRPr="009220CF">
              <w:rPr>
                <w:rFonts w:cs="B Nazanin"/>
                <w:rtl/>
              </w:rPr>
              <w:t>یا هنگامی که اظهارنظرها و تفسیرها به طور مستقیم از طریق مکالمه به اطلاع مشتری می رسد ، سابقه ای از مکالمه حفظ می</w:t>
            </w:r>
            <w:r>
              <w:rPr>
                <w:rFonts w:cs="B Nazanin" w:hint="cs"/>
                <w:rtl/>
              </w:rPr>
              <w:t xml:space="preserve"> </w:t>
            </w:r>
            <w:r w:rsidRPr="009220CF">
              <w:rPr>
                <w:rFonts w:cs="B Nazanin"/>
                <w:rtl/>
              </w:rPr>
              <w:t xml:space="preserve">شود؟ </w:t>
            </w:r>
          </w:p>
          <w:p w14:paraId="367B5ED2" w14:textId="0CD0CDB2" w:rsidR="00CC05B5" w:rsidRPr="009220CF" w:rsidRDefault="00CC05B5" w:rsidP="009220CF">
            <w:pPr>
              <w:bidi/>
              <w:jc w:val="both"/>
              <w:rPr>
                <w:rFonts w:cs="B Nazanin"/>
                <w:u w:val="single"/>
                <w:rtl/>
              </w:rPr>
            </w:pPr>
            <w:r w:rsidRPr="009220CF">
              <w:rPr>
                <w:rFonts w:cs="B Nazanin"/>
                <w:u w:val="single"/>
                <w:rtl/>
              </w:rPr>
              <w:t>ثبت شود</w:t>
            </w:r>
            <w:r w:rsidRPr="009220CF">
              <w:rPr>
                <w:rFonts w:cs="B Nazanin" w:hint="cs"/>
                <w:u w:val="single"/>
                <w:rtl/>
              </w:rPr>
              <w:t>:</w:t>
            </w:r>
          </w:p>
          <w:p w14:paraId="48BAA885" w14:textId="3EB4B62C" w:rsidR="00CC05B5" w:rsidRPr="009220CF" w:rsidRDefault="00CC05B5" w:rsidP="009220CF">
            <w:pPr>
              <w:bidi/>
              <w:jc w:val="both"/>
              <w:rPr>
                <w:rFonts w:cs="B Nazanin"/>
              </w:rPr>
            </w:pPr>
            <w:r w:rsidRPr="009220CF">
              <w:rPr>
                <w:rFonts w:cs="B Nazanin"/>
                <w:rtl/>
              </w:rPr>
              <w:t xml:space="preserve">یک نمونه سابقه از گزارش اظهار نظرها و تفسیرها </w:t>
            </w:r>
            <w:r>
              <w:rPr>
                <w:rFonts w:cs="B Nazanin" w:hint="cs"/>
                <w:rtl/>
              </w:rPr>
              <w:t>(</w:t>
            </w:r>
            <w:r w:rsidRPr="009220CF">
              <w:rPr>
                <w:rFonts w:cs="B Nazanin"/>
                <w:rtl/>
              </w:rPr>
              <w:t>در صورت وجود</w:t>
            </w:r>
            <w:r>
              <w:rPr>
                <w:rFonts w:cs="B Nazanin" w:hint="cs"/>
                <w:rtl/>
              </w:rPr>
              <w:t>)</w:t>
            </w:r>
          </w:p>
        </w:tc>
        <w:tc>
          <w:tcPr>
            <w:tcW w:w="3205" w:type="dxa"/>
            <w:gridSpan w:val="2"/>
          </w:tcPr>
          <w:p w14:paraId="3BDFC059" w14:textId="77777777" w:rsidR="00CC05B5" w:rsidRDefault="00CC05B5" w:rsidP="0032015E"/>
        </w:tc>
        <w:tc>
          <w:tcPr>
            <w:tcW w:w="3535" w:type="dxa"/>
            <w:gridSpan w:val="2"/>
            <w:shd w:val="clear" w:color="auto" w:fill="auto"/>
          </w:tcPr>
          <w:p w14:paraId="11E2DB7E" w14:textId="77777777" w:rsidR="00CC05B5" w:rsidRPr="005218B3" w:rsidRDefault="00CC05B5" w:rsidP="0032015E"/>
        </w:tc>
      </w:tr>
      <w:tr w:rsidR="00CC05B5" w:rsidRPr="005218B3" w14:paraId="729FF1C8" w14:textId="77777777" w:rsidTr="00591D7E">
        <w:trPr>
          <w:cantSplit/>
          <w:trHeight w:val="285"/>
        </w:trPr>
        <w:tc>
          <w:tcPr>
            <w:tcW w:w="1830" w:type="dxa"/>
            <w:shd w:val="clear" w:color="auto" w:fill="F2F2F2" w:themeFill="background1" w:themeFillShade="F2"/>
            <w:noWrap/>
            <w:vAlign w:val="center"/>
          </w:tcPr>
          <w:p w14:paraId="6F0625F7" w14:textId="0BDF5BCF" w:rsidR="00CC05B5" w:rsidRPr="005B545E" w:rsidRDefault="00CC05B5" w:rsidP="00205EE4">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7.8.</w:t>
            </w:r>
            <w:r>
              <w:rPr>
                <w:rFonts w:asciiTheme="majorBidi" w:hAnsiTheme="majorBidi" w:cstheme="majorBidi"/>
                <w:b/>
                <w:bCs/>
                <w:color w:val="000000"/>
                <w:sz w:val="24"/>
                <w:szCs w:val="24"/>
              </w:rPr>
              <w:t>8</w:t>
            </w:r>
          </w:p>
          <w:p w14:paraId="153D719A" w14:textId="7E9BF2E6" w:rsidR="00CC05B5" w:rsidRDefault="00CC05B5" w:rsidP="00205EE4">
            <w:pPr>
              <w:bidi/>
              <w:jc w:val="center"/>
              <w:rPr>
                <w:rFonts w:asciiTheme="majorBidi" w:hAnsiTheme="majorBidi" w:cstheme="majorBidi"/>
                <w:b/>
                <w:bCs/>
                <w:color w:val="000000"/>
                <w:sz w:val="24"/>
                <w:szCs w:val="24"/>
              </w:rPr>
            </w:pPr>
            <w:r>
              <w:rPr>
                <w:rFonts w:asciiTheme="majorBidi" w:hAnsiTheme="majorBidi" w:cstheme="majorBidi" w:hint="cs"/>
                <w:b/>
                <w:bCs/>
                <w:color w:val="000000"/>
                <w:sz w:val="24"/>
                <w:szCs w:val="24"/>
                <w:rtl/>
              </w:rPr>
              <w:t>ا</w:t>
            </w:r>
            <w:r w:rsidRPr="00205EE4">
              <w:rPr>
                <w:rFonts w:asciiTheme="majorBidi" w:hAnsiTheme="majorBidi" w:cs="B Nazanin"/>
                <w:b/>
                <w:bCs/>
                <w:color w:val="000000"/>
                <w:rtl/>
                <w:lang w:bidi="fa-IR"/>
              </w:rPr>
              <w:t>صلاحات گزارشات</w:t>
            </w:r>
          </w:p>
        </w:tc>
        <w:tc>
          <w:tcPr>
            <w:tcW w:w="4750" w:type="dxa"/>
            <w:gridSpan w:val="2"/>
            <w:tcBorders>
              <w:right w:val="single" w:sz="4" w:space="0" w:color="auto"/>
            </w:tcBorders>
            <w:shd w:val="clear" w:color="auto" w:fill="D9D9D9" w:themeFill="background1" w:themeFillShade="D9"/>
            <w:noWrap/>
            <w:vAlign w:val="center"/>
          </w:tcPr>
          <w:p w14:paraId="713BD47E" w14:textId="0394CD7D" w:rsidR="00CC05B5" w:rsidRDefault="00CC05B5" w:rsidP="00205EE4">
            <w:pPr>
              <w:bidi/>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1F53E4C7" w14:textId="77777777" w:rsidR="00CC05B5" w:rsidRDefault="00CC05B5" w:rsidP="00205EE4"/>
        </w:tc>
        <w:tc>
          <w:tcPr>
            <w:tcW w:w="3535" w:type="dxa"/>
            <w:gridSpan w:val="2"/>
            <w:shd w:val="clear" w:color="auto" w:fill="F2F2F2" w:themeFill="background1" w:themeFillShade="F2"/>
          </w:tcPr>
          <w:p w14:paraId="707C7BA2" w14:textId="77777777" w:rsidR="00CC05B5" w:rsidRPr="005218B3" w:rsidRDefault="00CC05B5" w:rsidP="00205EE4"/>
        </w:tc>
      </w:tr>
      <w:tr w:rsidR="00CC05B5" w:rsidRPr="005218B3" w14:paraId="5E8175A6" w14:textId="77777777" w:rsidTr="00591D7E">
        <w:trPr>
          <w:cantSplit/>
          <w:trHeight w:val="285"/>
        </w:trPr>
        <w:tc>
          <w:tcPr>
            <w:tcW w:w="1830" w:type="dxa"/>
            <w:tcBorders>
              <w:top w:val="single" w:sz="4" w:space="0" w:color="auto"/>
            </w:tcBorders>
            <w:shd w:val="clear" w:color="auto" w:fill="FFFFFF" w:themeFill="background1"/>
            <w:noWrap/>
            <w:vAlign w:val="center"/>
          </w:tcPr>
          <w:p w14:paraId="32FE3406" w14:textId="3FFF1A75" w:rsidR="00CC05B5" w:rsidRDefault="00CC05B5" w:rsidP="00205EE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7.8.8.1</w:t>
            </w:r>
          </w:p>
        </w:tc>
        <w:tc>
          <w:tcPr>
            <w:tcW w:w="4750" w:type="dxa"/>
            <w:gridSpan w:val="2"/>
            <w:tcBorders>
              <w:left w:val="single" w:sz="4" w:space="0" w:color="auto"/>
            </w:tcBorders>
            <w:shd w:val="clear" w:color="auto" w:fill="auto"/>
            <w:noWrap/>
          </w:tcPr>
          <w:p w14:paraId="5D1E9D59" w14:textId="08ED39CD" w:rsidR="00CC05B5" w:rsidRPr="00EF59CB" w:rsidRDefault="00CC05B5" w:rsidP="00EF59CB">
            <w:pPr>
              <w:bidi/>
              <w:jc w:val="both"/>
              <w:rPr>
                <w:rFonts w:cs="B Nazanin"/>
              </w:rPr>
            </w:pPr>
            <w:r w:rsidRPr="00EF59CB">
              <w:rPr>
                <w:rFonts w:cs="B Nazanin" w:hint="cs"/>
                <w:rtl/>
              </w:rPr>
              <w:t>آ</w:t>
            </w:r>
            <w:r w:rsidRPr="00EF59CB">
              <w:rPr>
                <w:rFonts w:cs="B Nazanin"/>
                <w:rtl/>
              </w:rPr>
              <w:t>یا هنگامیکه یک گزارش منتشر شده، نیاز به تغییر، اصلاح یا انتشار</w:t>
            </w:r>
            <w:r>
              <w:rPr>
                <w:rFonts w:cs="B Nazanin" w:hint="cs"/>
                <w:rtl/>
              </w:rPr>
              <w:t xml:space="preserve"> </w:t>
            </w:r>
            <w:r w:rsidRPr="00EF59CB">
              <w:rPr>
                <w:rFonts w:cs="B Nazanin"/>
                <w:rtl/>
              </w:rPr>
              <w:t>مجدد</w:t>
            </w:r>
            <w:r>
              <w:rPr>
                <w:rFonts w:cs="B Nazanin" w:hint="cs"/>
                <w:rtl/>
              </w:rPr>
              <w:t xml:space="preserve"> </w:t>
            </w:r>
            <w:r w:rsidRPr="00EF59CB">
              <w:rPr>
                <w:rFonts w:cs="B Nazanin"/>
                <w:rtl/>
              </w:rPr>
              <w:t>داشته باشد، هر تغییری در اطلاعات، به وضوح مشخص می</w:t>
            </w:r>
            <w:r>
              <w:rPr>
                <w:rFonts w:cs="B Nazanin" w:hint="cs"/>
                <w:rtl/>
              </w:rPr>
              <w:t xml:space="preserve"> </w:t>
            </w:r>
            <w:r w:rsidRPr="00EF59CB">
              <w:rPr>
                <w:rFonts w:cs="B Nazanin"/>
                <w:rtl/>
              </w:rPr>
              <w:t>شود و جایی که مناسب است، علت تغییر در گزارش بیان می</w:t>
            </w:r>
            <w:r>
              <w:rPr>
                <w:rFonts w:cs="B Nazanin" w:hint="cs"/>
                <w:rtl/>
              </w:rPr>
              <w:t xml:space="preserve"> </w:t>
            </w:r>
            <w:r w:rsidRPr="00EF59CB">
              <w:rPr>
                <w:rFonts w:cs="B Nazanin"/>
                <w:rtl/>
              </w:rPr>
              <w:t>شود؟</w:t>
            </w:r>
          </w:p>
        </w:tc>
        <w:tc>
          <w:tcPr>
            <w:tcW w:w="3205" w:type="dxa"/>
            <w:gridSpan w:val="2"/>
          </w:tcPr>
          <w:p w14:paraId="7A8750FF" w14:textId="77777777" w:rsidR="00CC05B5" w:rsidRDefault="00CC05B5" w:rsidP="00205EE4"/>
        </w:tc>
        <w:tc>
          <w:tcPr>
            <w:tcW w:w="3535" w:type="dxa"/>
            <w:gridSpan w:val="2"/>
            <w:shd w:val="clear" w:color="auto" w:fill="auto"/>
          </w:tcPr>
          <w:p w14:paraId="343B3588" w14:textId="77777777" w:rsidR="00CC05B5" w:rsidRPr="005218B3" w:rsidRDefault="00CC05B5" w:rsidP="00205EE4"/>
        </w:tc>
      </w:tr>
      <w:tr w:rsidR="00CC05B5" w:rsidRPr="005218B3" w14:paraId="01253F91" w14:textId="77777777" w:rsidTr="00591D7E">
        <w:trPr>
          <w:cantSplit/>
          <w:trHeight w:val="285"/>
        </w:trPr>
        <w:tc>
          <w:tcPr>
            <w:tcW w:w="1830" w:type="dxa"/>
            <w:tcBorders>
              <w:top w:val="single" w:sz="4" w:space="0" w:color="auto"/>
            </w:tcBorders>
            <w:shd w:val="clear" w:color="auto" w:fill="FFFFFF" w:themeFill="background1"/>
            <w:noWrap/>
            <w:vAlign w:val="center"/>
          </w:tcPr>
          <w:p w14:paraId="278B59F1" w14:textId="5158E429" w:rsidR="00CC05B5" w:rsidRDefault="00CC05B5" w:rsidP="00205EE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7.8.8.2</w:t>
            </w:r>
          </w:p>
        </w:tc>
        <w:tc>
          <w:tcPr>
            <w:tcW w:w="4750" w:type="dxa"/>
            <w:gridSpan w:val="2"/>
            <w:tcBorders>
              <w:left w:val="single" w:sz="4" w:space="0" w:color="auto"/>
            </w:tcBorders>
            <w:shd w:val="clear" w:color="auto" w:fill="auto"/>
            <w:noWrap/>
          </w:tcPr>
          <w:p w14:paraId="74F28C95" w14:textId="19118B38" w:rsidR="00CC05B5" w:rsidRPr="00EF59CB" w:rsidRDefault="00CC05B5" w:rsidP="00EF59CB">
            <w:pPr>
              <w:bidi/>
              <w:jc w:val="both"/>
              <w:rPr>
                <w:rFonts w:cs="B Nazanin"/>
                <w:rtl/>
              </w:rPr>
            </w:pPr>
            <w:r>
              <w:rPr>
                <w:rFonts w:cs="B Nazanin" w:hint="cs"/>
                <w:rtl/>
              </w:rPr>
              <w:t>آ</w:t>
            </w:r>
            <w:r w:rsidRPr="00EF59CB">
              <w:rPr>
                <w:rFonts w:cs="B Nazanin"/>
                <w:rtl/>
              </w:rPr>
              <w:t>یا اصلاحات یک گزارش بعد از انتشار، تنها به صورت یک سند دیگر یا به صورت انتقال داده هایی است که حاوی جمل</w:t>
            </w:r>
            <w:r>
              <w:rPr>
                <w:rFonts w:cs="B Nazanin" w:hint="cs"/>
                <w:rtl/>
              </w:rPr>
              <w:t>ه</w:t>
            </w:r>
            <w:r w:rsidRPr="00EF59CB">
              <w:rPr>
                <w:rFonts w:cs="B Nazanin"/>
                <w:rtl/>
              </w:rPr>
              <w:t xml:space="preserve"> زیر می</w:t>
            </w:r>
            <w:r>
              <w:rPr>
                <w:rFonts w:cs="B Nazanin" w:hint="cs"/>
                <w:rtl/>
              </w:rPr>
              <w:t xml:space="preserve"> </w:t>
            </w:r>
            <w:r w:rsidRPr="00EF59CB">
              <w:rPr>
                <w:rFonts w:cs="B Nazanin"/>
                <w:rtl/>
              </w:rPr>
              <w:t>باشد</w:t>
            </w:r>
            <w:r w:rsidRPr="00EF59CB">
              <w:rPr>
                <w:rFonts w:cs="B Nazanin"/>
              </w:rPr>
              <w:t xml:space="preserve">: </w:t>
            </w:r>
            <w:r w:rsidRPr="00EF59CB">
              <w:rPr>
                <w:rFonts w:cs="B Nazanin"/>
                <w:rtl/>
              </w:rPr>
              <w:t>اصلاحی</w:t>
            </w:r>
            <w:r>
              <w:rPr>
                <w:rFonts w:cs="B Nazanin" w:hint="cs"/>
                <w:rtl/>
              </w:rPr>
              <w:t>ه</w:t>
            </w:r>
            <w:r w:rsidRPr="00EF59CB">
              <w:rPr>
                <w:rFonts w:cs="B Nazanin"/>
                <w:rtl/>
              </w:rPr>
              <w:t xml:space="preserve"> گزارش، شمار</w:t>
            </w:r>
            <w:r>
              <w:rPr>
                <w:rFonts w:cs="B Nazanin" w:hint="cs"/>
                <w:rtl/>
              </w:rPr>
              <w:t>ه</w:t>
            </w:r>
            <w:r w:rsidRPr="00EF59CB">
              <w:rPr>
                <w:rFonts w:cs="B Nazanin"/>
                <w:rtl/>
              </w:rPr>
              <w:t xml:space="preserve"> سریال... [یا هر شناس</w:t>
            </w:r>
            <w:r>
              <w:rPr>
                <w:rFonts w:cs="B Nazanin" w:hint="cs"/>
                <w:rtl/>
              </w:rPr>
              <w:t>ه</w:t>
            </w:r>
            <w:r w:rsidRPr="00EF59CB">
              <w:rPr>
                <w:rFonts w:cs="B Nazanin"/>
                <w:rtl/>
              </w:rPr>
              <w:t xml:space="preserve"> دیگری] ، یا عبارتی معادل آن،</w:t>
            </w:r>
          </w:p>
          <w:p w14:paraId="280636F6" w14:textId="7F14A9D5" w:rsidR="00CC05B5" w:rsidRPr="00EF59CB" w:rsidRDefault="00CC05B5" w:rsidP="00EF59CB">
            <w:pPr>
              <w:bidi/>
              <w:jc w:val="both"/>
              <w:rPr>
                <w:rFonts w:cs="B Nazanin"/>
              </w:rPr>
            </w:pPr>
            <w:r>
              <w:rPr>
                <w:rFonts w:cs="B Nazanin" w:hint="cs"/>
                <w:rtl/>
              </w:rPr>
              <w:t>آ</w:t>
            </w:r>
            <w:r w:rsidRPr="00EF59CB">
              <w:rPr>
                <w:rFonts w:cs="B Nazanin"/>
                <w:rtl/>
              </w:rPr>
              <w:t>یا چنین اصلاحیه</w:t>
            </w:r>
            <w:r>
              <w:rPr>
                <w:rFonts w:cs="B Nazanin" w:hint="cs"/>
                <w:rtl/>
              </w:rPr>
              <w:t xml:space="preserve"> </w:t>
            </w:r>
            <w:r w:rsidRPr="00EF59CB">
              <w:rPr>
                <w:rFonts w:cs="B Nazanin"/>
                <w:rtl/>
              </w:rPr>
              <w:t>هایی تمامی الزامات این استاندارد را برآورده می</w:t>
            </w:r>
            <w:r>
              <w:rPr>
                <w:rFonts w:cs="B Nazanin" w:hint="cs"/>
                <w:rtl/>
              </w:rPr>
              <w:t xml:space="preserve"> </w:t>
            </w:r>
            <w:r w:rsidRPr="00EF59CB">
              <w:rPr>
                <w:rFonts w:cs="B Nazanin"/>
                <w:rtl/>
              </w:rPr>
              <w:t>کند؟</w:t>
            </w:r>
          </w:p>
        </w:tc>
        <w:tc>
          <w:tcPr>
            <w:tcW w:w="3205" w:type="dxa"/>
            <w:gridSpan w:val="2"/>
          </w:tcPr>
          <w:p w14:paraId="11774EFE" w14:textId="77777777" w:rsidR="00CC05B5" w:rsidRDefault="00CC05B5" w:rsidP="00205EE4"/>
        </w:tc>
        <w:tc>
          <w:tcPr>
            <w:tcW w:w="3535" w:type="dxa"/>
            <w:gridSpan w:val="2"/>
            <w:shd w:val="clear" w:color="auto" w:fill="auto"/>
          </w:tcPr>
          <w:p w14:paraId="291E0EA9" w14:textId="77777777" w:rsidR="00CC05B5" w:rsidRPr="005218B3" w:rsidRDefault="00CC05B5" w:rsidP="00205EE4"/>
        </w:tc>
      </w:tr>
      <w:tr w:rsidR="00CC05B5" w:rsidRPr="005218B3" w14:paraId="7CAD4328" w14:textId="77777777" w:rsidTr="00591D7E">
        <w:trPr>
          <w:cantSplit/>
          <w:trHeight w:val="285"/>
        </w:trPr>
        <w:tc>
          <w:tcPr>
            <w:tcW w:w="1830" w:type="dxa"/>
            <w:tcBorders>
              <w:top w:val="single" w:sz="4" w:space="0" w:color="auto"/>
            </w:tcBorders>
            <w:shd w:val="clear" w:color="auto" w:fill="FFFFFF" w:themeFill="background1"/>
            <w:noWrap/>
            <w:vAlign w:val="center"/>
          </w:tcPr>
          <w:p w14:paraId="0D044CCF" w14:textId="004D6A37" w:rsidR="00CC05B5" w:rsidRDefault="00CC05B5" w:rsidP="00205EE4">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7.8.8.3</w:t>
            </w:r>
          </w:p>
        </w:tc>
        <w:tc>
          <w:tcPr>
            <w:tcW w:w="4750" w:type="dxa"/>
            <w:gridSpan w:val="2"/>
            <w:tcBorders>
              <w:left w:val="single" w:sz="4" w:space="0" w:color="auto"/>
            </w:tcBorders>
            <w:shd w:val="clear" w:color="auto" w:fill="auto"/>
            <w:noWrap/>
          </w:tcPr>
          <w:p w14:paraId="79035E57" w14:textId="4A780E2A" w:rsidR="00CC05B5" w:rsidRPr="00EF59CB" w:rsidRDefault="00CC05B5" w:rsidP="00EF59CB">
            <w:pPr>
              <w:bidi/>
              <w:jc w:val="both"/>
              <w:rPr>
                <w:rFonts w:cs="B Nazanin"/>
              </w:rPr>
            </w:pPr>
            <w:r>
              <w:rPr>
                <w:rFonts w:cs="B Nazanin" w:hint="cs"/>
                <w:rtl/>
              </w:rPr>
              <w:t>آ</w:t>
            </w:r>
            <w:r w:rsidRPr="00EF59CB">
              <w:rPr>
                <w:rFonts w:cs="B Nazanin"/>
                <w:rtl/>
              </w:rPr>
              <w:t>یا هنگامی که لازم است یک گزارش کاملا جدید منتشر شود، دارای شناس</w:t>
            </w:r>
            <w:r>
              <w:rPr>
                <w:rFonts w:cs="B Nazanin" w:hint="cs"/>
                <w:rtl/>
              </w:rPr>
              <w:t>ه</w:t>
            </w:r>
            <w:r w:rsidRPr="00EF59CB">
              <w:rPr>
                <w:rFonts w:cs="B Nazanin"/>
                <w:rtl/>
              </w:rPr>
              <w:t xml:space="preserve"> منحصربه</w:t>
            </w:r>
            <w:r>
              <w:rPr>
                <w:rFonts w:cs="B Nazanin" w:hint="cs"/>
                <w:rtl/>
              </w:rPr>
              <w:t xml:space="preserve"> </w:t>
            </w:r>
            <w:r w:rsidRPr="00EF59CB">
              <w:rPr>
                <w:rFonts w:cs="B Nazanin"/>
                <w:rtl/>
              </w:rPr>
              <w:t>فردی می باشد و درآن به گزارش اولیه، که این گزارش جایگزین آن شده است، ارجاع داده می شود؟</w:t>
            </w:r>
          </w:p>
        </w:tc>
        <w:tc>
          <w:tcPr>
            <w:tcW w:w="3205" w:type="dxa"/>
            <w:gridSpan w:val="2"/>
          </w:tcPr>
          <w:p w14:paraId="11471D57" w14:textId="77777777" w:rsidR="00CC05B5" w:rsidRDefault="00CC05B5" w:rsidP="00205EE4"/>
        </w:tc>
        <w:tc>
          <w:tcPr>
            <w:tcW w:w="3535" w:type="dxa"/>
            <w:gridSpan w:val="2"/>
            <w:shd w:val="clear" w:color="auto" w:fill="auto"/>
          </w:tcPr>
          <w:p w14:paraId="703D59DC" w14:textId="77777777" w:rsidR="00CC05B5" w:rsidRPr="005218B3" w:rsidRDefault="00CC05B5" w:rsidP="00205EE4"/>
        </w:tc>
      </w:tr>
      <w:tr w:rsidR="00CC05B5" w:rsidRPr="005218B3" w14:paraId="0D9D1804" w14:textId="77777777" w:rsidTr="00591D7E">
        <w:trPr>
          <w:cantSplit/>
          <w:trHeight w:val="285"/>
        </w:trPr>
        <w:tc>
          <w:tcPr>
            <w:tcW w:w="1830" w:type="dxa"/>
            <w:shd w:val="clear" w:color="auto" w:fill="F2F2F2" w:themeFill="background1" w:themeFillShade="F2"/>
            <w:noWrap/>
            <w:vAlign w:val="center"/>
          </w:tcPr>
          <w:p w14:paraId="2D25E6D7" w14:textId="1E95743B" w:rsidR="00CC05B5" w:rsidRPr="005B545E" w:rsidRDefault="00CC05B5" w:rsidP="00EE3E46">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lastRenderedPageBreak/>
              <w:t>7.</w:t>
            </w:r>
            <w:r>
              <w:rPr>
                <w:rFonts w:asciiTheme="majorBidi" w:hAnsiTheme="majorBidi" w:cstheme="majorBidi"/>
                <w:b/>
                <w:bCs/>
                <w:color w:val="000000"/>
                <w:sz w:val="24"/>
                <w:szCs w:val="24"/>
              </w:rPr>
              <w:t>9</w:t>
            </w:r>
          </w:p>
          <w:p w14:paraId="1DF647A6" w14:textId="68AF05A0" w:rsidR="00CC05B5" w:rsidRDefault="00CC05B5" w:rsidP="00EE3E46">
            <w:pPr>
              <w:jc w:val="center"/>
              <w:rPr>
                <w:rFonts w:asciiTheme="majorBidi" w:hAnsiTheme="majorBidi" w:cstheme="majorBidi"/>
                <w:b/>
                <w:bCs/>
                <w:color w:val="000000"/>
                <w:sz w:val="24"/>
                <w:szCs w:val="24"/>
              </w:rPr>
            </w:pPr>
            <w:r w:rsidRPr="00EE3E46">
              <w:rPr>
                <w:rFonts w:asciiTheme="majorBidi" w:hAnsiTheme="majorBidi" w:cs="B Nazanin" w:hint="cs"/>
                <w:b/>
                <w:bCs/>
                <w:color w:val="000000"/>
                <w:rtl/>
              </w:rPr>
              <w:t>شکایات</w:t>
            </w:r>
          </w:p>
        </w:tc>
        <w:tc>
          <w:tcPr>
            <w:tcW w:w="4750" w:type="dxa"/>
            <w:gridSpan w:val="2"/>
            <w:tcBorders>
              <w:right w:val="single" w:sz="4" w:space="0" w:color="auto"/>
            </w:tcBorders>
            <w:shd w:val="clear" w:color="auto" w:fill="D9D9D9" w:themeFill="background1" w:themeFillShade="D9"/>
            <w:noWrap/>
            <w:vAlign w:val="center"/>
          </w:tcPr>
          <w:p w14:paraId="0C27775C" w14:textId="20DA1046" w:rsidR="00CC05B5" w:rsidRDefault="00CC05B5" w:rsidP="00EE3E46">
            <w:pPr>
              <w:bidi/>
              <w:jc w:val="cente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611AC5E8" w14:textId="77777777" w:rsidR="00CC05B5" w:rsidRDefault="00CC05B5" w:rsidP="00EE3E46"/>
        </w:tc>
        <w:tc>
          <w:tcPr>
            <w:tcW w:w="3535" w:type="dxa"/>
            <w:gridSpan w:val="2"/>
            <w:shd w:val="clear" w:color="auto" w:fill="F2F2F2" w:themeFill="background1" w:themeFillShade="F2"/>
          </w:tcPr>
          <w:p w14:paraId="5B274C0B" w14:textId="77777777" w:rsidR="00CC05B5" w:rsidRPr="005218B3" w:rsidRDefault="00CC05B5" w:rsidP="00EE3E46"/>
        </w:tc>
      </w:tr>
      <w:tr w:rsidR="00CC05B5" w:rsidRPr="005218B3" w14:paraId="1FB88B22" w14:textId="77777777" w:rsidTr="00591D7E">
        <w:trPr>
          <w:cantSplit/>
          <w:trHeight w:val="285"/>
        </w:trPr>
        <w:tc>
          <w:tcPr>
            <w:tcW w:w="1830" w:type="dxa"/>
            <w:tcBorders>
              <w:top w:val="single" w:sz="4" w:space="0" w:color="auto"/>
            </w:tcBorders>
            <w:shd w:val="clear" w:color="auto" w:fill="FFFFFF" w:themeFill="background1"/>
            <w:noWrap/>
            <w:vAlign w:val="center"/>
          </w:tcPr>
          <w:p w14:paraId="7D0B7047" w14:textId="0290245F"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7.9.1</w:t>
            </w:r>
          </w:p>
        </w:tc>
        <w:tc>
          <w:tcPr>
            <w:tcW w:w="4750" w:type="dxa"/>
            <w:gridSpan w:val="2"/>
            <w:tcBorders>
              <w:left w:val="single" w:sz="4" w:space="0" w:color="auto"/>
            </w:tcBorders>
            <w:shd w:val="clear" w:color="auto" w:fill="auto"/>
            <w:noWrap/>
          </w:tcPr>
          <w:p w14:paraId="3ADF3FEA" w14:textId="4A33CB37" w:rsidR="00CC05B5" w:rsidRDefault="00CC05B5" w:rsidP="00EE3E46">
            <w:pPr>
              <w:bidi/>
              <w:jc w:val="both"/>
            </w:pPr>
            <w:r w:rsidRPr="00EE3E46">
              <w:rPr>
                <w:rFonts w:cs="B Nazanin"/>
                <w:rtl/>
              </w:rPr>
              <w:t>آ</w:t>
            </w:r>
            <w:r w:rsidRPr="00EE3E46">
              <w:rPr>
                <w:rFonts w:cs="B Nazanin" w:hint="cs"/>
                <w:rtl/>
              </w:rPr>
              <w:t>ی</w:t>
            </w:r>
            <w:r w:rsidRPr="00EE3E46">
              <w:rPr>
                <w:rFonts w:cs="B Nazanin" w:hint="eastAsia"/>
                <w:rtl/>
              </w:rPr>
              <w:t>ا</w:t>
            </w:r>
            <w:r w:rsidRPr="00EE3E46">
              <w:rPr>
                <w:rFonts w:cs="B Nazanin"/>
                <w:rtl/>
              </w:rPr>
              <w:t xml:space="preserve"> آزما</w:t>
            </w:r>
            <w:r w:rsidRPr="00EE3E46">
              <w:rPr>
                <w:rFonts w:cs="B Nazanin" w:hint="cs"/>
                <w:rtl/>
              </w:rPr>
              <w:t>ی</w:t>
            </w:r>
            <w:r w:rsidRPr="00EE3E46">
              <w:rPr>
                <w:rFonts w:cs="B Nazanin" w:hint="eastAsia"/>
                <w:rtl/>
              </w:rPr>
              <w:t>شگاه</w:t>
            </w:r>
            <w:r w:rsidRPr="00EE3E46">
              <w:rPr>
                <w:rFonts w:cs="B Nazanin"/>
                <w:rtl/>
              </w:rPr>
              <w:t xml:space="preserve"> </w:t>
            </w:r>
            <w:r w:rsidRPr="00EE3E46">
              <w:rPr>
                <w:rFonts w:cs="B Nazanin" w:hint="cs"/>
                <w:rtl/>
              </w:rPr>
              <w:t>ی</w:t>
            </w:r>
            <w:r w:rsidRPr="00EE3E46">
              <w:rPr>
                <w:rFonts w:cs="B Nazanin" w:hint="eastAsia"/>
                <w:rtl/>
              </w:rPr>
              <w:t>ک</w:t>
            </w:r>
            <w:r w:rsidRPr="00EE3E46">
              <w:rPr>
                <w:rFonts w:cs="B Nazanin"/>
                <w:rtl/>
              </w:rPr>
              <w:t xml:space="preserve"> فرآ</w:t>
            </w:r>
            <w:r w:rsidRPr="00EE3E46">
              <w:rPr>
                <w:rFonts w:cs="B Nazanin" w:hint="cs"/>
                <w:rtl/>
              </w:rPr>
              <w:t>ی</w:t>
            </w:r>
            <w:r w:rsidRPr="00EE3E46">
              <w:rPr>
                <w:rFonts w:cs="B Nazanin" w:hint="eastAsia"/>
                <w:rtl/>
              </w:rPr>
              <w:t>ند</w:t>
            </w:r>
            <w:r w:rsidRPr="00EE3E46">
              <w:rPr>
                <w:rFonts w:cs="B Nazanin"/>
                <w:rtl/>
              </w:rPr>
              <w:t xml:space="preserve"> مدون برا</w:t>
            </w:r>
            <w:r w:rsidRPr="00EE3E46">
              <w:rPr>
                <w:rFonts w:cs="B Nazanin" w:hint="cs"/>
                <w:rtl/>
              </w:rPr>
              <w:t>ی</w:t>
            </w:r>
            <w:r w:rsidRPr="00EE3E46">
              <w:rPr>
                <w:rFonts w:cs="B Nazanin"/>
                <w:rtl/>
              </w:rPr>
              <w:t xml:space="preserve"> در</w:t>
            </w:r>
            <w:r w:rsidRPr="00EE3E46">
              <w:rPr>
                <w:rFonts w:cs="B Nazanin" w:hint="cs"/>
                <w:rtl/>
              </w:rPr>
              <w:t>ی</w:t>
            </w:r>
            <w:r w:rsidRPr="00EE3E46">
              <w:rPr>
                <w:rFonts w:cs="B Nazanin" w:hint="eastAsia"/>
                <w:rtl/>
              </w:rPr>
              <w:t>افت،</w:t>
            </w:r>
            <w:r w:rsidRPr="00EE3E46">
              <w:rPr>
                <w:rFonts w:cs="B Nazanin"/>
                <w:rtl/>
              </w:rPr>
              <w:t xml:space="preserve"> ارز</w:t>
            </w:r>
            <w:r w:rsidRPr="00EE3E46">
              <w:rPr>
                <w:rFonts w:cs="B Nazanin" w:hint="cs"/>
                <w:rtl/>
              </w:rPr>
              <w:t>ی</w:t>
            </w:r>
            <w:r w:rsidRPr="00EE3E46">
              <w:rPr>
                <w:rFonts w:cs="B Nazanin" w:hint="eastAsia"/>
                <w:rtl/>
              </w:rPr>
              <w:t>اب</w:t>
            </w:r>
            <w:r w:rsidRPr="00EE3E46">
              <w:rPr>
                <w:rFonts w:cs="B Nazanin" w:hint="cs"/>
                <w:rtl/>
              </w:rPr>
              <w:t>ی</w:t>
            </w:r>
            <w:r w:rsidRPr="00EE3E46">
              <w:rPr>
                <w:rFonts w:cs="B Nazanin"/>
                <w:rtl/>
              </w:rPr>
              <w:t xml:space="preserve"> و تصم</w:t>
            </w:r>
            <w:r w:rsidRPr="00EE3E46">
              <w:rPr>
                <w:rFonts w:cs="B Nazanin" w:hint="cs"/>
                <w:rtl/>
              </w:rPr>
              <w:t>ی</w:t>
            </w:r>
            <w:r w:rsidRPr="00EE3E46">
              <w:rPr>
                <w:rFonts w:cs="B Nazanin" w:hint="eastAsia"/>
                <w:rtl/>
              </w:rPr>
              <w:t>مگ</w:t>
            </w:r>
            <w:r w:rsidRPr="00EE3E46">
              <w:rPr>
                <w:rFonts w:cs="B Nazanin" w:hint="cs"/>
                <w:rtl/>
              </w:rPr>
              <w:t>ی</w:t>
            </w:r>
            <w:r w:rsidRPr="00EE3E46">
              <w:rPr>
                <w:rFonts w:cs="B Nazanin" w:hint="eastAsia"/>
                <w:rtl/>
              </w:rPr>
              <w:t>ر</w:t>
            </w:r>
            <w:r w:rsidRPr="00EE3E46">
              <w:rPr>
                <w:rFonts w:cs="B Nazanin" w:hint="cs"/>
                <w:rtl/>
              </w:rPr>
              <w:t>ی</w:t>
            </w:r>
            <w:r w:rsidRPr="00EE3E46">
              <w:rPr>
                <w:rFonts w:cs="B Nazanin"/>
                <w:rtl/>
              </w:rPr>
              <w:t xml:space="preserve"> در مورد شکا</w:t>
            </w:r>
            <w:r w:rsidRPr="00EE3E46">
              <w:rPr>
                <w:rFonts w:cs="B Nazanin" w:hint="cs"/>
                <w:rtl/>
              </w:rPr>
              <w:t>ی</w:t>
            </w:r>
            <w:r w:rsidRPr="00EE3E46">
              <w:rPr>
                <w:rFonts w:cs="B Nazanin" w:hint="eastAsia"/>
                <w:rtl/>
              </w:rPr>
              <w:t>ات</w:t>
            </w:r>
            <w:r w:rsidRPr="00EE3E46">
              <w:rPr>
                <w:rFonts w:cs="B Nazanin"/>
                <w:rtl/>
              </w:rPr>
              <w:t xml:space="preserve"> دارد؟</w:t>
            </w:r>
          </w:p>
        </w:tc>
        <w:tc>
          <w:tcPr>
            <w:tcW w:w="3205" w:type="dxa"/>
            <w:gridSpan w:val="2"/>
          </w:tcPr>
          <w:p w14:paraId="21A3D20C" w14:textId="77777777" w:rsidR="00CC05B5" w:rsidRDefault="00CC05B5" w:rsidP="00EE3E46"/>
        </w:tc>
        <w:tc>
          <w:tcPr>
            <w:tcW w:w="3535" w:type="dxa"/>
            <w:gridSpan w:val="2"/>
            <w:shd w:val="clear" w:color="auto" w:fill="auto"/>
          </w:tcPr>
          <w:p w14:paraId="24BDC843" w14:textId="77777777" w:rsidR="00CC05B5" w:rsidRPr="005218B3" w:rsidRDefault="00CC05B5" w:rsidP="00EE3E46"/>
        </w:tc>
      </w:tr>
      <w:tr w:rsidR="00CC05B5" w:rsidRPr="005218B3" w14:paraId="614C9F14" w14:textId="77777777" w:rsidTr="00591D7E">
        <w:trPr>
          <w:cantSplit/>
          <w:trHeight w:val="285"/>
        </w:trPr>
        <w:tc>
          <w:tcPr>
            <w:tcW w:w="1830" w:type="dxa"/>
            <w:tcBorders>
              <w:top w:val="single" w:sz="4" w:space="0" w:color="auto"/>
            </w:tcBorders>
            <w:shd w:val="clear" w:color="auto" w:fill="FFFFFF" w:themeFill="background1"/>
            <w:noWrap/>
            <w:vAlign w:val="center"/>
          </w:tcPr>
          <w:p w14:paraId="397030D7" w14:textId="77161C9D"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7.9.2</w:t>
            </w:r>
          </w:p>
        </w:tc>
        <w:tc>
          <w:tcPr>
            <w:tcW w:w="4750" w:type="dxa"/>
            <w:gridSpan w:val="2"/>
            <w:tcBorders>
              <w:left w:val="single" w:sz="4" w:space="0" w:color="auto"/>
            </w:tcBorders>
            <w:shd w:val="clear" w:color="auto" w:fill="auto"/>
            <w:noWrap/>
          </w:tcPr>
          <w:p w14:paraId="200E8B76" w14:textId="0CC23283" w:rsidR="00CC05B5" w:rsidRPr="00913F5A" w:rsidRDefault="00CC05B5" w:rsidP="00EE3E46">
            <w:pPr>
              <w:bidi/>
              <w:jc w:val="both"/>
              <w:rPr>
                <w:rFonts w:cs="B Nazanin"/>
              </w:rPr>
            </w:pPr>
            <w:r>
              <w:rPr>
                <w:rFonts w:cs="B Nazanin" w:hint="cs"/>
                <w:rtl/>
              </w:rPr>
              <w:t>آ</w:t>
            </w:r>
            <w:r w:rsidRPr="00913F5A">
              <w:rPr>
                <w:rFonts w:cs="B Nazanin"/>
                <w:rtl/>
              </w:rPr>
              <w:t>یا بنا به درخواست هر طرف ذینفع ، شرحی از فرآیند رسیدگی به شکایات، برای ایشان در دسترس می باشد؟ به محض دریافت یک شکایت، آزمایشگاه تأیید می کند که شکایت مربوط به فعالیتهای آزمایشگاهی که مسئول آنهاست، می باشد یا خیر؟</w:t>
            </w:r>
            <w:r>
              <w:rPr>
                <w:rFonts w:cs="B Nazanin" w:hint="cs"/>
                <w:rtl/>
              </w:rPr>
              <w:t xml:space="preserve"> </w:t>
            </w:r>
            <w:r w:rsidRPr="00913F5A">
              <w:rPr>
                <w:rFonts w:cs="B Nazanin"/>
                <w:rtl/>
              </w:rPr>
              <w:t>اگر چنین است، به آن رسیدگی می کند؟ آزمایشگاه مسئولیت هم</w:t>
            </w:r>
            <w:r>
              <w:rPr>
                <w:rFonts w:cs="B Nazanin" w:hint="cs"/>
                <w:rtl/>
              </w:rPr>
              <w:t>ه</w:t>
            </w:r>
            <w:r w:rsidRPr="00913F5A">
              <w:rPr>
                <w:rFonts w:cs="B Nazanin"/>
                <w:rtl/>
              </w:rPr>
              <w:t xml:space="preserve"> تصمیم ها در هم</w:t>
            </w:r>
            <w:r>
              <w:rPr>
                <w:rFonts w:cs="B Nazanin" w:hint="cs"/>
                <w:rtl/>
              </w:rPr>
              <w:t>ه</w:t>
            </w:r>
            <w:r w:rsidRPr="00913F5A">
              <w:rPr>
                <w:rFonts w:cs="B Nazanin"/>
                <w:rtl/>
              </w:rPr>
              <w:t xml:space="preserve"> سطوح فرآیند رسیدگی به شکایات را می پذیرد؟</w:t>
            </w:r>
          </w:p>
        </w:tc>
        <w:tc>
          <w:tcPr>
            <w:tcW w:w="3205" w:type="dxa"/>
            <w:gridSpan w:val="2"/>
          </w:tcPr>
          <w:p w14:paraId="69090229" w14:textId="77777777" w:rsidR="00CC05B5" w:rsidRDefault="00CC05B5" w:rsidP="00EE3E46"/>
        </w:tc>
        <w:tc>
          <w:tcPr>
            <w:tcW w:w="3535" w:type="dxa"/>
            <w:gridSpan w:val="2"/>
            <w:shd w:val="clear" w:color="auto" w:fill="auto"/>
          </w:tcPr>
          <w:p w14:paraId="19A4C600" w14:textId="77777777" w:rsidR="00CC05B5" w:rsidRPr="005218B3" w:rsidRDefault="00CC05B5" w:rsidP="00EE3E46"/>
        </w:tc>
      </w:tr>
      <w:tr w:rsidR="00CC05B5" w:rsidRPr="005218B3" w14:paraId="4E5CEDA1" w14:textId="77777777" w:rsidTr="00591D7E">
        <w:trPr>
          <w:cantSplit/>
          <w:trHeight w:val="285"/>
        </w:trPr>
        <w:tc>
          <w:tcPr>
            <w:tcW w:w="1830" w:type="dxa"/>
            <w:tcBorders>
              <w:top w:val="single" w:sz="4" w:space="0" w:color="auto"/>
            </w:tcBorders>
            <w:shd w:val="clear" w:color="auto" w:fill="FFFFFF" w:themeFill="background1"/>
            <w:noWrap/>
            <w:vAlign w:val="center"/>
          </w:tcPr>
          <w:p w14:paraId="57D5704D" w14:textId="16598BC8"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7.9.3</w:t>
            </w:r>
          </w:p>
        </w:tc>
        <w:tc>
          <w:tcPr>
            <w:tcW w:w="4750" w:type="dxa"/>
            <w:gridSpan w:val="2"/>
            <w:tcBorders>
              <w:left w:val="single" w:sz="4" w:space="0" w:color="auto"/>
            </w:tcBorders>
            <w:shd w:val="clear" w:color="auto" w:fill="auto"/>
            <w:noWrap/>
          </w:tcPr>
          <w:p w14:paraId="628107FC" w14:textId="0B1C3068" w:rsidR="00CC05B5" w:rsidRDefault="00CC05B5" w:rsidP="00EE3E46">
            <w:pPr>
              <w:bidi/>
              <w:jc w:val="both"/>
              <w:rPr>
                <w:rFonts w:cs="B Nazanin"/>
                <w:rtl/>
              </w:rPr>
            </w:pPr>
            <w:r>
              <w:rPr>
                <w:rFonts w:cs="B Nazanin" w:hint="cs"/>
                <w:rtl/>
              </w:rPr>
              <w:t>آ</w:t>
            </w:r>
            <w:r w:rsidRPr="00913F5A">
              <w:rPr>
                <w:rFonts w:cs="B Nazanin"/>
                <w:rtl/>
              </w:rPr>
              <w:t>یا فرآیند بررسی شکایات حداقل شامل مبانی و روش</w:t>
            </w:r>
            <w:r>
              <w:rPr>
                <w:rFonts w:cs="B Nazanin" w:hint="cs"/>
                <w:rtl/>
              </w:rPr>
              <w:t xml:space="preserve"> </w:t>
            </w:r>
            <w:r w:rsidRPr="00913F5A">
              <w:rPr>
                <w:rFonts w:cs="B Nazanin"/>
                <w:rtl/>
              </w:rPr>
              <w:t>های زیر می باشد</w:t>
            </w:r>
            <w:r>
              <w:rPr>
                <w:rFonts w:cs="B Nazanin" w:hint="cs"/>
                <w:rtl/>
              </w:rPr>
              <w:t>:</w:t>
            </w:r>
          </w:p>
          <w:p w14:paraId="47D89A92" w14:textId="7CA28F31" w:rsidR="00CC05B5" w:rsidRDefault="00CC05B5" w:rsidP="004B08AA">
            <w:pPr>
              <w:bidi/>
              <w:jc w:val="both"/>
              <w:rPr>
                <w:rFonts w:cs="B Nazanin"/>
                <w:rtl/>
              </w:rPr>
            </w:pPr>
            <w:r w:rsidRPr="00913F5A">
              <w:rPr>
                <w:rFonts w:cs="B Nazanin"/>
                <w:rtl/>
              </w:rPr>
              <w:t>الف</w:t>
            </w:r>
            <w:r>
              <w:rPr>
                <w:rFonts w:cs="B Nazanin" w:hint="cs"/>
                <w:rtl/>
              </w:rPr>
              <w:t>:</w:t>
            </w:r>
            <w:r w:rsidRPr="00913F5A">
              <w:rPr>
                <w:rFonts w:cs="B Nazanin"/>
                <w:rtl/>
              </w:rPr>
              <w:t xml:space="preserve"> شرح فرآیند دریافت، صحه</w:t>
            </w:r>
            <w:r>
              <w:rPr>
                <w:rFonts w:cs="B Nazanin" w:hint="cs"/>
                <w:rtl/>
              </w:rPr>
              <w:t xml:space="preserve"> </w:t>
            </w:r>
            <w:r w:rsidRPr="00913F5A">
              <w:rPr>
                <w:rFonts w:cs="B Nazanin"/>
                <w:rtl/>
              </w:rPr>
              <w:t>گذاری، بررسی شکایت و تصمیم</w:t>
            </w:r>
            <w:r>
              <w:rPr>
                <w:rFonts w:cs="B Nazanin" w:hint="cs"/>
                <w:rtl/>
              </w:rPr>
              <w:t xml:space="preserve"> </w:t>
            </w:r>
            <w:r w:rsidRPr="00913F5A">
              <w:rPr>
                <w:rFonts w:cs="B Nazanin"/>
                <w:rtl/>
              </w:rPr>
              <w:t>گیری در مورد اینکه چه اقداماتی باید در پاسخ به آن انجام شود</w:t>
            </w:r>
            <w:r>
              <w:rPr>
                <w:rFonts w:cs="B Nazanin" w:hint="cs"/>
                <w:rtl/>
              </w:rPr>
              <w:t>.</w:t>
            </w:r>
          </w:p>
          <w:p w14:paraId="32421BD5" w14:textId="502B6F4B" w:rsidR="00CC05B5" w:rsidRPr="00913F5A" w:rsidRDefault="00CC05B5" w:rsidP="004B08AA">
            <w:pPr>
              <w:bidi/>
              <w:jc w:val="both"/>
              <w:rPr>
                <w:rFonts w:cs="B Nazanin"/>
              </w:rPr>
            </w:pPr>
            <w:r w:rsidRPr="00913F5A">
              <w:rPr>
                <w:rFonts w:cs="B Nazanin"/>
                <w:rtl/>
              </w:rPr>
              <w:t>ب</w:t>
            </w:r>
            <w:r>
              <w:rPr>
                <w:rFonts w:cs="B Nazanin" w:hint="cs"/>
                <w:rtl/>
              </w:rPr>
              <w:t>:</w:t>
            </w:r>
            <w:r w:rsidRPr="00913F5A">
              <w:rPr>
                <w:rFonts w:cs="B Nazanin"/>
                <w:rtl/>
              </w:rPr>
              <w:t xml:space="preserve"> ردیابی و ثبت شکایات، شامل اقدامات انجام شده برای حل شکایات پ</w:t>
            </w:r>
            <w:r>
              <w:rPr>
                <w:rFonts w:cs="B Nazanin" w:hint="cs"/>
                <w:rtl/>
              </w:rPr>
              <w:t>:</w:t>
            </w:r>
            <w:r w:rsidRPr="00913F5A">
              <w:rPr>
                <w:rFonts w:cs="B Nazanin"/>
                <w:rtl/>
              </w:rPr>
              <w:t xml:space="preserve"> حصول اطمینان از اینکه هر گونه اقدام مناسب انجام شده است</w:t>
            </w:r>
            <w:r w:rsidRPr="00913F5A">
              <w:rPr>
                <w:rFonts w:cs="B Nazanin"/>
              </w:rPr>
              <w:t>.</w:t>
            </w:r>
          </w:p>
        </w:tc>
        <w:tc>
          <w:tcPr>
            <w:tcW w:w="3205" w:type="dxa"/>
            <w:gridSpan w:val="2"/>
          </w:tcPr>
          <w:p w14:paraId="2D3281DD" w14:textId="77777777" w:rsidR="00CC05B5" w:rsidRDefault="00CC05B5" w:rsidP="00EE3E46"/>
        </w:tc>
        <w:tc>
          <w:tcPr>
            <w:tcW w:w="3535" w:type="dxa"/>
            <w:gridSpan w:val="2"/>
            <w:shd w:val="clear" w:color="auto" w:fill="auto"/>
          </w:tcPr>
          <w:p w14:paraId="05ACB9B4" w14:textId="77777777" w:rsidR="00CC05B5" w:rsidRPr="005218B3" w:rsidRDefault="00CC05B5" w:rsidP="00EE3E46"/>
        </w:tc>
      </w:tr>
      <w:tr w:rsidR="00CC05B5" w:rsidRPr="005218B3" w14:paraId="66D6D76F" w14:textId="77777777" w:rsidTr="00591D7E">
        <w:trPr>
          <w:cantSplit/>
          <w:trHeight w:val="285"/>
        </w:trPr>
        <w:tc>
          <w:tcPr>
            <w:tcW w:w="1830" w:type="dxa"/>
            <w:tcBorders>
              <w:top w:val="single" w:sz="4" w:space="0" w:color="auto"/>
            </w:tcBorders>
            <w:shd w:val="clear" w:color="auto" w:fill="FFFFFF" w:themeFill="background1"/>
            <w:noWrap/>
            <w:vAlign w:val="center"/>
          </w:tcPr>
          <w:p w14:paraId="68D5FFB5" w14:textId="2BEDAA30"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7.9.4</w:t>
            </w:r>
          </w:p>
        </w:tc>
        <w:tc>
          <w:tcPr>
            <w:tcW w:w="4750" w:type="dxa"/>
            <w:gridSpan w:val="2"/>
            <w:tcBorders>
              <w:left w:val="single" w:sz="4" w:space="0" w:color="auto"/>
            </w:tcBorders>
            <w:shd w:val="clear" w:color="auto" w:fill="auto"/>
            <w:noWrap/>
          </w:tcPr>
          <w:p w14:paraId="74BFB910" w14:textId="747C958C" w:rsidR="00CC05B5" w:rsidRPr="00913F5A" w:rsidRDefault="00CC05B5" w:rsidP="00EE3E46">
            <w:pPr>
              <w:bidi/>
              <w:jc w:val="both"/>
              <w:rPr>
                <w:rFonts w:cs="B Nazanin"/>
              </w:rPr>
            </w:pPr>
            <w:r w:rsidRPr="00913F5A">
              <w:rPr>
                <w:rFonts w:cs="B Nazanin"/>
                <w:rtl/>
              </w:rPr>
              <w:t>آیا آزمایشگاهی که شکایت را دریافت می</w:t>
            </w:r>
            <w:r>
              <w:rPr>
                <w:rFonts w:cs="B Nazanin" w:hint="cs"/>
                <w:rtl/>
              </w:rPr>
              <w:t xml:space="preserve"> </w:t>
            </w:r>
            <w:r w:rsidRPr="00913F5A">
              <w:rPr>
                <w:rFonts w:cs="B Nazanin"/>
                <w:rtl/>
              </w:rPr>
              <w:t>کند، مسئولیت جمع</w:t>
            </w:r>
            <w:r>
              <w:rPr>
                <w:rFonts w:cs="B Nazanin" w:hint="cs"/>
                <w:rtl/>
              </w:rPr>
              <w:t xml:space="preserve"> </w:t>
            </w:r>
            <w:r w:rsidRPr="00913F5A">
              <w:rPr>
                <w:rFonts w:cs="B Nazanin"/>
                <w:rtl/>
              </w:rPr>
              <w:t>آوری و تصدیق تمامی اط</w:t>
            </w:r>
            <w:r>
              <w:rPr>
                <w:rFonts w:cs="B Nazanin" w:hint="cs"/>
                <w:rtl/>
              </w:rPr>
              <w:t>لاعا</w:t>
            </w:r>
            <w:r w:rsidRPr="00913F5A">
              <w:rPr>
                <w:rFonts w:cs="B Nazanin"/>
                <w:rtl/>
              </w:rPr>
              <w:t>ت مورد نیاز برای صحه</w:t>
            </w:r>
            <w:r>
              <w:rPr>
                <w:rFonts w:cs="B Nazanin" w:hint="cs"/>
                <w:rtl/>
              </w:rPr>
              <w:t xml:space="preserve"> </w:t>
            </w:r>
            <w:r w:rsidRPr="00913F5A">
              <w:rPr>
                <w:rFonts w:cs="B Nazanin"/>
                <w:rtl/>
              </w:rPr>
              <w:t xml:space="preserve">گذاری </w:t>
            </w:r>
            <w:r>
              <w:rPr>
                <w:rFonts w:cs="B Nazanin" w:hint="cs"/>
                <w:rtl/>
              </w:rPr>
              <w:t>(</w:t>
            </w:r>
            <w:r w:rsidRPr="00913F5A">
              <w:rPr>
                <w:rFonts w:cs="B Nazanin"/>
                <w:rtl/>
              </w:rPr>
              <w:t>تایید اعتبار</w:t>
            </w:r>
            <w:r>
              <w:rPr>
                <w:rFonts w:cs="B Nazanin" w:hint="cs"/>
                <w:rtl/>
              </w:rPr>
              <w:t>)</w:t>
            </w:r>
            <w:r w:rsidRPr="00913F5A">
              <w:rPr>
                <w:rFonts w:cs="B Nazanin"/>
                <w:rtl/>
              </w:rPr>
              <w:t xml:space="preserve"> شکایت را بر عهده دارد؟</w:t>
            </w:r>
          </w:p>
        </w:tc>
        <w:tc>
          <w:tcPr>
            <w:tcW w:w="3205" w:type="dxa"/>
            <w:gridSpan w:val="2"/>
          </w:tcPr>
          <w:p w14:paraId="7A2B93BE" w14:textId="77777777" w:rsidR="00CC05B5" w:rsidRDefault="00CC05B5" w:rsidP="00EE3E46"/>
        </w:tc>
        <w:tc>
          <w:tcPr>
            <w:tcW w:w="3535" w:type="dxa"/>
            <w:gridSpan w:val="2"/>
            <w:shd w:val="clear" w:color="auto" w:fill="auto"/>
          </w:tcPr>
          <w:p w14:paraId="74CFE6D1" w14:textId="77777777" w:rsidR="00CC05B5" w:rsidRPr="005218B3" w:rsidRDefault="00CC05B5" w:rsidP="00EE3E46"/>
        </w:tc>
      </w:tr>
      <w:tr w:rsidR="00CC05B5" w:rsidRPr="005218B3" w14:paraId="4E9A35C7" w14:textId="77777777" w:rsidTr="00591D7E">
        <w:trPr>
          <w:cantSplit/>
          <w:trHeight w:val="285"/>
        </w:trPr>
        <w:tc>
          <w:tcPr>
            <w:tcW w:w="1830" w:type="dxa"/>
            <w:tcBorders>
              <w:top w:val="single" w:sz="4" w:space="0" w:color="auto"/>
            </w:tcBorders>
            <w:shd w:val="clear" w:color="auto" w:fill="FFFFFF" w:themeFill="background1"/>
            <w:noWrap/>
            <w:vAlign w:val="center"/>
          </w:tcPr>
          <w:p w14:paraId="5B13B2BC" w14:textId="34DBD171"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7.9.5</w:t>
            </w:r>
          </w:p>
        </w:tc>
        <w:tc>
          <w:tcPr>
            <w:tcW w:w="4750" w:type="dxa"/>
            <w:gridSpan w:val="2"/>
            <w:tcBorders>
              <w:left w:val="single" w:sz="4" w:space="0" w:color="auto"/>
            </w:tcBorders>
            <w:shd w:val="clear" w:color="auto" w:fill="auto"/>
            <w:noWrap/>
          </w:tcPr>
          <w:p w14:paraId="1DBCC857" w14:textId="6A81FFD0" w:rsidR="00CC05B5" w:rsidRPr="00913F5A" w:rsidRDefault="00CC05B5" w:rsidP="00EE3E46">
            <w:pPr>
              <w:bidi/>
              <w:jc w:val="both"/>
              <w:rPr>
                <w:rFonts w:cs="B Nazanin"/>
              </w:rPr>
            </w:pPr>
            <w:r w:rsidRPr="00913F5A">
              <w:rPr>
                <w:rFonts w:cs="B Nazanin"/>
                <w:rtl/>
              </w:rPr>
              <w:t>آیا در صورت امکان، آزمایشگاه تاییدیه دریافت شکایت و گزارش</w:t>
            </w:r>
            <w:r>
              <w:rPr>
                <w:rFonts w:cs="B Nazanin" w:hint="cs"/>
                <w:rtl/>
              </w:rPr>
              <w:t xml:space="preserve"> </w:t>
            </w:r>
            <w:r w:rsidRPr="00913F5A">
              <w:rPr>
                <w:rFonts w:cs="B Nazanin"/>
                <w:rtl/>
              </w:rPr>
              <w:t>های پیشرفت کار و نتیجه را به شاکی ارائه می کند؟</w:t>
            </w:r>
          </w:p>
        </w:tc>
        <w:tc>
          <w:tcPr>
            <w:tcW w:w="3205" w:type="dxa"/>
            <w:gridSpan w:val="2"/>
          </w:tcPr>
          <w:p w14:paraId="6E5E769D" w14:textId="77777777" w:rsidR="00CC05B5" w:rsidRDefault="00CC05B5" w:rsidP="00EE3E46"/>
        </w:tc>
        <w:tc>
          <w:tcPr>
            <w:tcW w:w="3535" w:type="dxa"/>
            <w:gridSpan w:val="2"/>
            <w:shd w:val="clear" w:color="auto" w:fill="auto"/>
          </w:tcPr>
          <w:p w14:paraId="38F94A0A" w14:textId="77777777" w:rsidR="00CC05B5" w:rsidRPr="005218B3" w:rsidRDefault="00CC05B5" w:rsidP="00EE3E46"/>
        </w:tc>
      </w:tr>
      <w:tr w:rsidR="00CC05B5" w:rsidRPr="005218B3" w14:paraId="0CB40323" w14:textId="77777777" w:rsidTr="00591D7E">
        <w:trPr>
          <w:cantSplit/>
          <w:trHeight w:val="285"/>
        </w:trPr>
        <w:tc>
          <w:tcPr>
            <w:tcW w:w="1830" w:type="dxa"/>
            <w:tcBorders>
              <w:top w:val="single" w:sz="4" w:space="0" w:color="auto"/>
            </w:tcBorders>
            <w:shd w:val="clear" w:color="auto" w:fill="FFFFFF" w:themeFill="background1"/>
            <w:noWrap/>
            <w:vAlign w:val="center"/>
          </w:tcPr>
          <w:p w14:paraId="0D0DEC76" w14:textId="16788153"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7.9.6</w:t>
            </w:r>
          </w:p>
        </w:tc>
        <w:tc>
          <w:tcPr>
            <w:tcW w:w="4750" w:type="dxa"/>
            <w:gridSpan w:val="2"/>
            <w:tcBorders>
              <w:left w:val="single" w:sz="4" w:space="0" w:color="auto"/>
            </w:tcBorders>
            <w:shd w:val="clear" w:color="auto" w:fill="auto"/>
            <w:noWrap/>
          </w:tcPr>
          <w:p w14:paraId="6A35242F" w14:textId="5D251344" w:rsidR="00CC05B5" w:rsidRPr="00913F5A" w:rsidRDefault="00CC05B5" w:rsidP="00EE3E46">
            <w:pPr>
              <w:bidi/>
              <w:jc w:val="both"/>
              <w:rPr>
                <w:rFonts w:cs="B Nazanin"/>
              </w:rPr>
            </w:pPr>
            <w:r w:rsidRPr="00913F5A">
              <w:rPr>
                <w:rFonts w:cs="B Nazanin"/>
                <w:rtl/>
              </w:rPr>
              <w:t>آیا نتایجی که به شاکی اط</w:t>
            </w:r>
            <w:r>
              <w:rPr>
                <w:rFonts w:cs="B Nazanin" w:hint="cs"/>
                <w:rtl/>
              </w:rPr>
              <w:t>لاع</w:t>
            </w:r>
            <w:r w:rsidRPr="00913F5A">
              <w:rPr>
                <w:rFonts w:cs="B Nazanin"/>
                <w:rtl/>
              </w:rPr>
              <w:t xml:space="preserve"> داده می</w:t>
            </w:r>
            <w:r>
              <w:rPr>
                <w:rFonts w:cs="B Nazanin" w:hint="cs"/>
                <w:rtl/>
              </w:rPr>
              <w:t xml:space="preserve"> </w:t>
            </w:r>
            <w:r w:rsidRPr="00913F5A">
              <w:rPr>
                <w:rFonts w:cs="B Nazanin"/>
                <w:rtl/>
              </w:rPr>
              <w:t>شود، توسط فردی</w:t>
            </w:r>
            <w:r>
              <w:rPr>
                <w:rFonts w:cs="B Nazanin" w:hint="cs"/>
                <w:rtl/>
              </w:rPr>
              <w:t xml:space="preserve"> (</w:t>
            </w:r>
            <w:r w:rsidRPr="00913F5A">
              <w:rPr>
                <w:rFonts w:cs="B Nazanin"/>
                <w:rtl/>
              </w:rPr>
              <w:t>افرادی</w:t>
            </w:r>
            <w:r>
              <w:rPr>
                <w:rFonts w:cs="B Nazanin" w:hint="cs"/>
                <w:rtl/>
              </w:rPr>
              <w:t>)</w:t>
            </w:r>
            <w:r w:rsidRPr="00913F5A">
              <w:rPr>
                <w:rFonts w:cs="B Nazanin"/>
                <w:rtl/>
              </w:rPr>
              <w:t xml:space="preserve"> که در فعالیت</w:t>
            </w:r>
            <w:r>
              <w:rPr>
                <w:rFonts w:cs="B Nazanin" w:hint="cs"/>
                <w:rtl/>
              </w:rPr>
              <w:t xml:space="preserve"> </w:t>
            </w:r>
            <w:r w:rsidRPr="00913F5A">
              <w:rPr>
                <w:rFonts w:cs="B Nazanin"/>
                <w:rtl/>
              </w:rPr>
              <w:t>های اصلی مورد بررسی آزمایشگاه درگیر نیستند، ایجاد یا بازنگری و تصویب می شود ؟</w:t>
            </w:r>
          </w:p>
        </w:tc>
        <w:tc>
          <w:tcPr>
            <w:tcW w:w="3205" w:type="dxa"/>
            <w:gridSpan w:val="2"/>
          </w:tcPr>
          <w:p w14:paraId="13BA1D8E" w14:textId="77777777" w:rsidR="00CC05B5" w:rsidRDefault="00CC05B5" w:rsidP="00EE3E46"/>
        </w:tc>
        <w:tc>
          <w:tcPr>
            <w:tcW w:w="3535" w:type="dxa"/>
            <w:gridSpan w:val="2"/>
            <w:shd w:val="clear" w:color="auto" w:fill="auto"/>
          </w:tcPr>
          <w:p w14:paraId="660C9B70" w14:textId="77777777" w:rsidR="00CC05B5" w:rsidRPr="005218B3" w:rsidRDefault="00CC05B5" w:rsidP="00EE3E46"/>
        </w:tc>
      </w:tr>
      <w:tr w:rsidR="00CC05B5" w:rsidRPr="005218B3" w14:paraId="3BF0E873" w14:textId="77777777" w:rsidTr="00591D7E">
        <w:trPr>
          <w:cantSplit/>
          <w:trHeight w:val="285"/>
        </w:trPr>
        <w:tc>
          <w:tcPr>
            <w:tcW w:w="1830" w:type="dxa"/>
            <w:tcBorders>
              <w:top w:val="single" w:sz="4" w:space="0" w:color="auto"/>
            </w:tcBorders>
            <w:shd w:val="clear" w:color="auto" w:fill="FFFFFF" w:themeFill="background1"/>
            <w:noWrap/>
            <w:vAlign w:val="center"/>
          </w:tcPr>
          <w:p w14:paraId="181CF819" w14:textId="282E0E30" w:rsidR="00CC05B5" w:rsidRDefault="00CC05B5" w:rsidP="00EE3E4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7.9.7</w:t>
            </w:r>
          </w:p>
        </w:tc>
        <w:tc>
          <w:tcPr>
            <w:tcW w:w="4750" w:type="dxa"/>
            <w:gridSpan w:val="2"/>
            <w:tcBorders>
              <w:left w:val="single" w:sz="4" w:space="0" w:color="auto"/>
            </w:tcBorders>
            <w:shd w:val="clear" w:color="auto" w:fill="auto"/>
            <w:noWrap/>
          </w:tcPr>
          <w:p w14:paraId="7A81A24A" w14:textId="68B0BC81" w:rsidR="00CC05B5" w:rsidRPr="00913F5A" w:rsidRDefault="00CC05B5" w:rsidP="00EE3E46">
            <w:pPr>
              <w:bidi/>
              <w:jc w:val="both"/>
              <w:rPr>
                <w:rFonts w:cs="B Nazanin"/>
                <w:rtl/>
              </w:rPr>
            </w:pPr>
            <w:r w:rsidRPr="00913F5A">
              <w:rPr>
                <w:rFonts w:cs="B Nazanin"/>
                <w:rtl/>
              </w:rPr>
              <w:t>آیا در صورت امکان، آزمایشگاه به طور رسمی، پایان رسیدگی به شکایت را به شاکی اع</w:t>
            </w:r>
            <w:r>
              <w:rPr>
                <w:rFonts w:cs="B Nazanin" w:hint="cs"/>
                <w:rtl/>
              </w:rPr>
              <w:t>لام</w:t>
            </w:r>
            <w:r w:rsidRPr="00913F5A">
              <w:rPr>
                <w:rFonts w:cs="B Nazanin"/>
                <w:rtl/>
              </w:rPr>
              <w:t xml:space="preserve"> می کند؟</w:t>
            </w:r>
          </w:p>
          <w:p w14:paraId="082BCEA3" w14:textId="6EDDD27E" w:rsidR="00CC05B5" w:rsidRPr="00913F5A" w:rsidRDefault="00CC05B5" w:rsidP="00913F5A">
            <w:pPr>
              <w:bidi/>
              <w:jc w:val="both"/>
              <w:rPr>
                <w:rFonts w:cs="B Nazanin"/>
                <w:rtl/>
              </w:rPr>
            </w:pPr>
            <w:r w:rsidRPr="00913F5A">
              <w:rPr>
                <w:rFonts w:cs="B Nazanin"/>
                <w:u w:val="single"/>
                <w:rtl/>
              </w:rPr>
              <w:t>ثبت شود</w:t>
            </w:r>
            <w:r w:rsidRPr="00913F5A">
              <w:rPr>
                <w:rFonts w:cs="B Nazanin" w:hint="cs"/>
                <w:rtl/>
              </w:rPr>
              <w:t>:</w:t>
            </w:r>
          </w:p>
          <w:p w14:paraId="2A669C51" w14:textId="703FEC9F" w:rsidR="00CC05B5" w:rsidRPr="00913F5A" w:rsidRDefault="00CC05B5" w:rsidP="00913F5A">
            <w:pPr>
              <w:bidi/>
              <w:jc w:val="both"/>
              <w:rPr>
                <w:rFonts w:cs="B Nazanin"/>
              </w:rPr>
            </w:pPr>
            <w:r w:rsidRPr="00913F5A">
              <w:rPr>
                <w:rFonts w:cs="B Nazanin"/>
                <w:rtl/>
              </w:rPr>
              <w:t>شماره و تاریخ روش اجرایی بررسی شکایات یک نمونه سابقه از بررسی شکایات شامل اع</w:t>
            </w:r>
            <w:r>
              <w:rPr>
                <w:rFonts w:cs="B Nazanin" w:hint="cs"/>
                <w:rtl/>
              </w:rPr>
              <w:t>لام</w:t>
            </w:r>
            <w:r w:rsidRPr="00913F5A">
              <w:rPr>
                <w:rFonts w:cs="B Nazanin"/>
                <w:rtl/>
              </w:rPr>
              <w:t xml:space="preserve"> رسمی به شاکی در زمینه پایان رسیدگی به شکایت</w:t>
            </w:r>
          </w:p>
        </w:tc>
        <w:tc>
          <w:tcPr>
            <w:tcW w:w="3205" w:type="dxa"/>
            <w:gridSpan w:val="2"/>
          </w:tcPr>
          <w:p w14:paraId="3D87A2F9" w14:textId="77777777" w:rsidR="00CC05B5" w:rsidRDefault="00CC05B5" w:rsidP="00EE3E46"/>
        </w:tc>
        <w:tc>
          <w:tcPr>
            <w:tcW w:w="3535" w:type="dxa"/>
            <w:gridSpan w:val="2"/>
            <w:shd w:val="clear" w:color="auto" w:fill="auto"/>
          </w:tcPr>
          <w:p w14:paraId="1783F23E" w14:textId="77777777" w:rsidR="00CC05B5" w:rsidRPr="005218B3" w:rsidRDefault="00CC05B5" w:rsidP="00EE3E46"/>
        </w:tc>
      </w:tr>
      <w:tr w:rsidR="00CC05B5" w:rsidRPr="005218B3" w14:paraId="68670002" w14:textId="77777777" w:rsidTr="00591D7E">
        <w:trPr>
          <w:cantSplit/>
          <w:trHeight w:val="285"/>
        </w:trPr>
        <w:tc>
          <w:tcPr>
            <w:tcW w:w="1830" w:type="dxa"/>
            <w:shd w:val="clear" w:color="auto" w:fill="F2F2F2" w:themeFill="background1" w:themeFillShade="F2"/>
            <w:noWrap/>
            <w:vAlign w:val="center"/>
          </w:tcPr>
          <w:p w14:paraId="15060407" w14:textId="7926D200" w:rsidR="00CC05B5" w:rsidRPr="005B545E" w:rsidRDefault="00CC05B5" w:rsidP="008905C7">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w:t>
            </w:r>
            <w:r>
              <w:rPr>
                <w:rFonts w:asciiTheme="majorBidi" w:hAnsiTheme="majorBidi" w:cstheme="majorBidi"/>
                <w:b/>
                <w:bCs/>
                <w:color w:val="000000"/>
                <w:sz w:val="24"/>
                <w:szCs w:val="24"/>
              </w:rPr>
              <w:t>10</w:t>
            </w:r>
          </w:p>
          <w:p w14:paraId="18745BB8" w14:textId="784AA0BF" w:rsidR="00CC05B5" w:rsidRDefault="00CC05B5" w:rsidP="008905C7">
            <w:pPr>
              <w:jc w:val="center"/>
              <w:rPr>
                <w:rFonts w:asciiTheme="majorBidi" w:hAnsiTheme="majorBidi" w:cstheme="majorBidi"/>
                <w:b/>
                <w:bCs/>
                <w:color w:val="000000"/>
                <w:sz w:val="24"/>
                <w:szCs w:val="24"/>
              </w:rPr>
            </w:pPr>
            <w:r>
              <w:rPr>
                <w:rFonts w:asciiTheme="majorBidi" w:hAnsiTheme="majorBidi" w:cs="B Nazanin" w:hint="cs"/>
                <w:b/>
                <w:bCs/>
                <w:color w:val="000000"/>
                <w:rtl/>
              </w:rPr>
              <w:t>کار نامنطبق</w:t>
            </w:r>
          </w:p>
        </w:tc>
        <w:tc>
          <w:tcPr>
            <w:tcW w:w="4750" w:type="dxa"/>
            <w:gridSpan w:val="2"/>
            <w:tcBorders>
              <w:right w:val="single" w:sz="4" w:space="0" w:color="auto"/>
            </w:tcBorders>
            <w:shd w:val="clear" w:color="auto" w:fill="D9D9D9" w:themeFill="background1" w:themeFillShade="D9"/>
            <w:noWrap/>
            <w:vAlign w:val="center"/>
          </w:tcPr>
          <w:p w14:paraId="42EF58EB" w14:textId="6A77281C" w:rsidR="00CC05B5" w:rsidRPr="00EE3E46" w:rsidRDefault="00CC05B5" w:rsidP="008905C7">
            <w:pPr>
              <w:bidi/>
              <w:jc w:val="center"/>
              <w:rPr>
                <w:rFonts w:cs="B Nazanin"/>
              </w:rP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7332F640" w14:textId="77777777" w:rsidR="00CC05B5" w:rsidRDefault="00CC05B5" w:rsidP="008905C7"/>
        </w:tc>
        <w:tc>
          <w:tcPr>
            <w:tcW w:w="3535" w:type="dxa"/>
            <w:gridSpan w:val="2"/>
            <w:shd w:val="clear" w:color="auto" w:fill="F2F2F2" w:themeFill="background1" w:themeFillShade="F2"/>
          </w:tcPr>
          <w:p w14:paraId="051DEF03" w14:textId="77777777" w:rsidR="00CC05B5" w:rsidRPr="005218B3" w:rsidRDefault="00CC05B5" w:rsidP="008905C7"/>
        </w:tc>
      </w:tr>
      <w:tr w:rsidR="00CC05B5" w:rsidRPr="005218B3" w14:paraId="67DFF645" w14:textId="77777777" w:rsidTr="00591D7E">
        <w:trPr>
          <w:cantSplit/>
          <w:trHeight w:val="285"/>
        </w:trPr>
        <w:tc>
          <w:tcPr>
            <w:tcW w:w="1830" w:type="dxa"/>
            <w:tcBorders>
              <w:top w:val="single" w:sz="4" w:space="0" w:color="auto"/>
            </w:tcBorders>
            <w:shd w:val="clear" w:color="auto" w:fill="FFFFFF" w:themeFill="background1"/>
            <w:noWrap/>
            <w:vAlign w:val="center"/>
          </w:tcPr>
          <w:p w14:paraId="5278363A" w14:textId="1CD91DC6" w:rsidR="00CC05B5" w:rsidRDefault="00CC05B5" w:rsidP="00591D7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7.10.1</w:t>
            </w:r>
          </w:p>
        </w:tc>
        <w:tc>
          <w:tcPr>
            <w:tcW w:w="4750" w:type="dxa"/>
            <w:gridSpan w:val="2"/>
            <w:tcBorders>
              <w:left w:val="single" w:sz="4" w:space="0" w:color="auto"/>
            </w:tcBorders>
            <w:shd w:val="clear" w:color="auto" w:fill="auto"/>
            <w:noWrap/>
          </w:tcPr>
          <w:p w14:paraId="3DED1A55" w14:textId="51EDC2B0" w:rsidR="00CC05B5" w:rsidRDefault="00CC05B5" w:rsidP="00591D7E">
            <w:pPr>
              <w:bidi/>
              <w:jc w:val="both"/>
              <w:rPr>
                <w:rFonts w:cs="B Nazanin"/>
                <w:rtl/>
              </w:rPr>
            </w:pPr>
            <w:r w:rsidRPr="00F72ACC">
              <w:rPr>
                <w:rFonts w:cs="B Nazanin"/>
                <w:rtl/>
              </w:rPr>
              <w:t>آیا آزمایشگاه یک روش اجرایی دارد تا هر گاه هر جنبه</w:t>
            </w:r>
            <w:r>
              <w:rPr>
                <w:rFonts w:cs="B Nazanin" w:hint="cs"/>
                <w:rtl/>
              </w:rPr>
              <w:t xml:space="preserve"> </w:t>
            </w:r>
            <w:r w:rsidRPr="00F72ACC">
              <w:rPr>
                <w:rFonts w:cs="B Nazanin"/>
                <w:rtl/>
              </w:rPr>
              <w:t>ای از فعالیت</w:t>
            </w:r>
            <w:r>
              <w:rPr>
                <w:rFonts w:cs="B Nazanin" w:hint="cs"/>
                <w:rtl/>
              </w:rPr>
              <w:t xml:space="preserve"> </w:t>
            </w:r>
            <w:r w:rsidRPr="00F72ACC">
              <w:rPr>
                <w:rFonts w:cs="B Nazanin"/>
                <w:rtl/>
              </w:rPr>
              <w:t xml:space="preserve">های آزمایشگاه یا نتایج این کار، با روش های اجرایی آزمایشگاه یا الزامات توافق شده با مشتری </w:t>
            </w:r>
            <w:r>
              <w:rPr>
                <w:rFonts w:cs="B Nazanin" w:hint="cs"/>
                <w:rtl/>
              </w:rPr>
              <w:t>(ب</w:t>
            </w:r>
            <w:r w:rsidRPr="00F72ACC">
              <w:rPr>
                <w:rFonts w:cs="B Nazanin"/>
                <w:rtl/>
              </w:rPr>
              <w:t>ه عنوان مثال تجهیزات یا شرایط محیطی خارج از حدود مشخص شده باشد، نتایج پایش معیارهای مشخص شده را برآورده نکند</w:t>
            </w:r>
            <w:r>
              <w:rPr>
                <w:rFonts w:cs="B Nazanin" w:hint="cs"/>
                <w:rtl/>
              </w:rPr>
              <w:t>)</w:t>
            </w:r>
            <w:r w:rsidRPr="00F72ACC">
              <w:rPr>
                <w:rFonts w:cs="B Nazanin"/>
                <w:rtl/>
              </w:rPr>
              <w:t xml:space="preserve"> مطابقت نداشته باشد، اجرا شود. آیا روش اجرایی اطمینان ایجاد می کند که</w:t>
            </w:r>
            <w:r>
              <w:rPr>
                <w:rFonts w:cs="B Nazanin" w:hint="cs"/>
                <w:rtl/>
              </w:rPr>
              <w:t>:</w:t>
            </w:r>
          </w:p>
          <w:p w14:paraId="53026DF4" w14:textId="77777777" w:rsidR="00CC05B5" w:rsidRDefault="00CC05B5" w:rsidP="00F72ACC">
            <w:pPr>
              <w:bidi/>
              <w:jc w:val="both"/>
              <w:rPr>
                <w:rFonts w:cs="B Nazanin"/>
                <w:rtl/>
              </w:rPr>
            </w:pPr>
            <w:r w:rsidRPr="00F72ACC">
              <w:rPr>
                <w:rFonts w:cs="B Nazanin"/>
                <w:rtl/>
              </w:rPr>
              <w:t>الف</w:t>
            </w:r>
            <w:r>
              <w:rPr>
                <w:rFonts w:cs="B Nazanin" w:hint="cs"/>
                <w:rtl/>
              </w:rPr>
              <w:t xml:space="preserve">: </w:t>
            </w:r>
            <w:r w:rsidRPr="00F72ACC">
              <w:rPr>
                <w:rFonts w:cs="B Nazanin"/>
                <w:rtl/>
              </w:rPr>
              <w:t xml:space="preserve">مسئولیتها و اختیارات برای مدیریت کار نامنطبق تعریف شده است؟ </w:t>
            </w:r>
          </w:p>
          <w:p w14:paraId="336EA64B" w14:textId="77777777" w:rsidR="00CC05B5" w:rsidRDefault="00CC05B5" w:rsidP="00F72ACC">
            <w:pPr>
              <w:bidi/>
              <w:jc w:val="both"/>
              <w:rPr>
                <w:rFonts w:cs="B Nazanin"/>
                <w:rtl/>
              </w:rPr>
            </w:pPr>
            <w:r w:rsidRPr="00F72ACC">
              <w:rPr>
                <w:rFonts w:cs="B Nazanin"/>
                <w:rtl/>
              </w:rPr>
              <w:t>ب</w:t>
            </w:r>
            <w:r>
              <w:rPr>
                <w:rFonts w:cs="B Nazanin" w:hint="cs"/>
                <w:rtl/>
              </w:rPr>
              <w:t>:</w:t>
            </w:r>
            <w:r w:rsidRPr="00F72ACC">
              <w:rPr>
                <w:rFonts w:cs="B Nazanin"/>
                <w:rtl/>
              </w:rPr>
              <w:t xml:space="preserve"> اقدامات </w:t>
            </w:r>
            <w:r>
              <w:rPr>
                <w:rFonts w:cs="B Nazanin" w:hint="cs"/>
                <w:rtl/>
              </w:rPr>
              <w:t>(</w:t>
            </w:r>
            <w:r w:rsidRPr="00F72ACC">
              <w:rPr>
                <w:rFonts w:cs="B Nazanin"/>
                <w:rtl/>
              </w:rPr>
              <w:t>شامل توقف یا تکرار کار و ممانعت از صدور گزارش</w:t>
            </w:r>
            <w:r>
              <w:rPr>
                <w:rFonts w:cs="B Nazanin" w:hint="cs"/>
                <w:rtl/>
              </w:rPr>
              <w:t xml:space="preserve"> </w:t>
            </w:r>
            <w:r w:rsidRPr="00F72ACC">
              <w:rPr>
                <w:rFonts w:cs="B Nazanin"/>
                <w:rtl/>
              </w:rPr>
              <w:t>ها، در صورت لزوم</w:t>
            </w:r>
            <w:r>
              <w:rPr>
                <w:rFonts w:cs="B Nazanin" w:hint="cs"/>
                <w:rtl/>
              </w:rPr>
              <w:t>)</w:t>
            </w:r>
            <w:r w:rsidRPr="00F72ACC">
              <w:rPr>
                <w:rFonts w:cs="B Nazanin"/>
                <w:rtl/>
              </w:rPr>
              <w:t xml:space="preserve"> مبتنی بر سطوح ریسک ایجاد شده توسط آزمایشگاه است؟ </w:t>
            </w:r>
          </w:p>
          <w:p w14:paraId="1F50ABAC" w14:textId="77777777" w:rsidR="00CC05B5" w:rsidRDefault="00CC05B5" w:rsidP="00F72ACC">
            <w:pPr>
              <w:bidi/>
              <w:jc w:val="both"/>
              <w:rPr>
                <w:rFonts w:cs="B Nazanin"/>
                <w:rtl/>
              </w:rPr>
            </w:pPr>
            <w:r w:rsidRPr="00F72ACC">
              <w:rPr>
                <w:rFonts w:cs="B Nazanin"/>
                <w:rtl/>
              </w:rPr>
              <w:t>پ</w:t>
            </w:r>
            <w:r>
              <w:rPr>
                <w:rFonts w:cs="B Nazanin" w:hint="cs"/>
                <w:rtl/>
              </w:rPr>
              <w:t>:</w:t>
            </w:r>
            <w:r w:rsidRPr="00F72ACC">
              <w:rPr>
                <w:rFonts w:cs="B Nazanin"/>
                <w:rtl/>
              </w:rPr>
              <w:t xml:space="preserve"> ارزیابی اهمیت کار نامنطبق شامل تجزیه و تحلیل تاثیر روی نتایج قبلی انجام می</w:t>
            </w:r>
            <w:r>
              <w:rPr>
                <w:rFonts w:cs="B Nazanin" w:hint="cs"/>
                <w:rtl/>
              </w:rPr>
              <w:t xml:space="preserve"> </w:t>
            </w:r>
            <w:r w:rsidRPr="00F72ACC">
              <w:rPr>
                <w:rFonts w:cs="B Nazanin"/>
                <w:rtl/>
              </w:rPr>
              <w:t xml:space="preserve">شود؟ </w:t>
            </w:r>
          </w:p>
          <w:p w14:paraId="3CF1542B" w14:textId="77777777" w:rsidR="00CC05B5" w:rsidRDefault="00CC05B5" w:rsidP="00F72ACC">
            <w:pPr>
              <w:bidi/>
              <w:jc w:val="both"/>
              <w:rPr>
                <w:rFonts w:cs="B Nazanin"/>
                <w:rtl/>
              </w:rPr>
            </w:pPr>
            <w:r w:rsidRPr="00F72ACC">
              <w:rPr>
                <w:rFonts w:cs="B Nazanin"/>
                <w:rtl/>
              </w:rPr>
              <w:t>ت</w:t>
            </w:r>
            <w:r>
              <w:rPr>
                <w:rFonts w:cs="B Nazanin" w:hint="cs"/>
                <w:rtl/>
              </w:rPr>
              <w:t>:</w:t>
            </w:r>
            <w:r w:rsidRPr="00F72ACC">
              <w:rPr>
                <w:rFonts w:cs="B Nazanin"/>
                <w:rtl/>
              </w:rPr>
              <w:t xml:space="preserve"> در مورد قابلیت پذیرش کار نامنطبق، تصمیم گیری می</w:t>
            </w:r>
            <w:r>
              <w:rPr>
                <w:rFonts w:cs="B Nazanin" w:hint="cs"/>
                <w:rtl/>
              </w:rPr>
              <w:t xml:space="preserve"> </w:t>
            </w:r>
            <w:r w:rsidRPr="00F72ACC">
              <w:rPr>
                <w:rFonts w:cs="B Nazanin"/>
                <w:rtl/>
              </w:rPr>
              <w:t xml:space="preserve">شود؟ </w:t>
            </w:r>
          </w:p>
          <w:p w14:paraId="0FA5DB0C" w14:textId="77777777" w:rsidR="00CC05B5" w:rsidRDefault="00CC05B5" w:rsidP="00F72ACC">
            <w:pPr>
              <w:bidi/>
              <w:jc w:val="both"/>
              <w:rPr>
                <w:rFonts w:cs="B Nazanin"/>
                <w:rtl/>
              </w:rPr>
            </w:pPr>
            <w:r w:rsidRPr="00F72ACC">
              <w:rPr>
                <w:rFonts w:cs="B Nazanin"/>
                <w:rtl/>
              </w:rPr>
              <w:t>ث</w:t>
            </w:r>
            <w:r>
              <w:rPr>
                <w:rFonts w:cs="B Nazanin" w:hint="cs"/>
                <w:rtl/>
              </w:rPr>
              <w:t>:</w:t>
            </w:r>
            <w:r w:rsidRPr="00F72ACC">
              <w:rPr>
                <w:rFonts w:cs="B Nazanin"/>
                <w:rtl/>
              </w:rPr>
              <w:t xml:space="preserve"> جایی که الزم است، به مشتری اط</w:t>
            </w:r>
            <w:r>
              <w:rPr>
                <w:rFonts w:cs="B Nazanin" w:hint="cs"/>
                <w:rtl/>
              </w:rPr>
              <w:t>لاع</w:t>
            </w:r>
            <w:r w:rsidRPr="00F72ACC">
              <w:rPr>
                <w:rFonts w:cs="B Nazanin"/>
                <w:rtl/>
              </w:rPr>
              <w:t xml:space="preserve"> داده میشود و کار فراخوان میشود؟ </w:t>
            </w:r>
          </w:p>
          <w:p w14:paraId="68C51F51" w14:textId="6C7FB7D7" w:rsidR="00CC05B5" w:rsidRPr="00F72ACC" w:rsidRDefault="00CC05B5" w:rsidP="00F72ACC">
            <w:pPr>
              <w:bidi/>
              <w:jc w:val="both"/>
              <w:rPr>
                <w:rFonts w:cs="B Nazanin"/>
              </w:rPr>
            </w:pPr>
            <w:r w:rsidRPr="00F72ACC">
              <w:rPr>
                <w:rFonts w:cs="B Nazanin"/>
                <w:rtl/>
              </w:rPr>
              <w:t>ج</w:t>
            </w:r>
            <w:r>
              <w:rPr>
                <w:rFonts w:cs="B Nazanin" w:hint="cs"/>
                <w:rtl/>
              </w:rPr>
              <w:t xml:space="preserve">: </w:t>
            </w:r>
            <w:r w:rsidRPr="00F72ACC">
              <w:rPr>
                <w:rFonts w:cs="B Nazanin"/>
                <w:rtl/>
              </w:rPr>
              <w:t>مسئولیت صدور مجوز ادامه کار تعریف شده است؟</w:t>
            </w:r>
          </w:p>
        </w:tc>
        <w:tc>
          <w:tcPr>
            <w:tcW w:w="3205" w:type="dxa"/>
            <w:gridSpan w:val="2"/>
          </w:tcPr>
          <w:p w14:paraId="6D4F54DE" w14:textId="77777777" w:rsidR="00CC05B5" w:rsidRDefault="00CC05B5" w:rsidP="00591D7E"/>
        </w:tc>
        <w:tc>
          <w:tcPr>
            <w:tcW w:w="3535" w:type="dxa"/>
            <w:gridSpan w:val="2"/>
            <w:shd w:val="clear" w:color="auto" w:fill="auto"/>
          </w:tcPr>
          <w:p w14:paraId="1777BED0" w14:textId="77777777" w:rsidR="00CC05B5" w:rsidRPr="005218B3" w:rsidRDefault="00CC05B5" w:rsidP="00591D7E"/>
        </w:tc>
      </w:tr>
      <w:tr w:rsidR="00CC05B5" w:rsidRPr="005218B3" w14:paraId="368273D2" w14:textId="77777777" w:rsidTr="00591D7E">
        <w:trPr>
          <w:cantSplit/>
          <w:trHeight w:val="285"/>
        </w:trPr>
        <w:tc>
          <w:tcPr>
            <w:tcW w:w="1830" w:type="dxa"/>
            <w:tcBorders>
              <w:top w:val="single" w:sz="4" w:space="0" w:color="auto"/>
            </w:tcBorders>
            <w:shd w:val="clear" w:color="auto" w:fill="FFFFFF" w:themeFill="background1"/>
            <w:noWrap/>
            <w:vAlign w:val="center"/>
          </w:tcPr>
          <w:p w14:paraId="15F7A490" w14:textId="2D6C2119" w:rsidR="00CC05B5" w:rsidRDefault="00CC05B5" w:rsidP="00591D7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7.10.2</w:t>
            </w:r>
          </w:p>
        </w:tc>
        <w:tc>
          <w:tcPr>
            <w:tcW w:w="4750" w:type="dxa"/>
            <w:gridSpan w:val="2"/>
            <w:tcBorders>
              <w:left w:val="single" w:sz="4" w:space="0" w:color="auto"/>
            </w:tcBorders>
            <w:shd w:val="clear" w:color="auto" w:fill="auto"/>
            <w:noWrap/>
          </w:tcPr>
          <w:p w14:paraId="5870E694" w14:textId="6AAF0D74" w:rsidR="00CC05B5" w:rsidRPr="00F72ACC" w:rsidRDefault="00CC05B5" w:rsidP="00591D7E">
            <w:pPr>
              <w:bidi/>
              <w:jc w:val="both"/>
              <w:rPr>
                <w:rFonts w:cs="B Nazanin"/>
              </w:rPr>
            </w:pPr>
            <w:r w:rsidRPr="00F72ACC">
              <w:rPr>
                <w:rFonts w:cs="B Nazanin"/>
                <w:rtl/>
              </w:rPr>
              <w:t xml:space="preserve">آیا آزمایشگاه سوابق کار نامنطبق و اقدامات را به صورت مشخص شده در بند </w:t>
            </w:r>
            <w:r>
              <w:rPr>
                <w:rFonts w:cs="B Nazanin" w:hint="cs"/>
                <w:rtl/>
              </w:rPr>
              <w:t>7-10-1</w:t>
            </w:r>
            <w:r w:rsidRPr="00F72ACC">
              <w:rPr>
                <w:rFonts w:cs="B Nazanin"/>
                <w:rtl/>
              </w:rPr>
              <w:t xml:space="preserve"> </w:t>
            </w:r>
            <w:r>
              <w:rPr>
                <w:rFonts w:cs="B Nazanin" w:hint="cs"/>
                <w:rtl/>
              </w:rPr>
              <w:t>(</w:t>
            </w:r>
            <w:r w:rsidRPr="00F72ACC">
              <w:rPr>
                <w:rFonts w:cs="B Nazanin"/>
                <w:rtl/>
              </w:rPr>
              <w:t>ب تا ج</w:t>
            </w:r>
            <w:r>
              <w:rPr>
                <w:rFonts w:cs="B Nazanin" w:hint="cs"/>
                <w:rtl/>
              </w:rPr>
              <w:t>)</w:t>
            </w:r>
            <w:r w:rsidRPr="00F72ACC">
              <w:rPr>
                <w:rFonts w:cs="B Nazanin"/>
                <w:rtl/>
              </w:rPr>
              <w:t>، حفظ می کند؟</w:t>
            </w:r>
          </w:p>
        </w:tc>
        <w:tc>
          <w:tcPr>
            <w:tcW w:w="3205" w:type="dxa"/>
            <w:gridSpan w:val="2"/>
          </w:tcPr>
          <w:p w14:paraId="7E4A936E" w14:textId="77777777" w:rsidR="00CC05B5" w:rsidRDefault="00CC05B5" w:rsidP="00591D7E"/>
        </w:tc>
        <w:tc>
          <w:tcPr>
            <w:tcW w:w="3535" w:type="dxa"/>
            <w:gridSpan w:val="2"/>
            <w:shd w:val="clear" w:color="auto" w:fill="auto"/>
          </w:tcPr>
          <w:p w14:paraId="0E06D0BC" w14:textId="77777777" w:rsidR="00CC05B5" w:rsidRPr="005218B3" w:rsidRDefault="00CC05B5" w:rsidP="00591D7E"/>
        </w:tc>
      </w:tr>
      <w:tr w:rsidR="00CC05B5" w:rsidRPr="005218B3" w14:paraId="225EB400" w14:textId="77777777" w:rsidTr="00591D7E">
        <w:trPr>
          <w:cantSplit/>
          <w:trHeight w:val="285"/>
        </w:trPr>
        <w:tc>
          <w:tcPr>
            <w:tcW w:w="1830" w:type="dxa"/>
            <w:tcBorders>
              <w:top w:val="single" w:sz="4" w:space="0" w:color="auto"/>
            </w:tcBorders>
            <w:shd w:val="clear" w:color="auto" w:fill="FFFFFF" w:themeFill="background1"/>
            <w:noWrap/>
            <w:vAlign w:val="center"/>
          </w:tcPr>
          <w:p w14:paraId="45A2099E" w14:textId="06D46EEC" w:rsidR="00CC05B5" w:rsidRDefault="00CC05B5" w:rsidP="00591D7E">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7.10.3</w:t>
            </w:r>
          </w:p>
        </w:tc>
        <w:tc>
          <w:tcPr>
            <w:tcW w:w="4750" w:type="dxa"/>
            <w:gridSpan w:val="2"/>
            <w:tcBorders>
              <w:left w:val="single" w:sz="4" w:space="0" w:color="auto"/>
            </w:tcBorders>
            <w:shd w:val="clear" w:color="auto" w:fill="auto"/>
            <w:noWrap/>
          </w:tcPr>
          <w:p w14:paraId="06D4C163" w14:textId="570E665F" w:rsidR="00CC05B5" w:rsidRPr="00F72ACC" w:rsidRDefault="00CC05B5" w:rsidP="00591D7E">
            <w:pPr>
              <w:bidi/>
              <w:jc w:val="both"/>
              <w:rPr>
                <w:rFonts w:cs="B Nazanin"/>
              </w:rPr>
            </w:pPr>
            <w:r w:rsidRPr="00F72ACC">
              <w:rPr>
                <w:rFonts w:cs="B Nazanin"/>
                <w:rtl/>
              </w:rPr>
              <w:t>آیا آزمایشگاه جایی که ارزیابی نشان دهد، کار نامنطبق می</w:t>
            </w:r>
            <w:r>
              <w:rPr>
                <w:rFonts w:cs="B Nazanin"/>
              </w:rPr>
              <w:t xml:space="preserve"> </w:t>
            </w:r>
            <w:r w:rsidRPr="00F72ACC">
              <w:rPr>
                <w:rFonts w:cs="B Nazanin"/>
                <w:rtl/>
              </w:rPr>
              <w:t>تواند دوباره تکرار شود یا تردید درمورد انطباق عملیات آزمایشگاه، با سیستم مدیریت آن وجود دارد، اقدامات اص</w:t>
            </w:r>
            <w:r>
              <w:rPr>
                <w:rFonts w:cs="B Nazanin" w:hint="cs"/>
                <w:rtl/>
              </w:rPr>
              <w:t>لاحی</w:t>
            </w:r>
            <w:r w:rsidRPr="00F72ACC">
              <w:rPr>
                <w:rFonts w:cs="B Nazanin"/>
                <w:rtl/>
              </w:rPr>
              <w:t xml:space="preserve"> انجام می دهد؟</w:t>
            </w:r>
          </w:p>
          <w:p w14:paraId="0A020C4E" w14:textId="77777777" w:rsidR="00CC05B5" w:rsidRPr="00F72ACC" w:rsidRDefault="00CC05B5" w:rsidP="00F72ACC">
            <w:pPr>
              <w:bidi/>
              <w:rPr>
                <w:rFonts w:cs="B Nazanin"/>
                <w:u w:val="single"/>
                <w:rtl/>
              </w:rPr>
            </w:pPr>
            <w:r w:rsidRPr="00F72ACC">
              <w:rPr>
                <w:rFonts w:cs="B Nazanin"/>
                <w:u w:val="single"/>
                <w:rtl/>
              </w:rPr>
              <w:t>ثبت شود</w:t>
            </w:r>
            <w:r w:rsidRPr="00F72ACC">
              <w:rPr>
                <w:rFonts w:cs="B Nazanin"/>
                <w:u w:val="single"/>
              </w:rPr>
              <w:t>:</w:t>
            </w:r>
          </w:p>
          <w:p w14:paraId="0B9EB447" w14:textId="77777777" w:rsidR="00CC05B5" w:rsidRPr="00F72ACC" w:rsidRDefault="00CC05B5" w:rsidP="00F72ACC">
            <w:pPr>
              <w:bidi/>
              <w:rPr>
                <w:rFonts w:cs="B Nazanin"/>
                <w:rtl/>
              </w:rPr>
            </w:pPr>
            <w:r w:rsidRPr="00F72ACC">
              <w:rPr>
                <w:rFonts w:cs="B Nazanin"/>
                <w:rtl/>
              </w:rPr>
              <w:t>شماره و تار</w:t>
            </w:r>
            <w:r w:rsidRPr="00F72ACC">
              <w:rPr>
                <w:rFonts w:cs="B Nazanin" w:hint="cs"/>
                <w:rtl/>
              </w:rPr>
              <w:t>ی</w:t>
            </w:r>
            <w:r w:rsidRPr="00F72ACC">
              <w:rPr>
                <w:rFonts w:cs="B Nazanin" w:hint="eastAsia"/>
                <w:rtl/>
              </w:rPr>
              <w:t>خ</w:t>
            </w:r>
            <w:r w:rsidRPr="00F72ACC">
              <w:rPr>
                <w:rFonts w:cs="B Nazanin"/>
                <w:rtl/>
              </w:rPr>
              <w:t xml:space="preserve"> روش اجرا</w:t>
            </w:r>
            <w:r w:rsidRPr="00F72ACC">
              <w:rPr>
                <w:rFonts w:cs="B Nazanin" w:hint="cs"/>
                <w:rtl/>
              </w:rPr>
              <w:t>یی</w:t>
            </w:r>
            <w:r w:rsidRPr="00F72ACC">
              <w:rPr>
                <w:rFonts w:cs="B Nazanin"/>
                <w:rtl/>
              </w:rPr>
              <w:t xml:space="preserve"> کار نامنطبق</w:t>
            </w:r>
          </w:p>
          <w:p w14:paraId="22CC98A5" w14:textId="77777777" w:rsidR="00CC05B5" w:rsidRDefault="00CC05B5" w:rsidP="00F72ACC">
            <w:pPr>
              <w:bidi/>
              <w:jc w:val="both"/>
              <w:rPr>
                <w:rFonts w:cs="B Nazanin"/>
                <w:rtl/>
              </w:rPr>
            </w:pPr>
            <w:r w:rsidRPr="00F72ACC">
              <w:rPr>
                <w:rFonts w:cs="B Nazanin" w:hint="cs"/>
                <w:rtl/>
              </w:rPr>
              <w:t>ی</w:t>
            </w:r>
            <w:r w:rsidRPr="00F72ACC">
              <w:rPr>
                <w:rFonts w:cs="B Nazanin" w:hint="eastAsia"/>
                <w:rtl/>
              </w:rPr>
              <w:t>ک</w:t>
            </w:r>
            <w:r w:rsidRPr="00F72ACC">
              <w:rPr>
                <w:rFonts w:cs="B Nazanin"/>
                <w:rtl/>
              </w:rPr>
              <w:t xml:space="preserve"> نمونه سابقه کار نامنطبق</w:t>
            </w:r>
          </w:p>
          <w:p w14:paraId="7457D36D" w14:textId="068B4C5A" w:rsidR="00CC05B5" w:rsidRPr="00EE3E46" w:rsidRDefault="00CC05B5" w:rsidP="00C14EC3">
            <w:pPr>
              <w:bidi/>
              <w:jc w:val="both"/>
              <w:rPr>
                <w:rFonts w:cs="B Nazanin"/>
              </w:rPr>
            </w:pPr>
            <w:r>
              <w:rPr>
                <w:rFonts w:cs="B Nazanin" w:hint="cs"/>
                <w:rtl/>
              </w:rPr>
              <w:t>ی</w:t>
            </w:r>
            <w:r w:rsidRPr="00C14EC3">
              <w:rPr>
                <w:rFonts w:cs="B Nazanin"/>
                <w:rtl/>
              </w:rPr>
              <w:t>ک نمونه سابقه اقدام اص</w:t>
            </w:r>
            <w:r>
              <w:rPr>
                <w:rFonts w:cs="B Nazanin" w:hint="cs"/>
                <w:rtl/>
              </w:rPr>
              <w:t>لاحی</w:t>
            </w:r>
            <w:r w:rsidRPr="00C14EC3">
              <w:rPr>
                <w:rFonts w:cs="B Nazanin"/>
                <w:rtl/>
              </w:rPr>
              <w:t xml:space="preserve"> منتج از کار نامنطبق</w:t>
            </w:r>
          </w:p>
        </w:tc>
        <w:tc>
          <w:tcPr>
            <w:tcW w:w="3205" w:type="dxa"/>
            <w:gridSpan w:val="2"/>
          </w:tcPr>
          <w:p w14:paraId="6857056A" w14:textId="77777777" w:rsidR="00CC05B5" w:rsidRDefault="00CC05B5" w:rsidP="00591D7E"/>
        </w:tc>
        <w:tc>
          <w:tcPr>
            <w:tcW w:w="3535" w:type="dxa"/>
            <w:gridSpan w:val="2"/>
            <w:shd w:val="clear" w:color="auto" w:fill="auto"/>
          </w:tcPr>
          <w:p w14:paraId="6D77A76B" w14:textId="77777777" w:rsidR="00CC05B5" w:rsidRPr="005218B3" w:rsidRDefault="00CC05B5" w:rsidP="00591D7E"/>
        </w:tc>
      </w:tr>
      <w:tr w:rsidR="00CC05B5" w:rsidRPr="005218B3" w14:paraId="380C0A6D" w14:textId="77777777" w:rsidTr="00320435">
        <w:trPr>
          <w:cantSplit/>
          <w:trHeight w:val="285"/>
        </w:trPr>
        <w:tc>
          <w:tcPr>
            <w:tcW w:w="1830" w:type="dxa"/>
            <w:shd w:val="clear" w:color="auto" w:fill="F2F2F2" w:themeFill="background1" w:themeFillShade="F2"/>
            <w:noWrap/>
            <w:vAlign w:val="center"/>
          </w:tcPr>
          <w:p w14:paraId="07E607FE" w14:textId="45D84FD8" w:rsidR="00CC05B5" w:rsidRPr="005B545E" w:rsidRDefault="00CC05B5" w:rsidP="008905C7">
            <w:pPr>
              <w:jc w:val="center"/>
              <w:rPr>
                <w:rFonts w:asciiTheme="majorBidi" w:hAnsiTheme="majorBidi" w:cstheme="majorBidi"/>
                <w:b/>
                <w:bCs/>
                <w:color w:val="000000"/>
                <w:sz w:val="24"/>
                <w:szCs w:val="24"/>
                <w:rtl/>
              </w:rPr>
            </w:pPr>
            <w:r w:rsidRPr="005B545E">
              <w:rPr>
                <w:rFonts w:asciiTheme="majorBidi" w:hAnsiTheme="majorBidi" w:cstheme="majorBidi"/>
                <w:b/>
                <w:bCs/>
                <w:color w:val="000000"/>
                <w:sz w:val="24"/>
                <w:szCs w:val="24"/>
              </w:rPr>
              <w:t>7.</w:t>
            </w:r>
            <w:r>
              <w:rPr>
                <w:rFonts w:asciiTheme="majorBidi" w:hAnsiTheme="majorBidi" w:cstheme="majorBidi"/>
                <w:b/>
                <w:bCs/>
                <w:color w:val="000000"/>
                <w:sz w:val="24"/>
                <w:szCs w:val="24"/>
              </w:rPr>
              <w:t>11</w:t>
            </w:r>
          </w:p>
          <w:p w14:paraId="262C2EDB" w14:textId="10A413A8" w:rsidR="00CC05B5" w:rsidRDefault="00CC05B5" w:rsidP="008905C7">
            <w:pPr>
              <w:bidi/>
              <w:jc w:val="center"/>
              <w:rPr>
                <w:rFonts w:asciiTheme="majorBidi" w:hAnsiTheme="majorBidi" w:cstheme="majorBidi"/>
                <w:b/>
                <w:bCs/>
                <w:color w:val="000000"/>
                <w:sz w:val="24"/>
                <w:szCs w:val="24"/>
                <w:lang w:bidi="fa-IR"/>
              </w:rPr>
            </w:pPr>
            <w:r>
              <w:rPr>
                <w:rFonts w:asciiTheme="majorBidi" w:hAnsiTheme="majorBidi" w:cs="B Nazanin" w:hint="cs"/>
                <w:b/>
                <w:bCs/>
                <w:color w:val="000000"/>
                <w:rtl/>
              </w:rPr>
              <w:t>ک</w:t>
            </w:r>
            <w:r w:rsidRPr="001B4C12">
              <w:rPr>
                <w:rFonts w:asciiTheme="majorBidi" w:hAnsiTheme="majorBidi" w:cs="B Nazanin"/>
                <w:b/>
                <w:bCs/>
                <w:color w:val="000000"/>
                <w:rtl/>
              </w:rPr>
              <w:t>نترل داده</w:t>
            </w:r>
            <w:r>
              <w:rPr>
                <w:rFonts w:asciiTheme="majorBidi" w:hAnsiTheme="majorBidi" w:cs="B Nazanin"/>
                <w:b/>
                <w:bCs/>
                <w:color w:val="000000"/>
              </w:rPr>
              <w:t xml:space="preserve"> </w:t>
            </w:r>
            <w:r w:rsidRPr="001B4C12">
              <w:rPr>
                <w:rFonts w:asciiTheme="majorBidi" w:hAnsiTheme="majorBidi" w:cs="B Nazanin"/>
                <w:b/>
                <w:bCs/>
                <w:color w:val="000000"/>
                <w:rtl/>
              </w:rPr>
              <w:t>ها و مد</w:t>
            </w:r>
            <w:r w:rsidRPr="001B4C12">
              <w:rPr>
                <w:rFonts w:asciiTheme="majorBidi" w:hAnsiTheme="majorBidi" w:cs="B Nazanin" w:hint="cs"/>
                <w:b/>
                <w:bCs/>
                <w:color w:val="000000"/>
                <w:rtl/>
              </w:rPr>
              <w:t>ی</w:t>
            </w:r>
            <w:r w:rsidRPr="001B4C12">
              <w:rPr>
                <w:rFonts w:asciiTheme="majorBidi" w:hAnsiTheme="majorBidi" w:cs="B Nazanin" w:hint="eastAsia"/>
                <w:b/>
                <w:bCs/>
                <w:color w:val="000000"/>
                <w:rtl/>
              </w:rPr>
              <w:t>ر</w:t>
            </w:r>
            <w:r w:rsidRPr="001B4C12">
              <w:rPr>
                <w:rFonts w:asciiTheme="majorBidi" w:hAnsiTheme="majorBidi" w:cs="B Nazanin" w:hint="cs"/>
                <w:b/>
                <w:bCs/>
                <w:color w:val="000000"/>
                <w:rtl/>
              </w:rPr>
              <w:t>ی</w:t>
            </w:r>
            <w:r w:rsidRPr="001B4C12">
              <w:rPr>
                <w:rFonts w:asciiTheme="majorBidi" w:hAnsiTheme="majorBidi" w:cs="B Nazanin" w:hint="eastAsia"/>
                <w:b/>
                <w:bCs/>
                <w:color w:val="000000"/>
                <w:rtl/>
              </w:rPr>
              <w:t>ت</w:t>
            </w:r>
            <w:r w:rsidRPr="001B4C12">
              <w:rPr>
                <w:rFonts w:asciiTheme="majorBidi" w:hAnsiTheme="majorBidi" w:cs="B Nazanin"/>
                <w:b/>
                <w:bCs/>
                <w:color w:val="000000"/>
                <w:rtl/>
              </w:rPr>
              <w:t xml:space="preserve"> اط</w:t>
            </w:r>
            <w:r>
              <w:rPr>
                <w:rFonts w:asciiTheme="majorBidi" w:hAnsiTheme="majorBidi" w:cs="B Nazanin" w:hint="cs"/>
                <w:b/>
                <w:bCs/>
                <w:color w:val="000000"/>
                <w:rtl/>
                <w:lang w:bidi="fa-IR"/>
              </w:rPr>
              <w:t>لاعات</w:t>
            </w:r>
          </w:p>
        </w:tc>
        <w:tc>
          <w:tcPr>
            <w:tcW w:w="4750" w:type="dxa"/>
            <w:gridSpan w:val="2"/>
            <w:tcBorders>
              <w:right w:val="single" w:sz="4" w:space="0" w:color="auto"/>
            </w:tcBorders>
            <w:shd w:val="clear" w:color="auto" w:fill="D9D9D9" w:themeFill="background1" w:themeFillShade="D9"/>
            <w:noWrap/>
            <w:vAlign w:val="center"/>
          </w:tcPr>
          <w:p w14:paraId="080E4CA5" w14:textId="08B486CD" w:rsidR="00CC05B5" w:rsidRPr="00EE3E46" w:rsidRDefault="00CC05B5" w:rsidP="008905C7">
            <w:pPr>
              <w:bidi/>
              <w:jc w:val="center"/>
              <w:rPr>
                <w:rFonts w:cs="B Nazanin"/>
              </w:rPr>
            </w:pPr>
            <w:r>
              <w:rPr>
                <w:rFonts w:asciiTheme="majorBidi" w:hAnsiTheme="majorBidi" w:cstheme="majorBidi" w:hint="cs"/>
                <w:b/>
                <w:bCs/>
                <w:color w:val="000000"/>
                <w:sz w:val="28"/>
                <w:szCs w:val="28"/>
                <w:rtl/>
              </w:rPr>
              <w:t>الزامات فرآیندی</w:t>
            </w:r>
          </w:p>
        </w:tc>
        <w:tc>
          <w:tcPr>
            <w:tcW w:w="3205" w:type="dxa"/>
            <w:gridSpan w:val="2"/>
            <w:shd w:val="clear" w:color="auto" w:fill="F2F2F2" w:themeFill="background1" w:themeFillShade="F2"/>
          </w:tcPr>
          <w:p w14:paraId="279F1B8D" w14:textId="77777777" w:rsidR="00CC05B5" w:rsidRDefault="00CC05B5" w:rsidP="008905C7"/>
        </w:tc>
        <w:tc>
          <w:tcPr>
            <w:tcW w:w="3535" w:type="dxa"/>
            <w:gridSpan w:val="2"/>
            <w:shd w:val="clear" w:color="auto" w:fill="F2F2F2" w:themeFill="background1" w:themeFillShade="F2"/>
          </w:tcPr>
          <w:p w14:paraId="1DF0C040" w14:textId="77777777" w:rsidR="00CC05B5" w:rsidRPr="005218B3" w:rsidRDefault="00CC05B5" w:rsidP="008905C7"/>
        </w:tc>
      </w:tr>
      <w:tr w:rsidR="00CC05B5" w:rsidRPr="005218B3" w14:paraId="2728D29F" w14:textId="77777777" w:rsidTr="00591D7E">
        <w:trPr>
          <w:cantSplit/>
          <w:trHeight w:val="285"/>
        </w:trPr>
        <w:tc>
          <w:tcPr>
            <w:tcW w:w="1830" w:type="dxa"/>
            <w:tcBorders>
              <w:top w:val="single" w:sz="4" w:space="0" w:color="auto"/>
            </w:tcBorders>
            <w:shd w:val="clear" w:color="auto" w:fill="FFFFFF" w:themeFill="background1"/>
            <w:noWrap/>
            <w:vAlign w:val="center"/>
          </w:tcPr>
          <w:p w14:paraId="5F200959" w14:textId="69F0AA45"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7.11.1</w:t>
            </w:r>
          </w:p>
        </w:tc>
        <w:tc>
          <w:tcPr>
            <w:tcW w:w="4750" w:type="dxa"/>
            <w:gridSpan w:val="2"/>
            <w:tcBorders>
              <w:left w:val="single" w:sz="4" w:space="0" w:color="auto"/>
            </w:tcBorders>
            <w:shd w:val="clear" w:color="auto" w:fill="auto"/>
            <w:noWrap/>
          </w:tcPr>
          <w:p w14:paraId="6B1385F4" w14:textId="18AE79B4" w:rsidR="00CC05B5" w:rsidRPr="00EE3E46" w:rsidRDefault="00CC05B5" w:rsidP="001B4C12">
            <w:pPr>
              <w:bidi/>
              <w:jc w:val="both"/>
              <w:rPr>
                <w:rFonts w:cs="B Nazanin"/>
              </w:rPr>
            </w:pPr>
            <w:r w:rsidRPr="00C21A16">
              <w:rPr>
                <w:rFonts w:cs="B Nazanin"/>
                <w:rtl/>
              </w:rPr>
              <w:t>آ</w:t>
            </w:r>
            <w:r w:rsidRPr="00C21A16">
              <w:rPr>
                <w:rFonts w:cs="B Nazanin" w:hint="cs"/>
                <w:rtl/>
              </w:rPr>
              <w:t>ی</w:t>
            </w:r>
            <w:r w:rsidRPr="00C21A16">
              <w:rPr>
                <w:rFonts w:cs="B Nazanin" w:hint="eastAsia"/>
                <w:rtl/>
              </w:rPr>
              <w:t>ا</w:t>
            </w:r>
            <w:r w:rsidRPr="00C21A16">
              <w:rPr>
                <w:rFonts w:cs="B Nazanin"/>
                <w:rtl/>
              </w:rPr>
              <w:t xml:space="preserve"> آزما</w:t>
            </w:r>
            <w:r w:rsidRPr="00C21A16">
              <w:rPr>
                <w:rFonts w:cs="B Nazanin" w:hint="cs"/>
                <w:rtl/>
              </w:rPr>
              <w:t>ی</w:t>
            </w:r>
            <w:r w:rsidRPr="00C21A16">
              <w:rPr>
                <w:rFonts w:cs="B Nazanin" w:hint="eastAsia"/>
                <w:rtl/>
              </w:rPr>
              <w:t>شگاه</w:t>
            </w:r>
            <w:r w:rsidRPr="00C21A16">
              <w:rPr>
                <w:rFonts w:cs="B Nazanin"/>
                <w:rtl/>
              </w:rPr>
              <w:t xml:space="preserve"> به داده</w:t>
            </w:r>
            <w:r>
              <w:rPr>
                <w:rFonts w:cs="B Nazanin"/>
              </w:rPr>
              <w:t xml:space="preserve"> </w:t>
            </w:r>
            <w:r w:rsidRPr="00C21A16">
              <w:rPr>
                <w:rFonts w:cs="B Nazanin"/>
                <w:rtl/>
              </w:rPr>
              <w:t>ها و اط</w:t>
            </w:r>
            <w:r>
              <w:rPr>
                <w:rFonts w:cs="B Nazanin" w:hint="cs"/>
                <w:rtl/>
              </w:rPr>
              <w:t>لاعات</w:t>
            </w:r>
            <w:r w:rsidRPr="00C21A16">
              <w:rPr>
                <w:rFonts w:cs="B Nazanin"/>
                <w:rtl/>
              </w:rPr>
              <w:t xml:space="preserve"> مورد ن</w:t>
            </w:r>
            <w:r w:rsidRPr="00C21A16">
              <w:rPr>
                <w:rFonts w:cs="B Nazanin" w:hint="cs"/>
                <w:rtl/>
              </w:rPr>
              <w:t>ی</w:t>
            </w:r>
            <w:r w:rsidRPr="00C21A16">
              <w:rPr>
                <w:rFonts w:cs="B Nazanin" w:hint="eastAsia"/>
                <w:rtl/>
              </w:rPr>
              <w:t>از،</w:t>
            </w:r>
            <w:r w:rsidRPr="00C21A16">
              <w:rPr>
                <w:rFonts w:cs="B Nazanin"/>
                <w:rtl/>
              </w:rPr>
              <w:t xml:space="preserve"> برا</w:t>
            </w:r>
            <w:r w:rsidRPr="00C21A16">
              <w:rPr>
                <w:rFonts w:cs="B Nazanin" w:hint="cs"/>
                <w:rtl/>
              </w:rPr>
              <w:t>ی</w:t>
            </w:r>
            <w:r w:rsidRPr="00C21A16">
              <w:rPr>
                <w:rFonts w:cs="B Nazanin"/>
                <w:rtl/>
              </w:rPr>
              <w:t xml:space="preserve"> انجام فعال</w:t>
            </w:r>
            <w:r w:rsidRPr="00C21A16">
              <w:rPr>
                <w:rFonts w:cs="B Nazanin" w:hint="cs"/>
                <w:rtl/>
              </w:rPr>
              <w:t>ی</w:t>
            </w:r>
            <w:r w:rsidRPr="00C21A16">
              <w:rPr>
                <w:rFonts w:cs="B Nazanin" w:hint="eastAsia"/>
                <w:rtl/>
              </w:rPr>
              <w:t>ت</w:t>
            </w:r>
            <w:r>
              <w:rPr>
                <w:rFonts w:cs="B Nazanin"/>
              </w:rPr>
              <w:t xml:space="preserve"> </w:t>
            </w:r>
            <w:r w:rsidRPr="00C21A16">
              <w:rPr>
                <w:rFonts w:cs="B Nazanin" w:hint="eastAsia"/>
                <w:rtl/>
              </w:rPr>
              <w:t>ها</w:t>
            </w:r>
            <w:r w:rsidRPr="00C21A16">
              <w:rPr>
                <w:rFonts w:cs="B Nazanin" w:hint="cs"/>
                <w:rtl/>
              </w:rPr>
              <w:t>ی</w:t>
            </w:r>
            <w:r w:rsidRPr="00C21A16">
              <w:rPr>
                <w:rFonts w:cs="B Nazanin"/>
                <w:rtl/>
              </w:rPr>
              <w:t xml:space="preserve"> آزما</w:t>
            </w:r>
            <w:r w:rsidRPr="00C21A16">
              <w:rPr>
                <w:rFonts w:cs="B Nazanin" w:hint="cs"/>
                <w:rtl/>
              </w:rPr>
              <w:t>ی</w:t>
            </w:r>
            <w:r w:rsidRPr="00C21A16">
              <w:rPr>
                <w:rFonts w:cs="B Nazanin" w:hint="eastAsia"/>
                <w:rtl/>
              </w:rPr>
              <w:t>شگاه</w:t>
            </w:r>
            <w:r w:rsidRPr="00C21A16">
              <w:rPr>
                <w:rFonts w:cs="B Nazanin"/>
                <w:rtl/>
              </w:rPr>
              <w:t xml:space="preserve"> دسترس</w:t>
            </w:r>
            <w:r w:rsidRPr="00C21A16">
              <w:rPr>
                <w:rFonts w:cs="B Nazanin" w:hint="cs"/>
                <w:rtl/>
              </w:rPr>
              <w:t>ی</w:t>
            </w:r>
            <w:r w:rsidRPr="00C21A16">
              <w:rPr>
                <w:rFonts w:cs="B Nazanin"/>
                <w:rtl/>
              </w:rPr>
              <w:t xml:space="preserve"> دارد؟</w:t>
            </w:r>
          </w:p>
        </w:tc>
        <w:tc>
          <w:tcPr>
            <w:tcW w:w="3205" w:type="dxa"/>
            <w:gridSpan w:val="2"/>
          </w:tcPr>
          <w:p w14:paraId="6706CDAF" w14:textId="77777777" w:rsidR="00CC05B5" w:rsidRDefault="00CC05B5" w:rsidP="001B4C12"/>
        </w:tc>
        <w:tc>
          <w:tcPr>
            <w:tcW w:w="3535" w:type="dxa"/>
            <w:gridSpan w:val="2"/>
            <w:shd w:val="clear" w:color="auto" w:fill="auto"/>
          </w:tcPr>
          <w:p w14:paraId="0B0DB015" w14:textId="77777777" w:rsidR="00CC05B5" w:rsidRPr="005218B3" w:rsidRDefault="00CC05B5" w:rsidP="001B4C12"/>
        </w:tc>
      </w:tr>
      <w:tr w:rsidR="00CC05B5" w:rsidRPr="005218B3" w14:paraId="1A987AC6" w14:textId="77777777" w:rsidTr="00591D7E">
        <w:trPr>
          <w:cantSplit/>
          <w:trHeight w:val="285"/>
        </w:trPr>
        <w:tc>
          <w:tcPr>
            <w:tcW w:w="1830" w:type="dxa"/>
            <w:tcBorders>
              <w:top w:val="single" w:sz="4" w:space="0" w:color="auto"/>
            </w:tcBorders>
            <w:shd w:val="clear" w:color="auto" w:fill="FFFFFF" w:themeFill="background1"/>
            <w:noWrap/>
            <w:vAlign w:val="center"/>
          </w:tcPr>
          <w:p w14:paraId="7ACAA6C4" w14:textId="4E24C518"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7.11.2</w:t>
            </w:r>
          </w:p>
        </w:tc>
        <w:tc>
          <w:tcPr>
            <w:tcW w:w="4750" w:type="dxa"/>
            <w:gridSpan w:val="2"/>
            <w:tcBorders>
              <w:left w:val="single" w:sz="4" w:space="0" w:color="auto"/>
            </w:tcBorders>
            <w:shd w:val="clear" w:color="auto" w:fill="auto"/>
            <w:noWrap/>
          </w:tcPr>
          <w:p w14:paraId="4B6CB426" w14:textId="6F140D9C" w:rsidR="00CC05B5" w:rsidRPr="00C21A16" w:rsidRDefault="00CC05B5" w:rsidP="001B4C12">
            <w:pPr>
              <w:bidi/>
              <w:jc w:val="both"/>
              <w:rPr>
                <w:rFonts w:cs="B Nazanin"/>
              </w:rPr>
            </w:pPr>
            <w:r w:rsidRPr="00C21A16">
              <w:rPr>
                <w:rFonts w:cs="B Nazanin"/>
                <w:rtl/>
              </w:rPr>
              <w:t>آیا سیستم</w:t>
            </w:r>
            <w:r>
              <w:rPr>
                <w:rFonts w:cs="B Nazanin" w:hint="cs"/>
                <w:rtl/>
              </w:rPr>
              <w:t xml:space="preserve"> (</w:t>
            </w:r>
            <w:r w:rsidRPr="00C21A16">
              <w:rPr>
                <w:rFonts w:cs="B Nazanin"/>
                <w:rtl/>
              </w:rPr>
              <w:t>های</w:t>
            </w:r>
            <w:r>
              <w:rPr>
                <w:rFonts w:cs="B Nazanin" w:hint="cs"/>
                <w:rtl/>
              </w:rPr>
              <w:t>)</w:t>
            </w:r>
            <w:r w:rsidRPr="00C21A16">
              <w:rPr>
                <w:rFonts w:cs="B Nazanin"/>
                <w:rtl/>
              </w:rPr>
              <w:t xml:space="preserve"> مدیریت اط</w:t>
            </w:r>
            <w:r>
              <w:rPr>
                <w:rFonts w:cs="B Nazanin" w:hint="cs"/>
                <w:rtl/>
              </w:rPr>
              <w:t>لاعات</w:t>
            </w:r>
            <w:r w:rsidRPr="00C21A16">
              <w:rPr>
                <w:rFonts w:cs="B Nazanin"/>
                <w:rtl/>
              </w:rPr>
              <w:t xml:space="preserve"> آزمایشگاه که برای جمع</w:t>
            </w:r>
            <w:r>
              <w:rPr>
                <w:rFonts w:cs="B Nazanin" w:hint="cs"/>
                <w:rtl/>
              </w:rPr>
              <w:t xml:space="preserve"> </w:t>
            </w:r>
            <w:r w:rsidRPr="00C21A16">
              <w:rPr>
                <w:rFonts w:cs="B Nazanin"/>
                <w:rtl/>
              </w:rPr>
              <w:t>آوری، پردازش، ثبت، گزارش دهی، ذخیره سازی یا بازیابی داده ها، مورد استفاده قرار می</w:t>
            </w:r>
            <w:r>
              <w:rPr>
                <w:rFonts w:cs="B Nazanin" w:hint="cs"/>
                <w:rtl/>
              </w:rPr>
              <w:t xml:space="preserve"> </w:t>
            </w:r>
            <w:r w:rsidRPr="00C21A16">
              <w:rPr>
                <w:rFonts w:cs="B Nazanin"/>
                <w:rtl/>
              </w:rPr>
              <w:t>گیرد، قبل از استفاده، از لحاظ عملکرد از جمله عملکرد صحیح خطوط ارتباطی در سیستم</w:t>
            </w:r>
            <w:r>
              <w:rPr>
                <w:rFonts w:cs="B Nazanin" w:hint="cs"/>
                <w:rtl/>
              </w:rPr>
              <w:t xml:space="preserve"> (</w:t>
            </w:r>
            <w:r w:rsidRPr="00C21A16">
              <w:rPr>
                <w:rFonts w:cs="B Nazanin"/>
                <w:rtl/>
              </w:rPr>
              <w:t>های</w:t>
            </w:r>
            <w:r>
              <w:rPr>
                <w:rFonts w:cs="B Nazanin" w:hint="cs"/>
                <w:rtl/>
              </w:rPr>
              <w:t>)</w:t>
            </w:r>
            <w:r w:rsidRPr="00C21A16">
              <w:rPr>
                <w:rFonts w:cs="B Nazanin"/>
                <w:rtl/>
              </w:rPr>
              <w:t xml:space="preserve"> مدیریت اط</w:t>
            </w:r>
            <w:r>
              <w:rPr>
                <w:rFonts w:cs="B Nazanin" w:hint="cs"/>
                <w:rtl/>
              </w:rPr>
              <w:t>لاعات</w:t>
            </w:r>
            <w:r w:rsidRPr="00C21A16">
              <w:rPr>
                <w:rFonts w:cs="B Nazanin"/>
                <w:rtl/>
              </w:rPr>
              <w:t xml:space="preserve"> آزمایشگاه، صحه</w:t>
            </w:r>
            <w:r>
              <w:rPr>
                <w:rFonts w:cs="B Nazanin" w:hint="cs"/>
                <w:rtl/>
              </w:rPr>
              <w:t xml:space="preserve"> </w:t>
            </w:r>
            <w:r w:rsidRPr="00C21A16">
              <w:rPr>
                <w:rFonts w:cs="B Nazanin"/>
                <w:rtl/>
              </w:rPr>
              <w:t>گذاری می شود؟ هرگاه تغییراتی از قبیل پیکربندی نرم</w:t>
            </w:r>
            <w:r>
              <w:rPr>
                <w:rFonts w:cs="B Nazanin" w:hint="cs"/>
                <w:rtl/>
              </w:rPr>
              <w:t xml:space="preserve"> </w:t>
            </w:r>
            <w:r w:rsidRPr="00C21A16">
              <w:rPr>
                <w:rFonts w:cs="B Nazanin"/>
                <w:rtl/>
              </w:rPr>
              <w:t>افزار آزمایشگاه یا اص</w:t>
            </w:r>
            <w:r>
              <w:rPr>
                <w:rFonts w:cs="B Nazanin" w:hint="cs"/>
                <w:rtl/>
              </w:rPr>
              <w:t>لاحات</w:t>
            </w:r>
            <w:r w:rsidRPr="00C21A16">
              <w:rPr>
                <w:rFonts w:cs="B Nazanin"/>
                <w:rtl/>
              </w:rPr>
              <w:t xml:space="preserve"> نرم</w:t>
            </w:r>
            <w:r>
              <w:rPr>
                <w:rFonts w:cs="B Nazanin" w:hint="cs"/>
                <w:rtl/>
              </w:rPr>
              <w:t xml:space="preserve"> </w:t>
            </w:r>
            <w:r w:rsidRPr="00C21A16">
              <w:rPr>
                <w:rFonts w:cs="B Nazanin"/>
                <w:rtl/>
              </w:rPr>
              <w:t>افزار تجاری موجود در بازار، وجود داشته باشد ، قبل از اجرا تأیید شده، مدون و صحه</w:t>
            </w:r>
            <w:r>
              <w:rPr>
                <w:rFonts w:cs="B Nazanin" w:hint="cs"/>
                <w:rtl/>
              </w:rPr>
              <w:t xml:space="preserve"> </w:t>
            </w:r>
            <w:r w:rsidRPr="00C21A16">
              <w:rPr>
                <w:rFonts w:cs="B Nazanin"/>
                <w:rtl/>
              </w:rPr>
              <w:t>گذاری می شود؟</w:t>
            </w:r>
          </w:p>
        </w:tc>
        <w:tc>
          <w:tcPr>
            <w:tcW w:w="3205" w:type="dxa"/>
            <w:gridSpan w:val="2"/>
          </w:tcPr>
          <w:p w14:paraId="2447F4E4" w14:textId="77777777" w:rsidR="00CC05B5" w:rsidRDefault="00CC05B5" w:rsidP="001B4C12"/>
        </w:tc>
        <w:tc>
          <w:tcPr>
            <w:tcW w:w="3535" w:type="dxa"/>
            <w:gridSpan w:val="2"/>
            <w:shd w:val="clear" w:color="auto" w:fill="auto"/>
          </w:tcPr>
          <w:p w14:paraId="778A958F" w14:textId="77777777" w:rsidR="00CC05B5" w:rsidRPr="005218B3" w:rsidRDefault="00CC05B5" w:rsidP="001B4C12"/>
        </w:tc>
      </w:tr>
      <w:tr w:rsidR="00CC05B5" w:rsidRPr="005218B3" w14:paraId="715C0734" w14:textId="77777777" w:rsidTr="00591D7E">
        <w:trPr>
          <w:cantSplit/>
          <w:trHeight w:val="285"/>
        </w:trPr>
        <w:tc>
          <w:tcPr>
            <w:tcW w:w="1830" w:type="dxa"/>
            <w:tcBorders>
              <w:top w:val="single" w:sz="4" w:space="0" w:color="auto"/>
            </w:tcBorders>
            <w:shd w:val="clear" w:color="auto" w:fill="FFFFFF" w:themeFill="background1"/>
            <w:noWrap/>
            <w:vAlign w:val="center"/>
          </w:tcPr>
          <w:p w14:paraId="5334E0ED" w14:textId="4B6BA673"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7.11.3</w:t>
            </w:r>
          </w:p>
        </w:tc>
        <w:tc>
          <w:tcPr>
            <w:tcW w:w="4750" w:type="dxa"/>
            <w:gridSpan w:val="2"/>
            <w:tcBorders>
              <w:left w:val="single" w:sz="4" w:space="0" w:color="auto"/>
            </w:tcBorders>
            <w:shd w:val="clear" w:color="auto" w:fill="auto"/>
            <w:noWrap/>
          </w:tcPr>
          <w:p w14:paraId="437DD825" w14:textId="4DD9E765" w:rsidR="00CC05B5" w:rsidRDefault="00CC05B5" w:rsidP="001B4C12">
            <w:pPr>
              <w:bidi/>
              <w:jc w:val="both"/>
              <w:rPr>
                <w:rFonts w:cs="B Nazanin"/>
                <w:rtl/>
              </w:rPr>
            </w:pPr>
            <w:r w:rsidRPr="00C21A16">
              <w:rPr>
                <w:rFonts w:cs="B Nazanin"/>
                <w:rtl/>
              </w:rPr>
              <w:t>آیا سیستم</w:t>
            </w:r>
            <w:r>
              <w:rPr>
                <w:rFonts w:cs="B Nazanin" w:hint="cs"/>
                <w:rtl/>
              </w:rPr>
              <w:t xml:space="preserve"> (</w:t>
            </w:r>
            <w:r w:rsidRPr="00C21A16">
              <w:rPr>
                <w:rFonts w:cs="B Nazanin"/>
                <w:rtl/>
              </w:rPr>
              <w:t>های</w:t>
            </w:r>
            <w:r>
              <w:rPr>
                <w:rFonts w:cs="B Nazanin" w:hint="cs"/>
                <w:rtl/>
              </w:rPr>
              <w:t>)</w:t>
            </w:r>
            <w:r w:rsidRPr="00C21A16">
              <w:rPr>
                <w:rFonts w:cs="B Nazanin"/>
                <w:rtl/>
              </w:rPr>
              <w:t xml:space="preserve"> مدیریت اط</w:t>
            </w:r>
            <w:r>
              <w:rPr>
                <w:rFonts w:cs="B Nazanin" w:hint="cs"/>
                <w:rtl/>
              </w:rPr>
              <w:t>لاعات</w:t>
            </w:r>
            <w:r w:rsidRPr="00C21A16">
              <w:rPr>
                <w:rFonts w:cs="B Nazanin"/>
                <w:rtl/>
              </w:rPr>
              <w:t xml:space="preserve"> آزمایشگاه</w:t>
            </w:r>
            <w:r>
              <w:rPr>
                <w:rFonts w:cs="B Nazanin" w:hint="cs"/>
                <w:rtl/>
              </w:rPr>
              <w:t>:</w:t>
            </w:r>
          </w:p>
          <w:p w14:paraId="7683E304" w14:textId="3CA90D22" w:rsidR="00CC05B5" w:rsidRDefault="00CC05B5" w:rsidP="00C21A16">
            <w:pPr>
              <w:bidi/>
              <w:jc w:val="both"/>
              <w:rPr>
                <w:rFonts w:cs="B Nazanin"/>
                <w:rtl/>
              </w:rPr>
            </w:pPr>
            <w:r w:rsidRPr="00C21A16">
              <w:rPr>
                <w:rFonts w:cs="B Nazanin"/>
                <w:rtl/>
              </w:rPr>
              <w:t>الف</w:t>
            </w:r>
            <w:r>
              <w:rPr>
                <w:rFonts w:cs="B Nazanin" w:hint="cs"/>
                <w:rtl/>
              </w:rPr>
              <w:t xml:space="preserve">: </w:t>
            </w:r>
            <w:r w:rsidRPr="00C21A16">
              <w:rPr>
                <w:rFonts w:cs="B Nazanin"/>
                <w:rtl/>
              </w:rPr>
              <w:t xml:space="preserve">از دسترسی غیرمجاز، محافظت می شود؟ </w:t>
            </w:r>
          </w:p>
          <w:p w14:paraId="1D86F584" w14:textId="77777777" w:rsidR="00CC05B5" w:rsidRDefault="00CC05B5" w:rsidP="00C21A16">
            <w:pPr>
              <w:bidi/>
              <w:jc w:val="both"/>
              <w:rPr>
                <w:rFonts w:cs="B Nazanin"/>
                <w:rtl/>
              </w:rPr>
            </w:pPr>
            <w:r w:rsidRPr="00C21A16">
              <w:rPr>
                <w:rFonts w:cs="B Nazanin"/>
                <w:rtl/>
              </w:rPr>
              <w:t>ب</w:t>
            </w:r>
            <w:r>
              <w:rPr>
                <w:rFonts w:cs="B Nazanin" w:hint="cs"/>
                <w:rtl/>
              </w:rPr>
              <w:t>:</w:t>
            </w:r>
            <w:r w:rsidRPr="00C21A16">
              <w:rPr>
                <w:rFonts w:cs="B Nazanin"/>
                <w:rtl/>
              </w:rPr>
              <w:t xml:space="preserve"> در مقابل دستکاری و خسارت، محافظت می شود؟ </w:t>
            </w:r>
          </w:p>
          <w:p w14:paraId="021D4075" w14:textId="77777777" w:rsidR="00CC05B5" w:rsidRDefault="00CC05B5" w:rsidP="00C21A16">
            <w:pPr>
              <w:bidi/>
              <w:jc w:val="both"/>
              <w:rPr>
                <w:rFonts w:cs="B Nazanin"/>
                <w:rtl/>
              </w:rPr>
            </w:pPr>
            <w:r w:rsidRPr="00C21A16">
              <w:rPr>
                <w:rFonts w:cs="B Nazanin"/>
                <w:rtl/>
              </w:rPr>
              <w:t>ج</w:t>
            </w:r>
            <w:r>
              <w:rPr>
                <w:rFonts w:cs="B Nazanin" w:hint="cs"/>
                <w:rtl/>
              </w:rPr>
              <w:t>:</w:t>
            </w:r>
            <w:r w:rsidRPr="00C21A16">
              <w:rPr>
                <w:rFonts w:cs="B Nazanin"/>
                <w:rtl/>
              </w:rPr>
              <w:t xml:space="preserve"> در محیطی به کار گرفته می شود که با مشخصات فراهم</w:t>
            </w:r>
            <w:r>
              <w:rPr>
                <w:rFonts w:cs="B Nazanin" w:hint="cs"/>
                <w:rtl/>
              </w:rPr>
              <w:t xml:space="preserve"> </w:t>
            </w:r>
            <w:r w:rsidRPr="00C21A16">
              <w:rPr>
                <w:rFonts w:cs="B Nazanin"/>
                <w:rtl/>
              </w:rPr>
              <w:t>کننده یا آزمایشگاه، مطابقت دارد یا در مورد سیستم</w:t>
            </w:r>
            <w:r>
              <w:rPr>
                <w:rFonts w:cs="B Nazanin" w:hint="cs"/>
                <w:rtl/>
              </w:rPr>
              <w:t xml:space="preserve"> </w:t>
            </w:r>
            <w:r w:rsidRPr="00C21A16">
              <w:rPr>
                <w:rFonts w:cs="B Nazanin"/>
                <w:rtl/>
              </w:rPr>
              <w:t xml:space="preserve">های غیرکامپیوتری شرایطی را فراهم می کند که از صحت ثبت دستی و کپی برداری محافظت کند؟ </w:t>
            </w:r>
          </w:p>
          <w:p w14:paraId="1E82ADF0" w14:textId="77777777" w:rsidR="00CC05B5" w:rsidRDefault="00CC05B5" w:rsidP="00C21A16">
            <w:pPr>
              <w:bidi/>
              <w:jc w:val="both"/>
              <w:rPr>
                <w:rFonts w:cs="B Nazanin"/>
                <w:rtl/>
              </w:rPr>
            </w:pPr>
            <w:r w:rsidRPr="00C21A16">
              <w:rPr>
                <w:rFonts w:cs="B Nazanin"/>
                <w:rtl/>
              </w:rPr>
              <w:t>د: به</w:t>
            </w:r>
            <w:r>
              <w:rPr>
                <w:rFonts w:cs="B Nazanin" w:hint="cs"/>
                <w:rtl/>
              </w:rPr>
              <w:t xml:space="preserve"> </w:t>
            </w:r>
            <w:r w:rsidRPr="00C21A16">
              <w:rPr>
                <w:rFonts w:cs="B Nazanin"/>
                <w:rtl/>
              </w:rPr>
              <w:t>گونه ای نگهداری می شود که از یکپارچگی داده</w:t>
            </w:r>
            <w:r>
              <w:rPr>
                <w:rFonts w:cs="B Nazanin" w:hint="cs"/>
                <w:rtl/>
              </w:rPr>
              <w:t xml:space="preserve"> </w:t>
            </w:r>
            <w:r w:rsidRPr="00C21A16">
              <w:rPr>
                <w:rFonts w:cs="B Nazanin"/>
                <w:rtl/>
              </w:rPr>
              <w:t>ها و اط</w:t>
            </w:r>
            <w:r>
              <w:rPr>
                <w:rFonts w:cs="B Nazanin" w:hint="cs"/>
                <w:rtl/>
              </w:rPr>
              <w:t xml:space="preserve">لاعات </w:t>
            </w:r>
            <w:r w:rsidRPr="00C21A16">
              <w:rPr>
                <w:rFonts w:cs="B Nazanin"/>
                <w:rtl/>
              </w:rPr>
              <w:t xml:space="preserve">اطمینان یابد؟ </w:t>
            </w:r>
          </w:p>
          <w:p w14:paraId="2EA5CBF3" w14:textId="156D55D6" w:rsidR="00CC05B5" w:rsidRPr="00C21A16" w:rsidRDefault="00CC05B5" w:rsidP="00C21A16">
            <w:pPr>
              <w:bidi/>
              <w:jc w:val="both"/>
              <w:rPr>
                <w:rFonts w:cs="B Nazanin"/>
              </w:rPr>
            </w:pPr>
            <w:r w:rsidRPr="00C21A16">
              <w:rPr>
                <w:rFonts w:cs="B Nazanin"/>
                <w:rtl/>
              </w:rPr>
              <w:t>و: شامل ثبت خرابی های سیستم و اقدامات فوری و اصالحی مناسب می باشد؟</w:t>
            </w:r>
          </w:p>
        </w:tc>
        <w:tc>
          <w:tcPr>
            <w:tcW w:w="3205" w:type="dxa"/>
            <w:gridSpan w:val="2"/>
          </w:tcPr>
          <w:p w14:paraId="298DF9AD" w14:textId="77777777" w:rsidR="00CC05B5" w:rsidRDefault="00CC05B5" w:rsidP="001B4C12"/>
        </w:tc>
        <w:tc>
          <w:tcPr>
            <w:tcW w:w="3535" w:type="dxa"/>
            <w:gridSpan w:val="2"/>
            <w:shd w:val="clear" w:color="auto" w:fill="auto"/>
          </w:tcPr>
          <w:p w14:paraId="46B037DE" w14:textId="77777777" w:rsidR="00CC05B5" w:rsidRPr="005218B3" w:rsidRDefault="00CC05B5" w:rsidP="001B4C12"/>
        </w:tc>
      </w:tr>
      <w:tr w:rsidR="00CC05B5" w:rsidRPr="005218B3" w14:paraId="179FEECF" w14:textId="77777777" w:rsidTr="00591D7E">
        <w:trPr>
          <w:cantSplit/>
          <w:trHeight w:val="285"/>
        </w:trPr>
        <w:tc>
          <w:tcPr>
            <w:tcW w:w="1830" w:type="dxa"/>
            <w:tcBorders>
              <w:top w:val="single" w:sz="4" w:space="0" w:color="auto"/>
            </w:tcBorders>
            <w:shd w:val="clear" w:color="auto" w:fill="FFFFFF" w:themeFill="background1"/>
            <w:noWrap/>
            <w:vAlign w:val="center"/>
          </w:tcPr>
          <w:p w14:paraId="75B49ED9" w14:textId="7696FDD4"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7.11.4</w:t>
            </w:r>
          </w:p>
        </w:tc>
        <w:tc>
          <w:tcPr>
            <w:tcW w:w="4750" w:type="dxa"/>
            <w:gridSpan w:val="2"/>
            <w:tcBorders>
              <w:left w:val="single" w:sz="4" w:space="0" w:color="auto"/>
            </w:tcBorders>
            <w:shd w:val="clear" w:color="auto" w:fill="auto"/>
            <w:noWrap/>
          </w:tcPr>
          <w:p w14:paraId="2D3EEEC8" w14:textId="12461953" w:rsidR="00CC05B5" w:rsidRPr="00C21A16" w:rsidRDefault="00CC05B5" w:rsidP="001B4C12">
            <w:pPr>
              <w:bidi/>
              <w:jc w:val="both"/>
              <w:rPr>
                <w:rFonts w:cs="B Nazanin"/>
              </w:rPr>
            </w:pPr>
            <w:r w:rsidRPr="00C21A16">
              <w:rPr>
                <w:rFonts w:cs="B Nazanin"/>
                <w:rtl/>
              </w:rPr>
              <w:t>آیا هنگامیکه سیستم مدیریت اط</w:t>
            </w:r>
            <w:r>
              <w:rPr>
                <w:rFonts w:cs="B Nazanin" w:hint="cs"/>
                <w:rtl/>
              </w:rPr>
              <w:t>لاعات</w:t>
            </w:r>
            <w:r w:rsidRPr="00C21A16">
              <w:rPr>
                <w:rFonts w:cs="B Nazanin"/>
                <w:rtl/>
              </w:rPr>
              <w:t xml:space="preserve"> آزمایشگاه، خارج از محل یا از طریق یک فراهم</w:t>
            </w:r>
            <w:r>
              <w:rPr>
                <w:rFonts w:cs="B Nazanin" w:hint="cs"/>
                <w:rtl/>
              </w:rPr>
              <w:t xml:space="preserve"> </w:t>
            </w:r>
            <w:r w:rsidRPr="00C21A16">
              <w:rPr>
                <w:rFonts w:cs="B Nazanin"/>
                <w:rtl/>
              </w:rPr>
              <w:t>کنند</w:t>
            </w:r>
            <w:r>
              <w:rPr>
                <w:rFonts w:cs="B Nazanin" w:hint="cs"/>
                <w:rtl/>
              </w:rPr>
              <w:t xml:space="preserve">ه </w:t>
            </w:r>
            <w:r w:rsidRPr="00C21A16">
              <w:rPr>
                <w:rFonts w:cs="B Nazanin"/>
                <w:rtl/>
              </w:rPr>
              <w:t xml:space="preserve"> بیرونی مدیریت و نگهداری می</w:t>
            </w:r>
            <w:r>
              <w:rPr>
                <w:rFonts w:cs="B Nazanin" w:hint="cs"/>
                <w:rtl/>
              </w:rPr>
              <w:t xml:space="preserve"> </w:t>
            </w:r>
            <w:r w:rsidRPr="00C21A16">
              <w:rPr>
                <w:rFonts w:cs="B Nazanin"/>
                <w:rtl/>
              </w:rPr>
              <w:t>شود، آزمایشگاه اطمینان می یابد که فراهم</w:t>
            </w:r>
            <w:r>
              <w:rPr>
                <w:rFonts w:cs="B Nazanin" w:hint="cs"/>
                <w:rtl/>
              </w:rPr>
              <w:t xml:space="preserve"> </w:t>
            </w:r>
            <w:r w:rsidRPr="00C21A16">
              <w:rPr>
                <w:rFonts w:cs="B Nazanin"/>
                <w:rtl/>
              </w:rPr>
              <w:t>کننده یا کاربر سیستم، با هم</w:t>
            </w:r>
            <w:r>
              <w:rPr>
                <w:rFonts w:cs="B Nazanin" w:hint="cs"/>
                <w:rtl/>
              </w:rPr>
              <w:t>ه</w:t>
            </w:r>
            <w:r w:rsidRPr="00C21A16">
              <w:rPr>
                <w:rFonts w:cs="B Nazanin"/>
                <w:rtl/>
              </w:rPr>
              <w:t xml:space="preserve"> الزامات کاربردی این استاندارد مطابقت دارد؟</w:t>
            </w:r>
          </w:p>
        </w:tc>
        <w:tc>
          <w:tcPr>
            <w:tcW w:w="3205" w:type="dxa"/>
            <w:gridSpan w:val="2"/>
          </w:tcPr>
          <w:p w14:paraId="625B438C" w14:textId="77777777" w:rsidR="00CC05B5" w:rsidRDefault="00CC05B5" w:rsidP="001B4C12"/>
        </w:tc>
        <w:tc>
          <w:tcPr>
            <w:tcW w:w="3535" w:type="dxa"/>
            <w:gridSpan w:val="2"/>
            <w:shd w:val="clear" w:color="auto" w:fill="auto"/>
          </w:tcPr>
          <w:p w14:paraId="623B4A58" w14:textId="77777777" w:rsidR="00CC05B5" w:rsidRPr="005218B3" w:rsidRDefault="00CC05B5" w:rsidP="001B4C12"/>
        </w:tc>
      </w:tr>
      <w:tr w:rsidR="00CC05B5" w:rsidRPr="005218B3" w14:paraId="54C913EC" w14:textId="77777777" w:rsidTr="00591D7E">
        <w:trPr>
          <w:cantSplit/>
          <w:trHeight w:val="285"/>
        </w:trPr>
        <w:tc>
          <w:tcPr>
            <w:tcW w:w="1830" w:type="dxa"/>
            <w:tcBorders>
              <w:top w:val="single" w:sz="4" w:space="0" w:color="auto"/>
            </w:tcBorders>
            <w:shd w:val="clear" w:color="auto" w:fill="FFFFFF" w:themeFill="background1"/>
            <w:noWrap/>
            <w:vAlign w:val="center"/>
          </w:tcPr>
          <w:p w14:paraId="418825CA" w14:textId="74B09155"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7.11.5</w:t>
            </w:r>
          </w:p>
        </w:tc>
        <w:tc>
          <w:tcPr>
            <w:tcW w:w="4750" w:type="dxa"/>
            <w:gridSpan w:val="2"/>
            <w:tcBorders>
              <w:left w:val="single" w:sz="4" w:space="0" w:color="auto"/>
            </w:tcBorders>
            <w:shd w:val="clear" w:color="auto" w:fill="auto"/>
            <w:noWrap/>
          </w:tcPr>
          <w:p w14:paraId="1F1E95D8" w14:textId="7CE82C6D" w:rsidR="00CC05B5" w:rsidRPr="00C21A16" w:rsidRDefault="00CC05B5" w:rsidP="001B4C12">
            <w:pPr>
              <w:bidi/>
              <w:jc w:val="both"/>
              <w:rPr>
                <w:rFonts w:cs="B Nazanin"/>
              </w:rPr>
            </w:pPr>
            <w:r w:rsidRPr="00C21A16">
              <w:rPr>
                <w:rFonts w:cs="B Nazanin"/>
                <w:rtl/>
              </w:rPr>
              <w:t>آیا آزمایشگاه اطمینان می یابد که دستورالعمل</w:t>
            </w:r>
            <w:r>
              <w:rPr>
                <w:rFonts w:cs="B Nazanin" w:hint="cs"/>
                <w:rtl/>
              </w:rPr>
              <w:t xml:space="preserve"> </w:t>
            </w:r>
            <w:r w:rsidRPr="00C21A16">
              <w:rPr>
                <w:rFonts w:cs="B Nazanin"/>
                <w:rtl/>
              </w:rPr>
              <w:t>ها، کتابچه های راهنما و داده</w:t>
            </w:r>
            <w:r>
              <w:rPr>
                <w:rFonts w:cs="B Nazanin" w:hint="cs"/>
                <w:rtl/>
              </w:rPr>
              <w:t xml:space="preserve"> </w:t>
            </w:r>
            <w:r w:rsidRPr="00C21A16">
              <w:rPr>
                <w:rFonts w:cs="B Nazanin"/>
                <w:rtl/>
              </w:rPr>
              <w:t>های مرجع مرتبط با به سیستم</w:t>
            </w:r>
            <w:r>
              <w:rPr>
                <w:rFonts w:cs="B Nazanin" w:hint="cs"/>
                <w:rtl/>
              </w:rPr>
              <w:t>(</w:t>
            </w:r>
            <w:r w:rsidRPr="00C21A16">
              <w:rPr>
                <w:rFonts w:cs="B Nazanin"/>
                <w:rtl/>
              </w:rPr>
              <w:t>های</w:t>
            </w:r>
            <w:r>
              <w:rPr>
                <w:rFonts w:cs="B Nazanin" w:hint="cs"/>
                <w:rtl/>
              </w:rPr>
              <w:t>)</w:t>
            </w:r>
            <w:r w:rsidRPr="00C21A16">
              <w:rPr>
                <w:rFonts w:cs="B Nazanin"/>
                <w:rtl/>
              </w:rPr>
              <w:t xml:space="preserve"> مدیریت اط</w:t>
            </w:r>
            <w:r>
              <w:rPr>
                <w:rFonts w:cs="B Nazanin" w:hint="cs"/>
                <w:rtl/>
              </w:rPr>
              <w:t>لاعات</w:t>
            </w:r>
            <w:r w:rsidRPr="00C21A16">
              <w:rPr>
                <w:rFonts w:cs="B Nazanin"/>
                <w:rtl/>
              </w:rPr>
              <w:t xml:space="preserve"> آزمایشگاه، به سهولت در دسترس کارکنان قرار دارد؟</w:t>
            </w:r>
          </w:p>
        </w:tc>
        <w:tc>
          <w:tcPr>
            <w:tcW w:w="3205" w:type="dxa"/>
            <w:gridSpan w:val="2"/>
          </w:tcPr>
          <w:p w14:paraId="736742AD" w14:textId="77777777" w:rsidR="00CC05B5" w:rsidRDefault="00CC05B5" w:rsidP="001B4C12"/>
        </w:tc>
        <w:tc>
          <w:tcPr>
            <w:tcW w:w="3535" w:type="dxa"/>
            <w:gridSpan w:val="2"/>
            <w:shd w:val="clear" w:color="auto" w:fill="auto"/>
          </w:tcPr>
          <w:p w14:paraId="5B75E46D" w14:textId="77777777" w:rsidR="00CC05B5" w:rsidRPr="005218B3" w:rsidRDefault="00CC05B5" w:rsidP="001B4C12"/>
        </w:tc>
      </w:tr>
      <w:tr w:rsidR="00CC05B5" w:rsidRPr="005218B3" w14:paraId="4C30E641" w14:textId="77777777" w:rsidTr="00591D7E">
        <w:trPr>
          <w:cantSplit/>
          <w:trHeight w:val="285"/>
        </w:trPr>
        <w:tc>
          <w:tcPr>
            <w:tcW w:w="1830" w:type="dxa"/>
            <w:tcBorders>
              <w:top w:val="single" w:sz="4" w:space="0" w:color="auto"/>
            </w:tcBorders>
            <w:shd w:val="clear" w:color="auto" w:fill="FFFFFF" w:themeFill="background1"/>
            <w:noWrap/>
            <w:vAlign w:val="center"/>
          </w:tcPr>
          <w:p w14:paraId="77FBE32E" w14:textId="6EC49256"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7.11.6</w:t>
            </w:r>
          </w:p>
        </w:tc>
        <w:tc>
          <w:tcPr>
            <w:tcW w:w="4750" w:type="dxa"/>
            <w:gridSpan w:val="2"/>
            <w:tcBorders>
              <w:left w:val="single" w:sz="4" w:space="0" w:color="auto"/>
            </w:tcBorders>
            <w:shd w:val="clear" w:color="auto" w:fill="auto"/>
            <w:noWrap/>
          </w:tcPr>
          <w:p w14:paraId="2BF759F3" w14:textId="4DE20CF8" w:rsidR="00CC05B5" w:rsidRPr="00C21A16" w:rsidRDefault="00CC05B5" w:rsidP="001B4C12">
            <w:pPr>
              <w:bidi/>
              <w:jc w:val="both"/>
              <w:rPr>
                <w:rFonts w:cs="B Nazanin"/>
              </w:rPr>
            </w:pPr>
            <w:r w:rsidRPr="00C21A16">
              <w:rPr>
                <w:rFonts w:cs="B Nazanin"/>
                <w:rtl/>
              </w:rPr>
              <w:t>آیا محاسبات و انتقال داده</w:t>
            </w:r>
            <w:r>
              <w:rPr>
                <w:rFonts w:cs="B Nazanin" w:hint="cs"/>
                <w:rtl/>
              </w:rPr>
              <w:t xml:space="preserve"> </w:t>
            </w:r>
            <w:r w:rsidRPr="00C21A16">
              <w:rPr>
                <w:rFonts w:cs="B Nazanin"/>
                <w:rtl/>
              </w:rPr>
              <w:t>ها، به شیوهای مناسب و ساختاریافته کنترل می شود؟</w:t>
            </w:r>
          </w:p>
          <w:p w14:paraId="1AD25AD1" w14:textId="77777777" w:rsidR="00CC05B5" w:rsidRPr="00C21A16" w:rsidRDefault="00CC05B5" w:rsidP="00C21A16">
            <w:pPr>
              <w:bidi/>
              <w:jc w:val="both"/>
              <w:rPr>
                <w:rFonts w:cs="B Nazanin"/>
                <w:u w:val="single"/>
                <w:rtl/>
                <w:lang w:bidi="fa-IR"/>
              </w:rPr>
            </w:pPr>
            <w:r w:rsidRPr="00C21A16">
              <w:rPr>
                <w:rFonts w:cs="B Nazanin"/>
                <w:u w:val="single"/>
                <w:rtl/>
              </w:rPr>
              <w:t>ثبت شود</w:t>
            </w:r>
            <w:r w:rsidRPr="00C21A16">
              <w:rPr>
                <w:rFonts w:cs="B Nazanin" w:hint="cs"/>
                <w:u w:val="single"/>
                <w:rtl/>
                <w:lang w:bidi="fa-IR"/>
              </w:rPr>
              <w:t>:</w:t>
            </w:r>
          </w:p>
          <w:p w14:paraId="1547600A" w14:textId="048DC598" w:rsidR="00CC05B5" w:rsidRPr="00C21A16" w:rsidRDefault="00CC05B5" w:rsidP="00C21A16">
            <w:pPr>
              <w:bidi/>
              <w:jc w:val="both"/>
              <w:rPr>
                <w:rFonts w:cs="B Nazanin"/>
              </w:rPr>
            </w:pPr>
            <w:r w:rsidRPr="00C21A16">
              <w:rPr>
                <w:rFonts w:cs="B Nazanin"/>
                <w:rtl/>
              </w:rPr>
              <w:t>یک نمونه سابقه از تایید و صحه گذاری تغییراتی از قبیل پیکربندی نرم</w:t>
            </w:r>
            <w:r>
              <w:rPr>
                <w:rFonts w:cs="B Nazanin" w:hint="cs"/>
                <w:rtl/>
              </w:rPr>
              <w:t xml:space="preserve"> </w:t>
            </w:r>
            <w:r w:rsidRPr="00C21A16">
              <w:rPr>
                <w:rFonts w:cs="B Nazanin"/>
                <w:rtl/>
              </w:rPr>
              <w:t>افزار آزمایشگاه یا اص</w:t>
            </w:r>
            <w:r>
              <w:rPr>
                <w:rFonts w:cs="B Nazanin" w:hint="cs"/>
                <w:rtl/>
              </w:rPr>
              <w:t>لاحات</w:t>
            </w:r>
            <w:r w:rsidRPr="00C21A16">
              <w:rPr>
                <w:rFonts w:cs="B Nazanin"/>
                <w:rtl/>
              </w:rPr>
              <w:t xml:space="preserve"> نرم</w:t>
            </w:r>
            <w:r>
              <w:rPr>
                <w:rFonts w:cs="B Nazanin" w:hint="cs"/>
                <w:rtl/>
              </w:rPr>
              <w:t xml:space="preserve"> </w:t>
            </w:r>
            <w:r w:rsidRPr="00C21A16">
              <w:rPr>
                <w:rFonts w:cs="B Nazanin"/>
                <w:rtl/>
              </w:rPr>
              <w:t xml:space="preserve">افزار تجاری موجود در بازار </w:t>
            </w:r>
            <w:r>
              <w:rPr>
                <w:rFonts w:cs="B Nazanin" w:hint="cs"/>
                <w:rtl/>
              </w:rPr>
              <w:t>(</w:t>
            </w:r>
            <w:r w:rsidRPr="00C21A16">
              <w:rPr>
                <w:rFonts w:cs="B Nazanin"/>
                <w:rtl/>
              </w:rPr>
              <w:t>در صورت وجود</w:t>
            </w:r>
            <w:r>
              <w:rPr>
                <w:rFonts w:cs="B Nazanin" w:hint="cs"/>
                <w:rtl/>
              </w:rPr>
              <w:t>)</w:t>
            </w:r>
            <w:r w:rsidRPr="00C21A16">
              <w:rPr>
                <w:rFonts w:cs="B Nazanin"/>
              </w:rPr>
              <w:t xml:space="preserve"> </w:t>
            </w:r>
            <w:r w:rsidRPr="00C21A16">
              <w:rPr>
                <w:rFonts w:cs="B Nazanin"/>
                <w:rtl/>
              </w:rPr>
              <w:t>یک نمونه سابقه از ثبت خرابی های سیستم مدیریت اط</w:t>
            </w:r>
            <w:r>
              <w:rPr>
                <w:rFonts w:cs="B Nazanin" w:hint="cs"/>
                <w:rtl/>
              </w:rPr>
              <w:t>لاعات</w:t>
            </w:r>
            <w:r w:rsidRPr="00C21A16">
              <w:rPr>
                <w:rFonts w:cs="B Nazanin"/>
                <w:rtl/>
              </w:rPr>
              <w:t xml:space="preserve"> آزمایشگاه و اقدامات فوری و اص</w:t>
            </w:r>
            <w:r>
              <w:rPr>
                <w:rFonts w:cs="B Nazanin" w:hint="cs"/>
                <w:rtl/>
              </w:rPr>
              <w:t>لاحی</w:t>
            </w:r>
            <w:r w:rsidRPr="00C21A16">
              <w:rPr>
                <w:rFonts w:cs="B Nazanin"/>
                <w:rtl/>
              </w:rPr>
              <w:t xml:space="preserve"> مناسب </w:t>
            </w:r>
            <w:r>
              <w:rPr>
                <w:rFonts w:cs="B Nazanin" w:hint="cs"/>
                <w:rtl/>
              </w:rPr>
              <w:t>(</w:t>
            </w:r>
            <w:r w:rsidRPr="00C21A16">
              <w:rPr>
                <w:rFonts w:cs="B Nazanin"/>
                <w:rtl/>
              </w:rPr>
              <w:t>در صورت وجود</w:t>
            </w:r>
            <w:r>
              <w:rPr>
                <w:rFonts w:cs="B Nazanin" w:hint="cs"/>
                <w:rtl/>
              </w:rPr>
              <w:t xml:space="preserve">) </w:t>
            </w:r>
            <w:r w:rsidRPr="00C21A16">
              <w:rPr>
                <w:rFonts w:cs="B Nazanin"/>
                <w:rtl/>
              </w:rPr>
              <w:t>یک نمونه سابقه از محاسبات و انتقال داده ها</w:t>
            </w:r>
          </w:p>
        </w:tc>
        <w:tc>
          <w:tcPr>
            <w:tcW w:w="3205" w:type="dxa"/>
            <w:gridSpan w:val="2"/>
          </w:tcPr>
          <w:p w14:paraId="6E3C0AB7" w14:textId="77777777" w:rsidR="00CC05B5" w:rsidRDefault="00CC05B5" w:rsidP="001B4C12"/>
        </w:tc>
        <w:tc>
          <w:tcPr>
            <w:tcW w:w="3535" w:type="dxa"/>
            <w:gridSpan w:val="2"/>
            <w:shd w:val="clear" w:color="auto" w:fill="auto"/>
          </w:tcPr>
          <w:p w14:paraId="1073F955" w14:textId="77777777" w:rsidR="00CC05B5" w:rsidRPr="005218B3" w:rsidRDefault="00CC05B5" w:rsidP="001B4C12"/>
        </w:tc>
      </w:tr>
      <w:tr w:rsidR="00CC05B5" w:rsidRPr="005218B3" w14:paraId="444D5085" w14:textId="77777777" w:rsidTr="006339E7">
        <w:trPr>
          <w:cantSplit/>
          <w:trHeight w:val="285"/>
        </w:trPr>
        <w:tc>
          <w:tcPr>
            <w:tcW w:w="1830" w:type="dxa"/>
            <w:shd w:val="clear" w:color="auto" w:fill="F2F2F2" w:themeFill="background1" w:themeFillShade="F2"/>
            <w:noWrap/>
          </w:tcPr>
          <w:p w14:paraId="2368E80D" w14:textId="0337495A" w:rsidR="00CC05B5" w:rsidRDefault="00CC05B5" w:rsidP="00161E9D">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w:t>
            </w:r>
          </w:p>
          <w:p w14:paraId="666719A5" w14:textId="784A3946" w:rsidR="00CC05B5" w:rsidRDefault="00CC05B5" w:rsidP="00161E9D">
            <w:pPr>
              <w:jc w:val="center"/>
              <w:rPr>
                <w:rFonts w:asciiTheme="majorBidi" w:hAnsiTheme="majorBidi" w:cstheme="majorBidi"/>
                <w:b/>
                <w:bCs/>
                <w:color w:val="000000"/>
                <w:sz w:val="24"/>
                <w:szCs w:val="24"/>
              </w:rPr>
            </w:pPr>
            <w:r>
              <w:rPr>
                <w:rFonts w:ascii="Arial" w:cs="B Nazanin" w:hint="cs"/>
                <w:b/>
                <w:bCs/>
                <w:w w:val="68"/>
                <w:rtl/>
              </w:rPr>
              <w:t>الزامات</w:t>
            </w:r>
            <w:r w:rsidRPr="00161E9D">
              <w:rPr>
                <w:rFonts w:ascii="Arial" w:cs="B Nazanin"/>
                <w:b/>
                <w:bCs/>
                <w:w w:val="68"/>
                <w:rtl/>
              </w:rPr>
              <w:t xml:space="preserve"> س</w:t>
            </w:r>
            <w:r w:rsidRPr="00161E9D">
              <w:rPr>
                <w:rFonts w:ascii="Arial" w:cs="B Nazanin" w:hint="cs"/>
                <w:b/>
                <w:bCs/>
                <w:w w:val="68"/>
                <w:rtl/>
              </w:rPr>
              <w:t>ی</w:t>
            </w:r>
            <w:r w:rsidRPr="00161E9D">
              <w:rPr>
                <w:rFonts w:ascii="Arial" w:cs="B Nazanin" w:hint="eastAsia"/>
                <w:b/>
                <w:bCs/>
                <w:w w:val="68"/>
                <w:rtl/>
              </w:rPr>
              <w:t>ستم</w:t>
            </w:r>
            <w:r w:rsidRPr="00161E9D">
              <w:rPr>
                <w:rFonts w:ascii="Arial" w:cs="B Nazanin"/>
                <w:b/>
                <w:bCs/>
                <w:w w:val="68"/>
                <w:rtl/>
              </w:rPr>
              <w:t xml:space="preserve"> مد</w:t>
            </w:r>
            <w:r w:rsidRPr="00161E9D">
              <w:rPr>
                <w:rFonts w:ascii="Arial" w:cs="B Nazanin" w:hint="cs"/>
                <w:b/>
                <w:bCs/>
                <w:w w:val="68"/>
                <w:rtl/>
              </w:rPr>
              <w:t>ی</w:t>
            </w:r>
            <w:r w:rsidRPr="00161E9D">
              <w:rPr>
                <w:rFonts w:ascii="Arial" w:cs="B Nazanin" w:hint="eastAsia"/>
                <w:b/>
                <w:bCs/>
                <w:w w:val="68"/>
                <w:rtl/>
              </w:rPr>
              <w:t>ر</w:t>
            </w:r>
            <w:r w:rsidRPr="00161E9D">
              <w:rPr>
                <w:rFonts w:ascii="Arial" w:cs="B Nazanin" w:hint="cs"/>
                <w:b/>
                <w:bCs/>
                <w:w w:val="68"/>
                <w:rtl/>
              </w:rPr>
              <w:t>ی</w:t>
            </w:r>
            <w:r w:rsidRPr="00161E9D">
              <w:rPr>
                <w:rFonts w:ascii="Arial" w:cs="B Nazanin" w:hint="eastAsia"/>
                <w:b/>
                <w:bCs/>
                <w:w w:val="68"/>
                <w:rtl/>
              </w:rPr>
              <w:t>ت</w:t>
            </w:r>
          </w:p>
        </w:tc>
        <w:tc>
          <w:tcPr>
            <w:tcW w:w="4750" w:type="dxa"/>
            <w:gridSpan w:val="2"/>
            <w:vMerge w:val="restart"/>
            <w:shd w:val="clear" w:color="auto" w:fill="D9D9D9" w:themeFill="background1" w:themeFillShade="D9"/>
            <w:noWrap/>
            <w:vAlign w:val="center"/>
          </w:tcPr>
          <w:p w14:paraId="1C4FC9AD" w14:textId="1871F654" w:rsidR="00CC05B5" w:rsidRPr="00126202" w:rsidRDefault="00CC05B5" w:rsidP="00161E9D">
            <w:pPr>
              <w:jc w:val="center"/>
              <w:rPr>
                <w:rFonts w:cs="B Nazanin"/>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3BF8B98E" w14:textId="77777777" w:rsidR="00CC05B5" w:rsidRDefault="00CC05B5" w:rsidP="00161E9D"/>
        </w:tc>
        <w:tc>
          <w:tcPr>
            <w:tcW w:w="3535" w:type="dxa"/>
            <w:gridSpan w:val="2"/>
            <w:shd w:val="clear" w:color="auto" w:fill="F2F2F2" w:themeFill="background1" w:themeFillShade="F2"/>
          </w:tcPr>
          <w:p w14:paraId="4FF34FE8" w14:textId="77777777" w:rsidR="00CC05B5" w:rsidRPr="005218B3" w:rsidRDefault="00CC05B5" w:rsidP="00161E9D"/>
        </w:tc>
      </w:tr>
      <w:tr w:rsidR="00CC05B5" w:rsidRPr="005218B3" w14:paraId="0BBFF516" w14:textId="77777777" w:rsidTr="00F474DF">
        <w:trPr>
          <w:cantSplit/>
          <w:trHeight w:val="285"/>
        </w:trPr>
        <w:tc>
          <w:tcPr>
            <w:tcW w:w="1830" w:type="dxa"/>
            <w:tcBorders>
              <w:top w:val="single" w:sz="4" w:space="0" w:color="auto"/>
            </w:tcBorders>
            <w:shd w:val="clear" w:color="auto" w:fill="FFFFFF" w:themeFill="background1"/>
            <w:noWrap/>
            <w:vAlign w:val="center"/>
          </w:tcPr>
          <w:p w14:paraId="4EBB951F" w14:textId="77777777" w:rsidR="00CC05B5" w:rsidRDefault="00CC05B5" w:rsidP="001B4C1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8.1</w:t>
            </w:r>
          </w:p>
          <w:p w14:paraId="1F62BB74" w14:textId="79EB7FAC" w:rsidR="00CC05B5" w:rsidRDefault="00CC05B5" w:rsidP="001B4C12">
            <w:pPr>
              <w:jc w:val="center"/>
              <w:rPr>
                <w:rFonts w:asciiTheme="majorBidi" w:hAnsiTheme="majorBidi" w:cstheme="majorBidi"/>
                <w:b/>
                <w:bCs/>
                <w:color w:val="000000"/>
                <w:sz w:val="24"/>
                <w:szCs w:val="24"/>
                <w:rtl/>
                <w:lang w:bidi="fa-IR"/>
              </w:rPr>
            </w:pPr>
            <w:r w:rsidRPr="00A90933">
              <w:rPr>
                <w:rFonts w:ascii="Arial" w:cs="B Nazanin" w:hint="cs"/>
                <w:b/>
                <w:bCs/>
                <w:w w:val="68"/>
                <w:rtl/>
              </w:rPr>
              <w:t>گزینه</w:t>
            </w:r>
            <w:r>
              <w:rPr>
                <w:rFonts w:ascii="Arial" w:cs="B Nazanin" w:hint="cs"/>
                <w:b/>
                <w:bCs/>
                <w:w w:val="68"/>
                <w:rtl/>
              </w:rPr>
              <w:t xml:space="preserve"> ها</w:t>
            </w:r>
          </w:p>
        </w:tc>
        <w:tc>
          <w:tcPr>
            <w:tcW w:w="4750" w:type="dxa"/>
            <w:gridSpan w:val="2"/>
            <w:vMerge/>
            <w:shd w:val="clear" w:color="auto" w:fill="auto"/>
            <w:noWrap/>
          </w:tcPr>
          <w:p w14:paraId="29BE230A" w14:textId="77777777" w:rsidR="00CC05B5" w:rsidRPr="00126202" w:rsidRDefault="00CC05B5" w:rsidP="00C21A16">
            <w:pPr>
              <w:jc w:val="both"/>
              <w:rPr>
                <w:rFonts w:cs="B Nazanin"/>
              </w:rPr>
            </w:pPr>
          </w:p>
        </w:tc>
        <w:tc>
          <w:tcPr>
            <w:tcW w:w="3205" w:type="dxa"/>
            <w:gridSpan w:val="2"/>
          </w:tcPr>
          <w:p w14:paraId="7E52FE8F" w14:textId="77777777" w:rsidR="00CC05B5" w:rsidRDefault="00CC05B5" w:rsidP="001B4C12"/>
        </w:tc>
        <w:tc>
          <w:tcPr>
            <w:tcW w:w="3535" w:type="dxa"/>
            <w:gridSpan w:val="2"/>
            <w:shd w:val="clear" w:color="auto" w:fill="auto"/>
          </w:tcPr>
          <w:p w14:paraId="50FCC289" w14:textId="77777777" w:rsidR="00CC05B5" w:rsidRPr="005218B3" w:rsidRDefault="00CC05B5" w:rsidP="001B4C12"/>
        </w:tc>
      </w:tr>
      <w:tr w:rsidR="00CC05B5" w:rsidRPr="005218B3" w14:paraId="55D0C17D" w14:textId="77777777" w:rsidTr="00591D7E">
        <w:trPr>
          <w:cantSplit/>
          <w:trHeight w:val="285"/>
        </w:trPr>
        <w:tc>
          <w:tcPr>
            <w:tcW w:w="1830" w:type="dxa"/>
            <w:tcBorders>
              <w:top w:val="single" w:sz="4" w:space="0" w:color="auto"/>
            </w:tcBorders>
            <w:shd w:val="clear" w:color="auto" w:fill="FFFFFF" w:themeFill="background1"/>
            <w:noWrap/>
            <w:vAlign w:val="center"/>
          </w:tcPr>
          <w:p w14:paraId="271B6F74" w14:textId="21B33046" w:rsidR="00CC05B5" w:rsidRDefault="00CC05B5" w:rsidP="00E5491F">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8.1.1</w:t>
            </w:r>
          </w:p>
          <w:p w14:paraId="2B19B09E" w14:textId="1D5A065F" w:rsidR="00CC05B5" w:rsidRPr="00F47ABD" w:rsidRDefault="00CC05B5" w:rsidP="00E5491F">
            <w:pPr>
              <w:jc w:val="center"/>
              <w:rPr>
                <w:rFonts w:asciiTheme="majorBidi" w:hAnsiTheme="majorBidi" w:cs="B Nazanin"/>
                <w:b/>
                <w:bCs/>
                <w:color w:val="000000"/>
                <w:sz w:val="24"/>
                <w:szCs w:val="24"/>
              </w:rPr>
            </w:pPr>
            <w:r w:rsidRPr="00F47ABD">
              <w:rPr>
                <w:rFonts w:asciiTheme="majorBidi" w:hAnsiTheme="majorBidi" w:cs="B Nazanin" w:hint="cs"/>
                <w:b/>
                <w:bCs/>
                <w:color w:val="000000"/>
                <w:rtl/>
              </w:rPr>
              <w:t>کلیات</w:t>
            </w:r>
          </w:p>
        </w:tc>
        <w:tc>
          <w:tcPr>
            <w:tcW w:w="4750" w:type="dxa"/>
            <w:gridSpan w:val="2"/>
            <w:tcBorders>
              <w:left w:val="single" w:sz="4" w:space="0" w:color="auto"/>
            </w:tcBorders>
            <w:shd w:val="clear" w:color="auto" w:fill="auto"/>
            <w:noWrap/>
          </w:tcPr>
          <w:p w14:paraId="13996F00" w14:textId="463E9DD8" w:rsidR="00CC05B5" w:rsidRPr="00E5491F" w:rsidRDefault="00CC05B5" w:rsidP="00E5491F">
            <w:pPr>
              <w:bidi/>
              <w:jc w:val="both"/>
              <w:rPr>
                <w:rFonts w:cs="B Nazanin"/>
              </w:rPr>
            </w:pPr>
            <w:r w:rsidRPr="00E5491F">
              <w:rPr>
                <w:rFonts w:cs="B Nazanin"/>
                <w:rtl/>
              </w:rPr>
              <w:t>آزمایشگاه باید سیستم مدیریتی ایجاد، مدون، اجراو نگهداری کند که قادر به پشتیبانی و اثبات دستیابی پایدار به الزامات این استاندارد و تضمین کیفیت نتایج آزمایشگاه باشد. ع</w:t>
            </w:r>
            <w:r>
              <w:rPr>
                <w:rFonts w:cs="B Nazanin" w:hint="cs"/>
                <w:rtl/>
              </w:rPr>
              <w:t>لاو</w:t>
            </w:r>
            <w:r w:rsidRPr="00E5491F">
              <w:rPr>
                <w:rFonts w:cs="B Nazanin"/>
                <w:rtl/>
              </w:rPr>
              <w:t>ه بر اینکه الزامات بخش</w:t>
            </w:r>
            <w:r>
              <w:rPr>
                <w:rFonts w:cs="B Nazanin" w:hint="cs"/>
                <w:rtl/>
              </w:rPr>
              <w:t xml:space="preserve"> </w:t>
            </w:r>
            <w:r w:rsidRPr="00E5491F">
              <w:rPr>
                <w:rFonts w:cs="B Nazanin"/>
                <w:rtl/>
              </w:rPr>
              <w:t>های 4 تا 7 برآورده می</w:t>
            </w:r>
            <w:r>
              <w:rPr>
                <w:rFonts w:cs="B Nazanin" w:hint="cs"/>
                <w:rtl/>
              </w:rPr>
              <w:t xml:space="preserve"> </w:t>
            </w:r>
            <w:r w:rsidRPr="00E5491F">
              <w:rPr>
                <w:rFonts w:cs="B Nazanin"/>
                <w:rtl/>
              </w:rPr>
              <w:t xml:space="preserve">شود، آزمایشگاه باید سیستم مدیریتی مطابق با انتخاب </w:t>
            </w:r>
            <w:r w:rsidRPr="00E5491F">
              <w:rPr>
                <w:rFonts w:cs="B Nazanin"/>
              </w:rPr>
              <w:t>»</w:t>
            </w:r>
            <w:r w:rsidRPr="00E5491F">
              <w:rPr>
                <w:rFonts w:cs="B Nazanin"/>
                <w:rtl/>
              </w:rPr>
              <w:t>الف« یا »ب« استقرار دهد</w:t>
            </w:r>
          </w:p>
        </w:tc>
        <w:tc>
          <w:tcPr>
            <w:tcW w:w="3205" w:type="dxa"/>
            <w:gridSpan w:val="2"/>
          </w:tcPr>
          <w:p w14:paraId="0043FF10" w14:textId="77777777" w:rsidR="00CC05B5" w:rsidRDefault="00CC05B5" w:rsidP="00E5491F"/>
        </w:tc>
        <w:tc>
          <w:tcPr>
            <w:tcW w:w="3535" w:type="dxa"/>
            <w:gridSpan w:val="2"/>
            <w:shd w:val="clear" w:color="auto" w:fill="auto"/>
          </w:tcPr>
          <w:p w14:paraId="4B9CB4CC" w14:textId="77777777" w:rsidR="00CC05B5" w:rsidRPr="005218B3" w:rsidRDefault="00CC05B5" w:rsidP="00E5491F"/>
        </w:tc>
      </w:tr>
      <w:tr w:rsidR="00CC05B5" w:rsidRPr="005218B3" w14:paraId="58A514C9" w14:textId="77777777" w:rsidTr="00591D7E">
        <w:trPr>
          <w:cantSplit/>
          <w:trHeight w:val="285"/>
        </w:trPr>
        <w:tc>
          <w:tcPr>
            <w:tcW w:w="1830" w:type="dxa"/>
            <w:tcBorders>
              <w:top w:val="single" w:sz="4" w:space="0" w:color="auto"/>
            </w:tcBorders>
            <w:shd w:val="clear" w:color="auto" w:fill="FFFFFF" w:themeFill="background1"/>
            <w:noWrap/>
            <w:vAlign w:val="center"/>
          </w:tcPr>
          <w:p w14:paraId="2BC34059" w14:textId="2038F0A0" w:rsidR="00CC05B5" w:rsidRDefault="00CC05B5" w:rsidP="00F47ABD">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lastRenderedPageBreak/>
              <w:t>8.1.2</w:t>
            </w:r>
          </w:p>
          <w:p w14:paraId="4900DF0D" w14:textId="7721213F" w:rsidR="00CC05B5" w:rsidRDefault="00CC05B5" w:rsidP="00174C3A">
            <w:pPr>
              <w:bidi/>
              <w:jc w:val="center"/>
              <w:rPr>
                <w:rFonts w:asciiTheme="majorBidi" w:hAnsiTheme="majorBidi" w:cstheme="majorBidi"/>
                <w:b/>
                <w:bCs/>
                <w:color w:val="000000"/>
                <w:sz w:val="24"/>
                <w:szCs w:val="24"/>
                <w:lang w:bidi="fa-IR"/>
              </w:rPr>
            </w:pPr>
            <w:r>
              <w:rPr>
                <w:rFonts w:asciiTheme="majorBidi" w:hAnsiTheme="majorBidi" w:cs="B Nazanin" w:hint="cs"/>
                <w:b/>
                <w:bCs/>
                <w:color w:val="000000"/>
                <w:rtl/>
              </w:rPr>
              <w:t>گ</w:t>
            </w:r>
            <w:r w:rsidRPr="00F47ABD">
              <w:rPr>
                <w:rFonts w:asciiTheme="majorBidi" w:hAnsiTheme="majorBidi" w:cs="B Nazanin"/>
                <w:b/>
                <w:bCs/>
                <w:color w:val="000000"/>
                <w:rtl/>
              </w:rPr>
              <w:t>ز</w:t>
            </w:r>
            <w:r w:rsidRPr="00F47ABD">
              <w:rPr>
                <w:rFonts w:asciiTheme="majorBidi" w:hAnsiTheme="majorBidi" w:cs="B Nazanin" w:hint="cs"/>
                <w:b/>
                <w:bCs/>
                <w:color w:val="000000"/>
                <w:rtl/>
              </w:rPr>
              <w:t>ی</w:t>
            </w:r>
            <w:r w:rsidRPr="00F47ABD">
              <w:rPr>
                <w:rFonts w:asciiTheme="majorBidi" w:hAnsiTheme="majorBidi" w:cs="B Nazanin" w:hint="eastAsia"/>
                <w:b/>
                <w:bCs/>
                <w:color w:val="000000"/>
                <w:rtl/>
              </w:rPr>
              <w:t>نه</w:t>
            </w:r>
            <w:r w:rsidRPr="00F47ABD">
              <w:rPr>
                <w:rFonts w:asciiTheme="majorBidi" w:hAnsiTheme="majorBidi" w:cs="B Nazanin"/>
                <w:b/>
                <w:bCs/>
                <w:color w:val="000000"/>
                <w:rtl/>
              </w:rPr>
              <w:t xml:space="preserve"> الف</w:t>
            </w:r>
          </w:p>
        </w:tc>
        <w:tc>
          <w:tcPr>
            <w:tcW w:w="4750" w:type="dxa"/>
            <w:gridSpan w:val="2"/>
            <w:tcBorders>
              <w:left w:val="single" w:sz="4" w:space="0" w:color="auto"/>
            </w:tcBorders>
            <w:shd w:val="clear" w:color="auto" w:fill="auto"/>
            <w:noWrap/>
          </w:tcPr>
          <w:p w14:paraId="4F3AC107" w14:textId="77777777" w:rsidR="00CC05B5" w:rsidRPr="00F47ABD" w:rsidRDefault="00CC05B5" w:rsidP="00F47ABD">
            <w:pPr>
              <w:bidi/>
              <w:jc w:val="both"/>
              <w:rPr>
                <w:rFonts w:cs="B Nazanin"/>
                <w:rtl/>
              </w:rPr>
            </w:pPr>
            <w:r w:rsidRPr="00F47ABD">
              <w:rPr>
                <w:rFonts w:cs="B Nazanin"/>
                <w:rtl/>
              </w:rPr>
              <w:t>س</w:t>
            </w:r>
            <w:r w:rsidRPr="00F47ABD">
              <w:rPr>
                <w:rFonts w:cs="B Nazanin" w:hint="cs"/>
                <w:rtl/>
              </w:rPr>
              <w:t>ی</w:t>
            </w:r>
            <w:r w:rsidRPr="00F47ABD">
              <w:rPr>
                <w:rFonts w:cs="B Nazanin" w:hint="eastAsia"/>
                <w:rtl/>
              </w:rPr>
              <w:t>ستم</w:t>
            </w:r>
            <w:r w:rsidRPr="00F47ABD">
              <w:rPr>
                <w:rFonts w:cs="B Nazanin"/>
                <w:rtl/>
              </w:rPr>
              <w:t xml:space="preserve"> مد</w:t>
            </w:r>
            <w:r w:rsidRPr="00F47ABD">
              <w:rPr>
                <w:rFonts w:cs="B Nazanin" w:hint="cs"/>
                <w:rtl/>
              </w:rPr>
              <w:t>ی</w:t>
            </w:r>
            <w:r w:rsidRPr="00F47ABD">
              <w:rPr>
                <w:rFonts w:cs="B Nazanin" w:hint="eastAsia"/>
                <w:rtl/>
              </w:rPr>
              <w:t>ر</w:t>
            </w:r>
            <w:r w:rsidRPr="00F47ABD">
              <w:rPr>
                <w:rFonts w:cs="B Nazanin" w:hint="cs"/>
                <w:rtl/>
              </w:rPr>
              <w:t>ی</w:t>
            </w:r>
            <w:r w:rsidRPr="00F47ABD">
              <w:rPr>
                <w:rFonts w:cs="B Nazanin" w:hint="eastAsia"/>
                <w:rtl/>
              </w:rPr>
              <w:t>ت</w:t>
            </w:r>
            <w:r w:rsidRPr="00F47ABD">
              <w:rPr>
                <w:rFonts w:cs="B Nazanin"/>
                <w:rtl/>
              </w:rPr>
              <w:t xml:space="preserve"> آزما</w:t>
            </w:r>
            <w:r w:rsidRPr="00F47ABD">
              <w:rPr>
                <w:rFonts w:cs="B Nazanin" w:hint="cs"/>
                <w:rtl/>
              </w:rPr>
              <w:t>ی</w:t>
            </w:r>
            <w:r w:rsidRPr="00F47ABD">
              <w:rPr>
                <w:rFonts w:cs="B Nazanin" w:hint="eastAsia"/>
                <w:rtl/>
              </w:rPr>
              <w:t>شگاه</w:t>
            </w:r>
            <w:r w:rsidRPr="00F47ABD">
              <w:rPr>
                <w:rFonts w:cs="B Nazanin"/>
                <w:rtl/>
              </w:rPr>
              <w:t xml:space="preserve"> با</w:t>
            </w:r>
            <w:r w:rsidRPr="00F47ABD">
              <w:rPr>
                <w:rFonts w:cs="B Nazanin" w:hint="cs"/>
                <w:rtl/>
              </w:rPr>
              <w:t>ی</w:t>
            </w:r>
            <w:r w:rsidRPr="00F47ABD">
              <w:rPr>
                <w:rFonts w:cs="B Nazanin" w:hint="eastAsia"/>
                <w:rtl/>
              </w:rPr>
              <w:t>د</w:t>
            </w:r>
            <w:r w:rsidRPr="00F47ABD">
              <w:rPr>
                <w:rFonts w:cs="B Nazanin"/>
                <w:rtl/>
              </w:rPr>
              <w:t xml:space="preserve"> حداقل موارد ز</w:t>
            </w:r>
            <w:r w:rsidRPr="00F47ABD">
              <w:rPr>
                <w:rFonts w:cs="B Nazanin" w:hint="cs"/>
                <w:rtl/>
              </w:rPr>
              <w:t>ی</w:t>
            </w:r>
            <w:r w:rsidRPr="00F47ABD">
              <w:rPr>
                <w:rFonts w:cs="B Nazanin" w:hint="eastAsia"/>
                <w:rtl/>
              </w:rPr>
              <w:t>ر</w:t>
            </w:r>
            <w:r w:rsidRPr="00F47ABD">
              <w:rPr>
                <w:rFonts w:cs="B Nazanin"/>
                <w:rtl/>
              </w:rPr>
              <w:t xml:space="preserve"> را مورد توجه قرار دهد</w:t>
            </w:r>
            <w:r w:rsidRPr="00F47ABD">
              <w:rPr>
                <w:rFonts w:cs="B Nazanin"/>
              </w:rPr>
              <w:t>:</w:t>
            </w:r>
          </w:p>
          <w:p w14:paraId="1C0C0C00" w14:textId="01F76BDA" w:rsidR="00CC05B5" w:rsidRPr="00F47ABD" w:rsidRDefault="00CC05B5" w:rsidP="00F47ABD">
            <w:pPr>
              <w:bidi/>
              <w:jc w:val="both"/>
              <w:rPr>
                <w:rFonts w:cs="B Nazanin"/>
                <w:rtl/>
              </w:rPr>
            </w:pPr>
            <w:r>
              <w:rPr>
                <w:rFonts w:cs="B Nazanin" w:hint="cs"/>
                <w:rtl/>
              </w:rPr>
              <w:t xml:space="preserve">- </w:t>
            </w:r>
            <w:r w:rsidRPr="00F47ABD">
              <w:rPr>
                <w:rFonts w:cs="B Nazanin"/>
                <w:rtl/>
              </w:rPr>
              <w:t>مستندساز</w:t>
            </w:r>
            <w:r w:rsidRPr="00F47ABD">
              <w:rPr>
                <w:rFonts w:cs="B Nazanin" w:hint="cs"/>
                <w:rtl/>
              </w:rPr>
              <w:t>ی</w:t>
            </w:r>
            <w:r w:rsidRPr="00F47ABD">
              <w:rPr>
                <w:rFonts w:cs="B Nazanin"/>
                <w:rtl/>
              </w:rPr>
              <w:t xml:space="preserve"> س</w:t>
            </w:r>
            <w:r w:rsidRPr="00F47ABD">
              <w:rPr>
                <w:rFonts w:cs="B Nazanin" w:hint="cs"/>
                <w:rtl/>
              </w:rPr>
              <w:t>ی</w:t>
            </w:r>
            <w:r w:rsidRPr="00F47ABD">
              <w:rPr>
                <w:rFonts w:cs="B Nazanin" w:hint="eastAsia"/>
                <w:rtl/>
              </w:rPr>
              <w:t>ستم</w:t>
            </w:r>
            <w:r w:rsidRPr="00F47ABD">
              <w:rPr>
                <w:rFonts w:cs="B Nazanin"/>
                <w:rtl/>
              </w:rPr>
              <w:t xml:space="preserve"> مد</w:t>
            </w:r>
            <w:r w:rsidRPr="00F47ABD">
              <w:rPr>
                <w:rFonts w:cs="B Nazanin" w:hint="cs"/>
                <w:rtl/>
              </w:rPr>
              <w:t>ی</w:t>
            </w:r>
            <w:r w:rsidRPr="00F47ABD">
              <w:rPr>
                <w:rFonts w:cs="B Nazanin" w:hint="eastAsia"/>
                <w:rtl/>
              </w:rPr>
              <w:t>ر</w:t>
            </w:r>
            <w:r w:rsidRPr="00F47ABD">
              <w:rPr>
                <w:rFonts w:cs="B Nazanin" w:hint="cs"/>
                <w:rtl/>
              </w:rPr>
              <w:t>ی</w:t>
            </w:r>
            <w:r w:rsidRPr="00F47ABD">
              <w:rPr>
                <w:rFonts w:cs="B Nazanin" w:hint="eastAsia"/>
                <w:rtl/>
              </w:rPr>
              <w:t>ت</w:t>
            </w:r>
            <w:r w:rsidRPr="00F47ABD">
              <w:rPr>
                <w:rFonts w:cs="B Nazanin"/>
                <w:rtl/>
              </w:rPr>
              <w:t xml:space="preserve"> </w:t>
            </w:r>
            <w:r>
              <w:rPr>
                <w:rFonts w:cs="B Nazanin" w:hint="cs"/>
                <w:rtl/>
              </w:rPr>
              <w:t>(</w:t>
            </w:r>
            <w:r w:rsidRPr="00F47ABD">
              <w:rPr>
                <w:rFonts w:cs="B Nazanin"/>
                <w:rtl/>
              </w:rPr>
              <w:t xml:space="preserve">مطابق بند </w:t>
            </w:r>
            <w:r>
              <w:rPr>
                <w:rFonts w:cs="B Nazanin" w:hint="cs"/>
                <w:rtl/>
              </w:rPr>
              <w:t>8-2)</w:t>
            </w:r>
          </w:p>
          <w:p w14:paraId="15352967" w14:textId="3F95CFA5" w:rsidR="00CC05B5" w:rsidRPr="00F47ABD" w:rsidRDefault="00CC05B5" w:rsidP="00F47ABD">
            <w:pPr>
              <w:bidi/>
              <w:jc w:val="both"/>
              <w:rPr>
                <w:rFonts w:cs="B Nazanin"/>
                <w:rtl/>
              </w:rPr>
            </w:pPr>
            <w:r>
              <w:rPr>
                <w:rFonts w:cs="B Nazanin" w:hint="cs"/>
                <w:rtl/>
              </w:rPr>
              <w:t xml:space="preserve">- </w:t>
            </w:r>
            <w:r w:rsidRPr="00F47ABD">
              <w:rPr>
                <w:rFonts w:cs="B Nazanin"/>
                <w:rtl/>
              </w:rPr>
              <w:t>کنترل مستندات س</w:t>
            </w:r>
            <w:r w:rsidRPr="00F47ABD">
              <w:rPr>
                <w:rFonts w:cs="B Nazanin" w:hint="cs"/>
                <w:rtl/>
              </w:rPr>
              <w:t>ی</w:t>
            </w:r>
            <w:r w:rsidRPr="00F47ABD">
              <w:rPr>
                <w:rFonts w:cs="B Nazanin" w:hint="eastAsia"/>
                <w:rtl/>
              </w:rPr>
              <w:t>ستم</w:t>
            </w:r>
            <w:r w:rsidRPr="00F47ABD">
              <w:rPr>
                <w:rFonts w:cs="B Nazanin"/>
                <w:rtl/>
              </w:rPr>
              <w:t xml:space="preserve"> مد</w:t>
            </w:r>
            <w:r w:rsidRPr="00F47ABD">
              <w:rPr>
                <w:rFonts w:cs="B Nazanin" w:hint="cs"/>
                <w:rtl/>
              </w:rPr>
              <w:t>ی</w:t>
            </w:r>
            <w:r w:rsidRPr="00F47ABD">
              <w:rPr>
                <w:rFonts w:cs="B Nazanin" w:hint="eastAsia"/>
                <w:rtl/>
              </w:rPr>
              <w:t>ر</w:t>
            </w:r>
            <w:r w:rsidRPr="00F47ABD">
              <w:rPr>
                <w:rFonts w:cs="B Nazanin" w:hint="cs"/>
                <w:rtl/>
              </w:rPr>
              <w:t>ی</w:t>
            </w:r>
            <w:r w:rsidRPr="00F47ABD">
              <w:rPr>
                <w:rFonts w:cs="B Nazanin" w:hint="eastAsia"/>
                <w:rtl/>
              </w:rPr>
              <w:t>ت</w:t>
            </w:r>
            <w:r w:rsidRPr="00F47ABD">
              <w:rPr>
                <w:rFonts w:cs="B Nazanin"/>
                <w:rtl/>
              </w:rPr>
              <w:t xml:space="preserve"> </w:t>
            </w:r>
            <w:r>
              <w:rPr>
                <w:rFonts w:cs="B Nazanin" w:hint="cs"/>
                <w:rtl/>
              </w:rPr>
              <w:t>(</w:t>
            </w:r>
            <w:r w:rsidRPr="00F47ABD">
              <w:rPr>
                <w:rFonts w:cs="B Nazanin"/>
                <w:rtl/>
              </w:rPr>
              <w:t xml:space="preserve">مطابق بند </w:t>
            </w:r>
            <w:r>
              <w:rPr>
                <w:rFonts w:cs="B Nazanin" w:hint="cs"/>
                <w:rtl/>
              </w:rPr>
              <w:t>8-3)</w:t>
            </w:r>
          </w:p>
          <w:p w14:paraId="3382203F" w14:textId="00E4D58A" w:rsidR="00CC05B5" w:rsidRPr="00F47ABD" w:rsidRDefault="00CC05B5" w:rsidP="00F47ABD">
            <w:pPr>
              <w:bidi/>
              <w:jc w:val="both"/>
              <w:rPr>
                <w:rFonts w:cs="B Nazanin"/>
                <w:rtl/>
              </w:rPr>
            </w:pPr>
            <w:r>
              <w:rPr>
                <w:rFonts w:cs="B Nazanin" w:hint="cs"/>
                <w:rtl/>
              </w:rPr>
              <w:t xml:space="preserve">- </w:t>
            </w:r>
            <w:r w:rsidRPr="00F47ABD">
              <w:rPr>
                <w:rFonts w:cs="B Nazanin"/>
                <w:rtl/>
              </w:rPr>
              <w:t xml:space="preserve">کنترل سوابق </w:t>
            </w:r>
            <w:r>
              <w:rPr>
                <w:rFonts w:cs="B Nazanin" w:hint="cs"/>
                <w:rtl/>
              </w:rPr>
              <w:t>(</w:t>
            </w:r>
            <w:r w:rsidRPr="00F47ABD">
              <w:rPr>
                <w:rFonts w:cs="B Nazanin"/>
                <w:rtl/>
              </w:rPr>
              <w:t xml:space="preserve">مطابق بند </w:t>
            </w:r>
            <w:r>
              <w:rPr>
                <w:rFonts w:cs="B Nazanin" w:hint="cs"/>
                <w:rtl/>
              </w:rPr>
              <w:t>8-4)</w:t>
            </w:r>
          </w:p>
          <w:p w14:paraId="221BE3D6" w14:textId="7625D7E3" w:rsidR="00CC05B5" w:rsidRPr="00F47ABD" w:rsidRDefault="00CC05B5" w:rsidP="00F47ABD">
            <w:pPr>
              <w:bidi/>
              <w:jc w:val="both"/>
              <w:rPr>
                <w:rFonts w:cs="B Nazanin"/>
                <w:rtl/>
              </w:rPr>
            </w:pPr>
            <w:r>
              <w:rPr>
                <w:rFonts w:cs="B Nazanin" w:hint="cs"/>
                <w:rtl/>
              </w:rPr>
              <w:t xml:space="preserve">- </w:t>
            </w:r>
            <w:r w:rsidRPr="00F47ABD">
              <w:rPr>
                <w:rFonts w:cs="B Nazanin"/>
                <w:rtl/>
              </w:rPr>
              <w:t>اقدامات</w:t>
            </w:r>
            <w:r w:rsidRPr="00F47ABD">
              <w:rPr>
                <w:rFonts w:cs="B Nazanin" w:hint="cs"/>
                <w:rtl/>
              </w:rPr>
              <w:t>ی</w:t>
            </w:r>
            <w:r w:rsidRPr="00F47ABD">
              <w:rPr>
                <w:rFonts w:cs="B Nazanin"/>
                <w:rtl/>
              </w:rPr>
              <w:t xml:space="preserve"> برا</w:t>
            </w:r>
            <w:r w:rsidRPr="00F47ABD">
              <w:rPr>
                <w:rFonts w:cs="B Nazanin" w:hint="cs"/>
                <w:rtl/>
              </w:rPr>
              <w:t>ی</w:t>
            </w:r>
            <w:r w:rsidRPr="00F47ABD">
              <w:rPr>
                <w:rFonts w:cs="B Nazanin"/>
                <w:rtl/>
              </w:rPr>
              <w:t xml:space="preserve"> پرداختن به ر</w:t>
            </w:r>
            <w:r w:rsidRPr="00F47ABD">
              <w:rPr>
                <w:rFonts w:cs="B Nazanin" w:hint="cs"/>
                <w:rtl/>
              </w:rPr>
              <w:t>ی</w:t>
            </w:r>
            <w:r w:rsidRPr="00F47ABD">
              <w:rPr>
                <w:rFonts w:cs="B Nazanin" w:hint="eastAsia"/>
                <w:rtl/>
              </w:rPr>
              <w:t>سک</w:t>
            </w:r>
            <w:r>
              <w:rPr>
                <w:rFonts w:cs="B Nazanin" w:hint="cs"/>
                <w:rtl/>
              </w:rPr>
              <w:t xml:space="preserve"> </w:t>
            </w:r>
            <w:r w:rsidRPr="00F47ABD">
              <w:rPr>
                <w:rFonts w:cs="B Nazanin" w:hint="eastAsia"/>
                <w:rtl/>
              </w:rPr>
              <w:t>ها</w:t>
            </w:r>
            <w:r w:rsidRPr="00F47ABD">
              <w:rPr>
                <w:rFonts w:cs="B Nazanin"/>
                <w:rtl/>
              </w:rPr>
              <w:t xml:space="preserve"> و فرصت</w:t>
            </w:r>
            <w:r>
              <w:rPr>
                <w:rFonts w:cs="B Nazanin" w:hint="cs"/>
                <w:rtl/>
              </w:rPr>
              <w:t xml:space="preserve"> </w:t>
            </w:r>
            <w:r w:rsidRPr="00F47ABD">
              <w:rPr>
                <w:rFonts w:cs="B Nazanin"/>
                <w:rtl/>
              </w:rPr>
              <w:t xml:space="preserve">ها </w:t>
            </w:r>
            <w:r>
              <w:rPr>
                <w:rFonts w:cs="B Nazanin" w:hint="cs"/>
                <w:rtl/>
              </w:rPr>
              <w:t>(</w:t>
            </w:r>
            <w:r w:rsidRPr="00F47ABD">
              <w:rPr>
                <w:rFonts w:cs="B Nazanin"/>
                <w:rtl/>
              </w:rPr>
              <w:t xml:space="preserve">مطابق بند </w:t>
            </w:r>
            <w:r>
              <w:rPr>
                <w:rFonts w:cs="B Nazanin" w:hint="cs"/>
                <w:rtl/>
              </w:rPr>
              <w:t>8-5)</w:t>
            </w:r>
          </w:p>
          <w:p w14:paraId="23003F24" w14:textId="5E03E8D8" w:rsidR="00CC05B5" w:rsidRPr="00F47ABD" w:rsidRDefault="00CC05B5" w:rsidP="00F47ABD">
            <w:pPr>
              <w:bidi/>
              <w:jc w:val="both"/>
              <w:rPr>
                <w:rFonts w:cs="B Nazanin"/>
                <w:rtl/>
              </w:rPr>
            </w:pPr>
            <w:r>
              <w:rPr>
                <w:rFonts w:cs="B Nazanin" w:hint="cs"/>
                <w:rtl/>
              </w:rPr>
              <w:t xml:space="preserve">- </w:t>
            </w:r>
            <w:r w:rsidRPr="00F47ABD">
              <w:rPr>
                <w:rFonts w:cs="B Nazanin"/>
                <w:rtl/>
              </w:rPr>
              <w:t xml:space="preserve">بهبود </w:t>
            </w:r>
            <w:r>
              <w:rPr>
                <w:rFonts w:cs="B Nazanin" w:hint="cs"/>
                <w:rtl/>
              </w:rPr>
              <w:t>(</w:t>
            </w:r>
            <w:r w:rsidRPr="00F47ABD">
              <w:rPr>
                <w:rFonts w:cs="B Nazanin"/>
                <w:rtl/>
              </w:rPr>
              <w:t xml:space="preserve">مطابق بند </w:t>
            </w:r>
            <w:r>
              <w:rPr>
                <w:rFonts w:cs="B Nazanin" w:hint="cs"/>
                <w:rtl/>
              </w:rPr>
              <w:t>8-6)</w:t>
            </w:r>
          </w:p>
          <w:p w14:paraId="77026099" w14:textId="7C93C3D7" w:rsidR="00CC05B5" w:rsidRPr="00F47ABD" w:rsidRDefault="00CC05B5" w:rsidP="00F47ABD">
            <w:pPr>
              <w:bidi/>
              <w:jc w:val="both"/>
              <w:rPr>
                <w:rFonts w:cs="B Nazanin"/>
                <w:rtl/>
              </w:rPr>
            </w:pPr>
            <w:r>
              <w:rPr>
                <w:rFonts w:cs="B Nazanin" w:hint="cs"/>
                <w:rtl/>
              </w:rPr>
              <w:t xml:space="preserve">- </w:t>
            </w:r>
            <w:r w:rsidRPr="00F47ABD">
              <w:rPr>
                <w:rFonts w:cs="B Nazanin"/>
                <w:rtl/>
              </w:rPr>
              <w:t>اقدامات اص</w:t>
            </w:r>
            <w:r>
              <w:rPr>
                <w:rFonts w:cs="B Nazanin" w:hint="cs"/>
                <w:rtl/>
              </w:rPr>
              <w:t>لاحی (</w:t>
            </w:r>
            <w:r w:rsidRPr="00F47ABD">
              <w:rPr>
                <w:rFonts w:cs="B Nazanin"/>
                <w:rtl/>
              </w:rPr>
              <w:t xml:space="preserve">مطابق بند </w:t>
            </w:r>
            <w:r>
              <w:rPr>
                <w:rFonts w:cs="B Nazanin" w:hint="cs"/>
                <w:rtl/>
              </w:rPr>
              <w:t>8-7)</w:t>
            </w:r>
          </w:p>
          <w:p w14:paraId="0299863F" w14:textId="2EDFB932" w:rsidR="00CC05B5" w:rsidRPr="00F47ABD" w:rsidRDefault="00CC05B5" w:rsidP="00F47ABD">
            <w:pPr>
              <w:bidi/>
              <w:jc w:val="both"/>
              <w:rPr>
                <w:rFonts w:cs="B Nazanin"/>
                <w:rtl/>
              </w:rPr>
            </w:pPr>
            <w:r>
              <w:rPr>
                <w:rFonts w:cs="B Nazanin" w:hint="cs"/>
                <w:rtl/>
              </w:rPr>
              <w:t xml:space="preserve">- </w:t>
            </w:r>
            <w:r w:rsidRPr="00F47ABD">
              <w:rPr>
                <w:rFonts w:cs="B Nazanin"/>
                <w:rtl/>
              </w:rPr>
              <w:t>ممیزی</w:t>
            </w:r>
            <w:r>
              <w:rPr>
                <w:rFonts w:cs="B Nazanin" w:hint="cs"/>
                <w:rtl/>
              </w:rPr>
              <w:t xml:space="preserve"> </w:t>
            </w:r>
            <w:r w:rsidRPr="00F47ABD">
              <w:rPr>
                <w:rFonts w:cs="B Nazanin"/>
                <w:rtl/>
              </w:rPr>
              <w:t xml:space="preserve">های داخلی </w:t>
            </w:r>
            <w:r>
              <w:rPr>
                <w:rFonts w:cs="B Nazanin" w:hint="cs"/>
                <w:rtl/>
              </w:rPr>
              <w:t>(</w:t>
            </w:r>
            <w:r w:rsidRPr="00F47ABD">
              <w:rPr>
                <w:rFonts w:cs="B Nazanin"/>
                <w:rtl/>
              </w:rPr>
              <w:t>مطابق بند 8-8</w:t>
            </w:r>
            <w:r w:rsidRPr="00F47ABD">
              <w:rPr>
                <w:rFonts w:cs="B Nazanin"/>
              </w:rPr>
              <w:t xml:space="preserve"> </w:t>
            </w:r>
            <w:r>
              <w:rPr>
                <w:rFonts w:cs="B Nazanin" w:hint="cs"/>
                <w:rtl/>
              </w:rPr>
              <w:t>)</w:t>
            </w:r>
          </w:p>
          <w:p w14:paraId="4179D9AD" w14:textId="04C9055F" w:rsidR="00CC05B5" w:rsidRPr="00E5491F" w:rsidRDefault="00CC05B5" w:rsidP="00F47ABD">
            <w:pPr>
              <w:bidi/>
              <w:jc w:val="both"/>
              <w:rPr>
                <w:rFonts w:cs="B Nazanin"/>
              </w:rPr>
            </w:pPr>
            <w:r>
              <w:rPr>
                <w:rFonts w:cs="B Nazanin" w:hint="cs"/>
                <w:rtl/>
              </w:rPr>
              <w:t xml:space="preserve">- </w:t>
            </w:r>
            <w:r w:rsidRPr="00F47ABD">
              <w:rPr>
                <w:rFonts w:cs="B Nazanin"/>
                <w:rtl/>
              </w:rPr>
              <w:t>بازنگری</w:t>
            </w:r>
            <w:r>
              <w:rPr>
                <w:rFonts w:cs="B Nazanin" w:hint="cs"/>
                <w:rtl/>
              </w:rPr>
              <w:t xml:space="preserve"> </w:t>
            </w:r>
            <w:r w:rsidRPr="00F47ABD">
              <w:rPr>
                <w:rFonts w:cs="B Nazanin"/>
                <w:rtl/>
              </w:rPr>
              <w:t xml:space="preserve">های مدیریت </w:t>
            </w:r>
            <w:r>
              <w:rPr>
                <w:rFonts w:cs="B Nazanin" w:hint="cs"/>
                <w:rtl/>
              </w:rPr>
              <w:t>(</w:t>
            </w:r>
            <w:r w:rsidRPr="00F47ABD">
              <w:rPr>
                <w:rFonts w:cs="B Nazanin"/>
                <w:rtl/>
              </w:rPr>
              <w:t xml:space="preserve">مطابق بند </w:t>
            </w:r>
            <w:r>
              <w:rPr>
                <w:rFonts w:cs="B Nazanin" w:hint="cs"/>
                <w:rtl/>
              </w:rPr>
              <w:t>8-9)</w:t>
            </w:r>
          </w:p>
        </w:tc>
        <w:tc>
          <w:tcPr>
            <w:tcW w:w="3205" w:type="dxa"/>
            <w:gridSpan w:val="2"/>
          </w:tcPr>
          <w:p w14:paraId="7AA0A786" w14:textId="77777777" w:rsidR="00CC05B5" w:rsidRDefault="00CC05B5" w:rsidP="00F47ABD"/>
        </w:tc>
        <w:tc>
          <w:tcPr>
            <w:tcW w:w="3535" w:type="dxa"/>
            <w:gridSpan w:val="2"/>
            <w:shd w:val="clear" w:color="auto" w:fill="auto"/>
          </w:tcPr>
          <w:p w14:paraId="0047AC2E" w14:textId="77777777" w:rsidR="00CC05B5" w:rsidRPr="005218B3" w:rsidRDefault="00CC05B5" w:rsidP="00F47ABD"/>
        </w:tc>
      </w:tr>
      <w:tr w:rsidR="00CC05B5" w:rsidRPr="005218B3" w14:paraId="1DFE7C90" w14:textId="77777777" w:rsidTr="00D231A2">
        <w:trPr>
          <w:cantSplit/>
          <w:trHeight w:val="285"/>
        </w:trPr>
        <w:tc>
          <w:tcPr>
            <w:tcW w:w="1830" w:type="dxa"/>
            <w:tcBorders>
              <w:top w:val="single" w:sz="4" w:space="0" w:color="auto"/>
            </w:tcBorders>
            <w:shd w:val="clear" w:color="auto" w:fill="FFFFFF" w:themeFill="background1"/>
            <w:noWrap/>
            <w:vAlign w:val="center"/>
          </w:tcPr>
          <w:p w14:paraId="219D1C40" w14:textId="39253B51" w:rsidR="00CC05B5" w:rsidRDefault="00CC05B5" w:rsidP="00174C3A">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8.1.3</w:t>
            </w:r>
          </w:p>
          <w:p w14:paraId="4E1123A0" w14:textId="16ABBCFD" w:rsidR="00CC05B5" w:rsidRDefault="00CC05B5" w:rsidP="00174C3A">
            <w:pPr>
              <w:jc w:val="center"/>
              <w:rPr>
                <w:rFonts w:asciiTheme="majorBidi" w:hAnsiTheme="majorBidi" w:cstheme="majorBidi"/>
                <w:b/>
                <w:bCs/>
                <w:color w:val="000000"/>
                <w:sz w:val="24"/>
                <w:szCs w:val="24"/>
              </w:rPr>
            </w:pPr>
            <w:r>
              <w:rPr>
                <w:rFonts w:asciiTheme="majorBidi" w:hAnsiTheme="majorBidi" w:cs="B Nazanin" w:hint="cs"/>
                <w:b/>
                <w:bCs/>
                <w:color w:val="000000"/>
                <w:rtl/>
              </w:rPr>
              <w:t>گ</w:t>
            </w:r>
            <w:r w:rsidRPr="00F47ABD">
              <w:rPr>
                <w:rFonts w:asciiTheme="majorBidi" w:hAnsiTheme="majorBidi" w:cs="B Nazanin"/>
                <w:b/>
                <w:bCs/>
                <w:color w:val="000000"/>
                <w:rtl/>
              </w:rPr>
              <w:t>ز</w:t>
            </w:r>
            <w:r w:rsidRPr="00F47ABD">
              <w:rPr>
                <w:rFonts w:asciiTheme="majorBidi" w:hAnsiTheme="majorBidi" w:cs="B Nazanin" w:hint="cs"/>
                <w:b/>
                <w:bCs/>
                <w:color w:val="000000"/>
                <w:rtl/>
              </w:rPr>
              <w:t>ی</w:t>
            </w:r>
            <w:r w:rsidRPr="00F47ABD">
              <w:rPr>
                <w:rFonts w:asciiTheme="majorBidi" w:hAnsiTheme="majorBidi" w:cs="B Nazanin" w:hint="eastAsia"/>
                <w:b/>
                <w:bCs/>
                <w:color w:val="000000"/>
                <w:rtl/>
              </w:rPr>
              <w:t>نه</w:t>
            </w:r>
            <w:r w:rsidRPr="00F47ABD">
              <w:rPr>
                <w:rFonts w:asciiTheme="majorBidi" w:hAnsiTheme="majorBidi" w:cs="B Nazanin"/>
                <w:b/>
                <w:bCs/>
                <w:color w:val="000000"/>
                <w:rtl/>
              </w:rPr>
              <w:t xml:space="preserve"> </w:t>
            </w:r>
            <w:r>
              <w:rPr>
                <w:rFonts w:asciiTheme="majorBidi" w:hAnsiTheme="majorBidi" w:cs="B Nazanin" w:hint="cs"/>
                <w:b/>
                <w:bCs/>
                <w:color w:val="000000"/>
                <w:rtl/>
              </w:rPr>
              <w:t>ب</w:t>
            </w:r>
          </w:p>
        </w:tc>
        <w:tc>
          <w:tcPr>
            <w:tcW w:w="4750" w:type="dxa"/>
            <w:gridSpan w:val="2"/>
            <w:tcBorders>
              <w:left w:val="single" w:sz="4" w:space="0" w:color="auto"/>
              <w:bottom w:val="single" w:sz="4" w:space="0" w:color="auto"/>
            </w:tcBorders>
            <w:shd w:val="clear" w:color="auto" w:fill="auto"/>
            <w:noWrap/>
          </w:tcPr>
          <w:p w14:paraId="0290892B" w14:textId="2B902D6E" w:rsidR="00CC05B5" w:rsidRPr="00174C3A" w:rsidRDefault="00CC05B5" w:rsidP="00174C3A">
            <w:pPr>
              <w:bidi/>
              <w:jc w:val="both"/>
              <w:rPr>
                <w:rFonts w:cs="B Nazanin"/>
              </w:rPr>
            </w:pPr>
            <w:r>
              <w:rPr>
                <w:rFonts w:cs="B Nazanin" w:hint="cs"/>
                <w:rtl/>
              </w:rPr>
              <w:t>آ</w:t>
            </w:r>
            <w:r w:rsidRPr="00174C3A">
              <w:rPr>
                <w:rFonts w:cs="B Nazanin"/>
                <w:rtl/>
              </w:rPr>
              <w:t>زمایشگاهی که سیستم مدیریت خود را مطابق با الزامات 9</w:t>
            </w:r>
            <w:r>
              <w:rPr>
                <w:rFonts w:cs="B Nazanin" w:hint="cs"/>
                <w:rtl/>
              </w:rPr>
              <w:t>0</w:t>
            </w:r>
            <w:r w:rsidRPr="00174C3A">
              <w:rPr>
                <w:rFonts w:cs="B Nazanin"/>
                <w:rtl/>
              </w:rPr>
              <w:t>11</w:t>
            </w:r>
            <w:r w:rsidRPr="00174C3A">
              <w:rPr>
                <w:rFonts w:cs="B Nazanin"/>
              </w:rPr>
              <w:t xml:space="preserve"> ISO </w:t>
            </w:r>
            <w:r w:rsidRPr="00174C3A">
              <w:rPr>
                <w:rFonts w:cs="B Nazanin"/>
                <w:rtl/>
              </w:rPr>
              <w:t>ایجاد کرده است و نگهداری می</w:t>
            </w:r>
            <w:r>
              <w:rPr>
                <w:rFonts w:cs="B Nazanin" w:hint="cs"/>
                <w:rtl/>
              </w:rPr>
              <w:t xml:space="preserve"> </w:t>
            </w:r>
            <w:r w:rsidRPr="00174C3A">
              <w:rPr>
                <w:rFonts w:cs="B Nazanin"/>
                <w:rtl/>
              </w:rPr>
              <w:t>کند و قادر به پشتیبانی و اثبات اجرای پایدار الزامات بخشهای 4 تا 7 است، حداقل اهداف الزامات سیستم مدیریت مشخص شده در بخش 8-2 تا 8-9 را نیز برآورده می</w:t>
            </w:r>
            <w:r>
              <w:rPr>
                <w:rFonts w:cs="B Nazanin" w:hint="cs"/>
                <w:rtl/>
              </w:rPr>
              <w:t xml:space="preserve"> </w:t>
            </w:r>
            <w:r w:rsidRPr="00174C3A">
              <w:rPr>
                <w:rFonts w:cs="B Nazanin"/>
                <w:rtl/>
              </w:rPr>
              <w:t>سازد</w:t>
            </w:r>
            <w:r w:rsidRPr="00174C3A">
              <w:rPr>
                <w:rFonts w:cs="B Nazanin"/>
              </w:rPr>
              <w:t>.</w:t>
            </w:r>
          </w:p>
        </w:tc>
        <w:tc>
          <w:tcPr>
            <w:tcW w:w="3205" w:type="dxa"/>
            <w:gridSpan w:val="2"/>
          </w:tcPr>
          <w:p w14:paraId="7DEAFA81" w14:textId="77777777" w:rsidR="00CC05B5" w:rsidRDefault="00CC05B5" w:rsidP="00F47ABD"/>
        </w:tc>
        <w:tc>
          <w:tcPr>
            <w:tcW w:w="3535" w:type="dxa"/>
            <w:gridSpan w:val="2"/>
            <w:shd w:val="clear" w:color="auto" w:fill="auto"/>
          </w:tcPr>
          <w:p w14:paraId="3A99166F" w14:textId="77777777" w:rsidR="00CC05B5" w:rsidRPr="005218B3" w:rsidRDefault="00CC05B5" w:rsidP="00F47ABD"/>
        </w:tc>
      </w:tr>
      <w:tr w:rsidR="00CC05B5" w:rsidRPr="005218B3" w14:paraId="6E9F08E2" w14:textId="77777777" w:rsidTr="00B812BE">
        <w:trPr>
          <w:cantSplit/>
          <w:trHeight w:val="285"/>
        </w:trPr>
        <w:tc>
          <w:tcPr>
            <w:tcW w:w="1830" w:type="dxa"/>
            <w:shd w:val="clear" w:color="auto" w:fill="F2F2F2" w:themeFill="background1" w:themeFillShade="F2"/>
            <w:noWrap/>
            <w:hideMark/>
          </w:tcPr>
          <w:p w14:paraId="130B1AD9" w14:textId="2C11AD9B" w:rsidR="00CC05B5" w:rsidRPr="00E6436D" w:rsidRDefault="00CC05B5" w:rsidP="008905C7">
            <w:pPr>
              <w:jc w:val="center"/>
              <w:rPr>
                <w:rFonts w:asciiTheme="majorBidi" w:hAnsiTheme="majorBidi" w:cstheme="majorBidi"/>
                <w:b/>
                <w:bCs/>
                <w:color w:val="000000"/>
                <w:rtl/>
              </w:rPr>
            </w:pPr>
            <w:r w:rsidRPr="00E6436D">
              <w:rPr>
                <w:rFonts w:asciiTheme="majorBidi" w:hAnsiTheme="majorBidi" w:cstheme="majorBidi"/>
                <w:b/>
                <w:bCs/>
                <w:color w:val="000000"/>
              </w:rPr>
              <w:t>8.2</w:t>
            </w:r>
          </w:p>
          <w:p w14:paraId="59BC5E87" w14:textId="6E40CDDF" w:rsidR="00CC05B5" w:rsidRPr="00FF3E33" w:rsidRDefault="00CC05B5" w:rsidP="008905C7">
            <w:pPr>
              <w:bidi/>
              <w:jc w:val="center"/>
              <w:rPr>
                <w:rFonts w:asciiTheme="majorBidi" w:hAnsiTheme="majorBidi" w:cstheme="majorBidi"/>
                <w:b/>
                <w:bCs/>
                <w:color w:val="000000"/>
                <w:sz w:val="24"/>
                <w:szCs w:val="24"/>
                <w:rtl/>
              </w:rPr>
            </w:pPr>
            <w:r w:rsidRPr="00FF3E33">
              <w:rPr>
                <w:rFonts w:asciiTheme="majorBidi" w:hAnsiTheme="majorBidi" w:cs="B Nazanin"/>
                <w:b/>
                <w:bCs/>
                <w:color w:val="000000"/>
                <w:rtl/>
              </w:rPr>
              <w:t xml:space="preserve">مستندسازی سیستم مدیریت </w:t>
            </w:r>
            <w:r>
              <w:rPr>
                <w:rFonts w:asciiTheme="majorBidi" w:hAnsiTheme="majorBidi" w:cs="B Nazanin" w:hint="cs"/>
                <w:b/>
                <w:bCs/>
                <w:color w:val="000000"/>
                <w:rtl/>
              </w:rPr>
              <w:t>(</w:t>
            </w:r>
            <w:r w:rsidRPr="00FF3E33">
              <w:rPr>
                <w:rFonts w:asciiTheme="majorBidi" w:hAnsiTheme="majorBidi" w:cs="B Nazanin"/>
                <w:b/>
                <w:bCs/>
                <w:color w:val="000000"/>
                <w:rtl/>
              </w:rPr>
              <w:t>گزینه الف</w:t>
            </w:r>
            <w:r>
              <w:t>(</w:t>
            </w:r>
          </w:p>
          <w:p w14:paraId="73AD1B84" w14:textId="474EF79D" w:rsidR="00CC05B5" w:rsidRPr="00FF3E33" w:rsidRDefault="00CC05B5" w:rsidP="008905C7">
            <w:pPr>
              <w:jc w:val="center"/>
              <w:rPr>
                <w:rFonts w:asciiTheme="majorBidi" w:hAnsiTheme="majorBidi" w:cstheme="majorBidi"/>
                <w:b/>
                <w:bCs/>
                <w:color w:val="000000"/>
                <w:sz w:val="24"/>
                <w:szCs w:val="24"/>
              </w:rPr>
            </w:pPr>
          </w:p>
        </w:tc>
        <w:tc>
          <w:tcPr>
            <w:tcW w:w="4750" w:type="dxa"/>
            <w:gridSpan w:val="2"/>
            <w:shd w:val="clear" w:color="auto" w:fill="D9D9D9" w:themeFill="background1" w:themeFillShade="D9"/>
            <w:noWrap/>
            <w:vAlign w:val="center"/>
            <w:hideMark/>
          </w:tcPr>
          <w:p w14:paraId="14A21807" w14:textId="7F63937E" w:rsidR="00CC05B5" w:rsidRPr="00FF3E33" w:rsidRDefault="00CC05B5" w:rsidP="008905C7">
            <w:pPr>
              <w:jc w:val="center"/>
              <w:rPr>
                <w:rFonts w:asciiTheme="majorBidi" w:hAnsiTheme="majorBidi" w:cstheme="majorBidi"/>
                <w:b/>
                <w:bCs/>
                <w:color w:val="000000"/>
                <w:sz w:val="24"/>
                <w:szCs w:val="24"/>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7C3ACA8A" w14:textId="77777777" w:rsidR="00CC05B5" w:rsidRPr="00FF3E33" w:rsidRDefault="00CC05B5" w:rsidP="008905C7">
            <w:pPr>
              <w:rPr>
                <w:rFonts w:asciiTheme="majorBidi" w:hAnsiTheme="majorBidi" w:cstheme="majorBidi"/>
                <w:b/>
                <w:bCs/>
                <w:color w:val="000000"/>
                <w:sz w:val="24"/>
                <w:szCs w:val="24"/>
              </w:rPr>
            </w:pPr>
          </w:p>
        </w:tc>
        <w:tc>
          <w:tcPr>
            <w:tcW w:w="3535" w:type="dxa"/>
            <w:gridSpan w:val="2"/>
            <w:shd w:val="clear" w:color="auto" w:fill="F2F2F2" w:themeFill="background1" w:themeFillShade="F2"/>
          </w:tcPr>
          <w:p w14:paraId="298084FC" w14:textId="70F9B52A" w:rsidR="00CC05B5" w:rsidRPr="00FF3E33" w:rsidRDefault="00CC05B5" w:rsidP="008905C7">
            <w:pPr>
              <w:rPr>
                <w:rFonts w:asciiTheme="majorBidi" w:hAnsiTheme="majorBidi" w:cstheme="majorBidi"/>
                <w:b/>
                <w:bCs/>
                <w:color w:val="000000"/>
                <w:sz w:val="24"/>
                <w:szCs w:val="24"/>
              </w:rPr>
            </w:pPr>
          </w:p>
        </w:tc>
      </w:tr>
      <w:tr w:rsidR="00CC05B5" w:rsidRPr="005218B3" w14:paraId="650569E8" w14:textId="77777777" w:rsidTr="00D231A2">
        <w:trPr>
          <w:cantSplit/>
          <w:trHeight w:val="285"/>
        </w:trPr>
        <w:tc>
          <w:tcPr>
            <w:tcW w:w="1830" w:type="dxa"/>
            <w:shd w:val="clear" w:color="auto" w:fill="FFFFFF" w:themeFill="background1"/>
            <w:noWrap/>
            <w:vAlign w:val="center"/>
          </w:tcPr>
          <w:p w14:paraId="68A4A95F" w14:textId="5F8D5530" w:rsidR="00CC05B5" w:rsidRPr="00E6436D" w:rsidRDefault="00CC05B5" w:rsidP="00D231A2">
            <w:pPr>
              <w:jc w:val="center"/>
              <w:rPr>
                <w:rFonts w:asciiTheme="majorBidi" w:hAnsiTheme="majorBidi" w:cstheme="majorBidi"/>
                <w:b/>
                <w:bCs/>
                <w:color w:val="000000"/>
              </w:rPr>
            </w:pPr>
            <w:r w:rsidRPr="00CE4D98">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2</w:t>
            </w:r>
            <w:r w:rsidRPr="00CE4D98">
              <w:rPr>
                <w:rFonts w:asciiTheme="majorBidi" w:hAnsiTheme="majorBidi" w:cstheme="majorBidi"/>
                <w:b/>
                <w:bCs/>
                <w:color w:val="000000"/>
                <w:sz w:val="24"/>
                <w:szCs w:val="24"/>
              </w:rPr>
              <w:t>.</w:t>
            </w:r>
            <w:r>
              <w:rPr>
                <w:rFonts w:asciiTheme="majorBidi" w:hAnsiTheme="majorBidi" w:cstheme="majorBidi"/>
                <w:b/>
                <w:bCs/>
                <w:color w:val="000000"/>
                <w:sz w:val="24"/>
                <w:szCs w:val="24"/>
              </w:rPr>
              <w:t>1</w:t>
            </w:r>
          </w:p>
        </w:tc>
        <w:tc>
          <w:tcPr>
            <w:tcW w:w="4750" w:type="dxa"/>
            <w:gridSpan w:val="2"/>
            <w:tcBorders>
              <w:top w:val="single" w:sz="4" w:space="0" w:color="auto"/>
            </w:tcBorders>
            <w:shd w:val="clear" w:color="auto" w:fill="FFFFFF" w:themeFill="background1"/>
            <w:noWrap/>
            <w:vAlign w:val="center"/>
          </w:tcPr>
          <w:p w14:paraId="4B052BF1" w14:textId="20739591" w:rsidR="00CC05B5" w:rsidRDefault="00CC05B5" w:rsidP="00D231A2">
            <w:pPr>
              <w:bidi/>
              <w:jc w:val="both"/>
              <w:rPr>
                <w:rFonts w:cs="B Nazanin"/>
                <w:rtl/>
              </w:rPr>
            </w:pPr>
            <w:r w:rsidRPr="00041217">
              <w:rPr>
                <w:rFonts w:cs="B Nazanin"/>
                <w:rtl/>
              </w:rPr>
              <w:t>مدیریت آزمایشگاه باید خط</w:t>
            </w:r>
            <w:r>
              <w:rPr>
                <w:rFonts w:cs="B Nazanin" w:hint="cs"/>
                <w:rtl/>
              </w:rPr>
              <w:t xml:space="preserve"> </w:t>
            </w:r>
            <w:r w:rsidRPr="00041217">
              <w:rPr>
                <w:rFonts w:cs="B Nazanin"/>
                <w:rtl/>
              </w:rPr>
              <w:t>مشی</w:t>
            </w:r>
            <w:r>
              <w:rPr>
                <w:rFonts w:cs="B Nazanin" w:hint="cs"/>
                <w:rtl/>
              </w:rPr>
              <w:t xml:space="preserve"> </w:t>
            </w:r>
            <w:r w:rsidRPr="00041217">
              <w:rPr>
                <w:rFonts w:cs="B Nazanin"/>
                <w:rtl/>
              </w:rPr>
              <w:t>ها و اهداف را برای تحقق مقاصد این استاندارد ایجاد، مدون و نگهداری و اطمینان یابد که خط</w:t>
            </w:r>
            <w:r>
              <w:rPr>
                <w:rFonts w:cs="B Nazanin" w:hint="cs"/>
                <w:rtl/>
              </w:rPr>
              <w:t xml:space="preserve"> </w:t>
            </w:r>
            <w:r w:rsidRPr="00041217">
              <w:rPr>
                <w:rFonts w:cs="B Nazanin"/>
                <w:rtl/>
              </w:rPr>
              <w:t>مشی</w:t>
            </w:r>
            <w:r>
              <w:rPr>
                <w:rFonts w:cs="B Nazanin" w:hint="cs"/>
                <w:rtl/>
              </w:rPr>
              <w:t xml:space="preserve"> </w:t>
            </w:r>
            <w:r w:rsidRPr="00041217">
              <w:rPr>
                <w:rFonts w:cs="B Nazanin"/>
                <w:rtl/>
              </w:rPr>
              <w:t>ها و اهداف، در هم</w:t>
            </w:r>
            <w:r>
              <w:rPr>
                <w:rFonts w:cs="B Nazanin" w:hint="cs"/>
                <w:rtl/>
              </w:rPr>
              <w:t>ه</w:t>
            </w:r>
            <w:r w:rsidRPr="00041217">
              <w:rPr>
                <w:rFonts w:cs="B Nazanin"/>
                <w:rtl/>
              </w:rPr>
              <w:t xml:space="preserve"> سطوح سازمان آزمایشگاه ا</w:t>
            </w:r>
            <w:r>
              <w:rPr>
                <w:rFonts w:cs="B Nazanin" w:hint="cs"/>
                <w:rtl/>
              </w:rPr>
              <w:t>علام</w:t>
            </w:r>
            <w:r w:rsidRPr="00041217">
              <w:rPr>
                <w:rFonts w:cs="B Nazanin"/>
                <w:rtl/>
              </w:rPr>
              <w:t xml:space="preserve"> و اجرا می</w:t>
            </w:r>
            <w:r>
              <w:rPr>
                <w:rFonts w:cs="B Nazanin" w:hint="cs"/>
                <w:rtl/>
              </w:rPr>
              <w:t xml:space="preserve"> </w:t>
            </w:r>
            <w:r w:rsidRPr="00041217">
              <w:rPr>
                <w:rFonts w:cs="B Nazanin"/>
                <w:rtl/>
              </w:rPr>
              <w:t>شوند</w:t>
            </w:r>
            <w:r w:rsidRPr="00041217">
              <w:rPr>
                <w:rFonts w:cs="B Nazanin"/>
              </w:rPr>
              <w:t xml:space="preserve">. </w:t>
            </w:r>
            <w:r w:rsidRPr="00041217">
              <w:rPr>
                <w:rFonts w:cs="B Nazanin"/>
                <w:u w:val="single"/>
                <w:rtl/>
              </w:rPr>
              <w:t>ثبت شود</w:t>
            </w:r>
            <w:r w:rsidRPr="00041217">
              <w:rPr>
                <w:rFonts w:cs="B Nazanin" w:hint="cs"/>
                <w:u w:val="single"/>
                <w:rtl/>
              </w:rPr>
              <w:t>:</w:t>
            </w:r>
          </w:p>
          <w:p w14:paraId="4611D953" w14:textId="77777777" w:rsidR="00CC05B5" w:rsidRDefault="00CC05B5" w:rsidP="00041217">
            <w:pPr>
              <w:bidi/>
              <w:jc w:val="both"/>
              <w:rPr>
                <w:rFonts w:cs="B Nazanin"/>
                <w:rtl/>
              </w:rPr>
            </w:pPr>
            <w:r w:rsidRPr="00041217">
              <w:rPr>
                <w:rFonts w:cs="B Nazanin"/>
                <w:rtl/>
              </w:rPr>
              <w:t>تاریخ و کد خط مشی</w:t>
            </w:r>
          </w:p>
          <w:p w14:paraId="1002950E" w14:textId="35CB1148" w:rsidR="00CC05B5" w:rsidRPr="00041217" w:rsidRDefault="00CC05B5" w:rsidP="00041217">
            <w:pPr>
              <w:bidi/>
              <w:jc w:val="both"/>
              <w:rPr>
                <w:rFonts w:asciiTheme="majorBidi" w:hAnsiTheme="majorBidi" w:cs="B Nazanin"/>
                <w:b/>
                <w:bCs/>
                <w:color w:val="000000"/>
                <w:sz w:val="28"/>
                <w:szCs w:val="28"/>
              </w:rPr>
            </w:pPr>
            <w:r w:rsidRPr="00041217">
              <w:rPr>
                <w:rFonts w:cs="B Nazanin"/>
                <w:rtl/>
              </w:rPr>
              <w:t>تاریخ و کد اهداف و سوابق پایش و تحقق آن</w:t>
            </w:r>
          </w:p>
        </w:tc>
        <w:tc>
          <w:tcPr>
            <w:tcW w:w="3205" w:type="dxa"/>
            <w:gridSpan w:val="2"/>
            <w:shd w:val="clear" w:color="auto" w:fill="FFFFFF" w:themeFill="background1"/>
          </w:tcPr>
          <w:p w14:paraId="4E1CF102" w14:textId="77777777" w:rsidR="00CC05B5" w:rsidRPr="00FF3E33" w:rsidRDefault="00CC05B5" w:rsidP="00D231A2">
            <w:pPr>
              <w:rPr>
                <w:rFonts w:asciiTheme="majorBidi" w:hAnsiTheme="majorBidi" w:cstheme="majorBidi"/>
                <w:b/>
                <w:bCs/>
                <w:color w:val="000000"/>
                <w:sz w:val="24"/>
                <w:szCs w:val="24"/>
              </w:rPr>
            </w:pPr>
          </w:p>
        </w:tc>
        <w:tc>
          <w:tcPr>
            <w:tcW w:w="3535" w:type="dxa"/>
            <w:gridSpan w:val="2"/>
            <w:shd w:val="clear" w:color="auto" w:fill="FFFFFF" w:themeFill="background1"/>
          </w:tcPr>
          <w:p w14:paraId="4756B909" w14:textId="77777777" w:rsidR="00CC05B5" w:rsidRPr="00FF3E33" w:rsidRDefault="00CC05B5" w:rsidP="00D231A2">
            <w:pPr>
              <w:rPr>
                <w:rFonts w:asciiTheme="majorBidi" w:hAnsiTheme="majorBidi" w:cstheme="majorBidi"/>
                <w:b/>
                <w:bCs/>
                <w:color w:val="000000"/>
                <w:sz w:val="24"/>
                <w:szCs w:val="24"/>
              </w:rPr>
            </w:pPr>
          </w:p>
        </w:tc>
      </w:tr>
      <w:tr w:rsidR="00CC05B5" w:rsidRPr="005218B3" w14:paraId="63F62446" w14:textId="77777777" w:rsidTr="00D231A2">
        <w:trPr>
          <w:cantSplit/>
          <w:trHeight w:val="285"/>
        </w:trPr>
        <w:tc>
          <w:tcPr>
            <w:tcW w:w="1830" w:type="dxa"/>
            <w:shd w:val="clear" w:color="auto" w:fill="FFFFFF" w:themeFill="background1"/>
            <w:noWrap/>
            <w:vAlign w:val="center"/>
          </w:tcPr>
          <w:p w14:paraId="6502CD20" w14:textId="55B4D660" w:rsidR="00CC05B5" w:rsidRPr="00E6436D" w:rsidRDefault="00CC05B5" w:rsidP="00D231A2">
            <w:pPr>
              <w:jc w:val="center"/>
              <w:rPr>
                <w:rFonts w:asciiTheme="majorBidi" w:hAnsiTheme="majorBidi" w:cstheme="majorBidi"/>
                <w:b/>
                <w:bCs/>
                <w:color w:val="000000"/>
              </w:rPr>
            </w:pPr>
            <w:r w:rsidRPr="00CE4D98">
              <w:rPr>
                <w:rFonts w:asciiTheme="majorBidi" w:hAnsiTheme="majorBidi" w:cstheme="majorBidi"/>
                <w:b/>
                <w:bCs/>
                <w:color w:val="000000"/>
                <w:sz w:val="24"/>
                <w:szCs w:val="24"/>
              </w:rPr>
              <w:t>8.</w:t>
            </w:r>
            <w:r>
              <w:rPr>
                <w:rFonts w:asciiTheme="majorBidi" w:hAnsiTheme="majorBidi" w:cstheme="majorBidi"/>
                <w:b/>
                <w:bCs/>
                <w:color w:val="000000"/>
                <w:sz w:val="24"/>
                <w:szCs w:val="24"/>
              </w:rPr>
              <w:t>2</w:t>
            </w:r>
            <w:r w:rsidRPr="00CE4D98">
              <w:rPr>
                <w:rFonts w:asciiTheme="majorBidi" w:hAnsiTheme="majorBidi" w:cstheme="majorBidi"/>
                <w:b/>
                <w:bCs/>
                <w:color w:val="000000"/>
                <w:sz w:val="24"/>
                <w:szCs w:val="24"/>
              </w:rPr>
              <w:t>.</w:t>
            </w:r>
            <w:r>
              <w:rPr>
                <w:rFonts w:asciiTheme="majorBidi" w:hAnsiTheme="majorBidi" w:cstheme="majorBidi"/>
                <w:b/>
                <w:bCs/>
                <w:color w:val="000000"/>
                <w:sz w:val="24"/>
                <w:szCs w:val="24"/>
              </w:rPr>
              <w:t>2</w:t>
            </w:r>
          </w:p>
        </w:tc>
        <w:tc>
          <w:tcPr>
            <w:tcW w:w="4750" w:type="dxa"/>
            <w:gridSpan w:val="2"/>
            <w:tcBorders>
              <w:top w:val="single" w:sz="4" w:space="0" w:color="auto"/>
            </w:tcBorders>
            <w:shd w:val="clear" w:color="auto" w:fill="FFFFFF" w:themeFill="background1"/>
            <w:noWrap/>
            <w:vAlign w:val="center"/>
          </w:tcPr>
          <w:p w14:paraId="37842D60" w14:textId="495DB650" w:rsidR="00CC05B5" w:rsidRPr="00041217" w:rsidRDefault="00CC05B5" w:rsidP="00D231A2">
            <w:pPr>
              <w:bidi/>
              <w:jc w:val="both"/>
              <w:rPr>
                <w:rFonts w:asciiTheme="majorBidi" w:hAnsiTheme="majorBidi" w:cs="B Nazanin"/>
                <w:b/>
                <w:bCs/>
                <w:color w:val="000000"/>
                <w:sz w:val="28"/>
                <w:szCs w:val="28"/>
              </w:rPr>
            </w:pPr>
            <w:r w:rsidRPr="00041217">
              <w:rPr>
                <w:rFonts w:cs="B Nazanin"/>
                <w:rtl/>
              </w:rPr>
              <w:t>خط</w:t>
            </w:r>
            <w:r>
              <w:rPr>
                <w:rFonts w:cs="B Nazanin" w:hint="cs"/>
                <w:rtl/>
              </w:rPr>
              <w:t xml:space="preserve"> </w:t>
            </w:r>
            <w:r w:rsidRPr="00041217">
              <w:rPr>
                <w:rFonts w:cs="B Nazanin"/>
                <w:rtl/>
              </w:rPr>
              <w:t>مشی</w:t>
            </w:r>
            <w:r>
              <w:rPr>
                <w:rFonts w:cs="B Nazanin" w:hint="cs"/>
                <w:rtl/>
              </w:rPr>
              <w:t xml:space="preserve"> </w:t>
            </w:r>
            <w:r w:rsidRPr="00041217">
              <w:rPr>
                <w:rFonts w:cs="B Nazanin"/>
                <w:rtl/>
              </w:rPr>
              <w:t>ها و اهداف باید ص</w:t>
            </w:r>
            <w:r>
              <w:rPr>
                <w:rFonts w:cs="B Nazanin" w:hint="cs"/>
                <w:rtl/>
              </w:rPr>
              <w:t>لاحیت</w:t>
            </w:r>
            <w:r w:rsidRPr="00041217">
              <w:rPr>
                <w:rFonts w:cs="B Nazanin"/>
                <w:rtl/>
              </w:rPr>
              <w:t>، بی</w:t>
            </w:r>
            <w:r>
              <w:rPr>
                <w:rFonts w:cs="B Nazanin" w:hint="cs"/>
                <w:rtl/>
              </w:rPr>
              <w:t xml:space="preserve"> </w:t>
            </w:r>
            <w:r w:rsidRPr="00041217">
              <w:rPr>
                <w:rFonts w:cs="B Nazanin"/>
                <w:rtl/>
              </w:rPr>
              <w:t>طرفی و عملیات پایدار آزمایشگاه را مورد توجه قرار دهد</w:t>
            </w:r>
            <w:r>
              <w:rPr>
                <w:rFonts w:cs="B Nazanin" w:hint="cs"/>
                <w:rtl/>
              </w:rPr>
              <w:t>.</w:t>
            </w:r>
          </w:p>
        </w:tc>
        <w:tc>
          <w:tcPr>
            <w:tcW w:w="3205" w:type="dxa"/>
            <w:gridSpan w:val="2"/>
            <w:shd w:val="clear" w:color="auto" w:fill="FFFFFF" w:themeFill="background1"/>
          </w:tcPr>
          <w:p w14:paraId="64CD932A" w14:textId="77777777" w:rsidR="00CC05B5" w:rsidRPr="00FF3E33" w:rsidRDefault="00CC05B5" w:rsidP="00D231A2">
            <w:pPr>
              <w:rPr>
                <w:rFonts w:asciiTheme="majorBidi" w:hAnsiTheme="majorBidi" w:cstheme="majorBidi"/>
                <w:b/>
                <w:bCs/>
                <w:color w:val="000000"/>
                <w:sz w:val="24"/>
                <w:szCs w:val="24"/>
              </w:rPr>
            </w:pPr>
          </w:p>
        </w:tc>
        <w:tc>
          <w:tcPr>
            <w:tcW w:w="3535" w:type="dxa"/>
            <w:gridSpan w:val="2"/>
            <w:shd w:val="clear" w:color="auto" w:fill="FFFFFF" w:themeFill="background1"/>
          </w:tcPr>
          <w:p w14:paraId="3D93A38D" w14:textId="77777777" w:rsidR="00CC05B5" w:rsidRPr="00FF3E33" w:rsidRDefault="00CC05B5" w:rsidP="00D231A2">
            <w:pPr>
              <w:rPr>
                <w:rFonts w:asciiTheme="majorBidi" w:hAnsiTheme="majorBidi" w:cstheme="majorBidi"/>
                <w:b/>
                <w:bCs/>
                <w:color w:val="000000"/>
                <w:sz w:val="24"/>
                <w:szCs w:val="24"/>
              </w:rPr>
            </w:pPr>
          </w:p>
        </w:tc>
      </w:tr>
      <w:tr w:rsidR="00CC05B5" w:rsidRPr="005218B3" w14:paraId="6B3E5212" w14:textId="77777777" w:rsidTr="00D231A2">
        <w:trPr>
          <w:cantSplit/>
          <w:trHeight w:val="285"/>
        </w:trPr>
        <w:tc>
          <w:tcPr>
            <w:tcW w:w="1830" w:type="dxa"/>
            <w:shd w:val="clear" w:color="auto" w:fill="FFFFFF" w:themeFill="background1"/>
            <w:noWrap/>
            <w:vAlign w:val="center"/>
          </w:tcPr>
          <w:p w14:paraId="30B540CB" w14:textId="78141773" w:rsidR="00CC05B5" w:rsidRPr="00E6436D" w:rsidRDefault="00CC05B5" w:rsidP="00D231A2">
            <w:pPr>
              <w:jc w:val="center"/>
              <w:rPr>
                <w:rFonts w:asciiTheme="majorBidi" w:hAnsiTheme="majorBidi" w:cstheme="majorBidi"/>
                <w:b/>
                <w:bCs/>
                <w:color w:val="000000"/>
              </w:rPr>
            </w:pPr>
            <w:r w:rsidRPr="00CE4D98">
              <w:rPr>
                <w:rFonts w:asciiTheme="majorBidi" w:hAnsiTheme="majorBidi" w:cstheme="majorBidi"/>
                <w:b/>
                <w:bCs/>
                <w:color w:val="000000"/>
                <w:sz w:val="24"/>
                <w:szCs w:val="24"/>
              </w:rPr>
              <w:t>8.</w:t>
            </w:r>
            <w:r>
              <w:rPr>
                <w:rFonts w:asciiTheme="majorBidi" w:hAnsiTheme="majorBidi" w:cstheme="majorBidi"/>
                <w:b/>
                <w:bCs/>
                <w:color w:val="000000"/>
                <w:sz w:val="24"/>
                <w:szCs w:val="24"/>
              </w:rPr>
              <w:t>2</w:t>
            </w:r>
            <w:r w:rsidRPr="00CE4D98">
              <w:rPr>
                <w:rFonts w:asciiTheme="majorBidi" w:hAnsiTheme="majorBidi" w:cstheme="majorBidi"/>
                <w:b/>
                <w:bCs/>
                <w:color w:val="000000"/>
                <w:sz w:val="24"/>
                <w:szCs w:val="24"/>
              </w:rPr>
              <w:t>.3</w:t>
            </w:r>
          </w:p>
        </w:tc>
        <w:tc>
          <w:tcPr>
            <w:tcW w:w="4750" w:type="dxa"/>
            <w:gridSpan w:val="2"/>
            <w:tcBorders>
              <w:top w:val="single" w:sz="4" w:space="0" w:color="auto"/>
            </w:tcBorders>
            <w:shd w:val="clear" w:color="auto" w:fill="FFFFFF" w:themeFill="background1"/>
            <w:noWrap/>
            <w:vAlign w:val="center"/>
          </w:tcPr>
          <w:p w14:paraId="6801969E" w14:textId="77777777" w:rsidR="00CC05B5" w:rsidRDefault="00CC05B5" w:rsidP="00D231A2">
            <w:pPr>
              <w:bidi/>
              <w:jc w:val="both"/>
              <w:rPr>
                <w:rFonts w:cs="B Nazanin"/>
                <w:rtl/>
              </w:rPr>
            </w:pPr>
            <w:r w:rsidRPr="00041217">
              <w:rPr>
                <w:rFonts w:cs="B Nazanin"/>
                <w:rtl/>
              </w:rPr>
              <w:t>مدیریت آزمایشگاه باید شواهد تعهد به توسعه و استقرار سیستم مدیریت و بهبود مستمر اثربخشی آن را فراهم کند</w:t>
            </w:r>
          </w:p>
          <w:p w14:paraId="66AAB639" w14:textId="77777777" w:rsidR="00CC05B5" w:rsidRDefault="00CC05B5" w:rsidP="00041217">
            <w:pPr>
              <w:bidi/>
              <w:jc w:val="both"/>
              <w:rPr>
                <w:rFonts w:cs="B Nazanin"/>
                <w:rtl/>
              </w:rPr>
            </w:pPr>
            <w:r w:rsidRPr="00041217">
              <w:rPr>
                <w:rFonts w:cs="B Nazanin"/>
                <w:u w:val="single"/>
                <w:rtl/>
              </w:rPr>
              <w:t>ثبت شود</w:t>
            </w:r>
            <w:r w:rsidRPr="00041217">
              <w:rPr>
                <w:rFonts w:cs="B Nazanin"/>
              </w:rPr>
              <w:t>:</w:t>
            </w:r>
          </w:p>
          <w:p w14:paraId="3483897B" w14:textId="23E015A2" w:rsidR="00CC05B5" w:rsidRPr="00041217" w:rsidRDefault="00CC05B5" w:rsidP="00041217">
            <w:pPr>
              <w:bidi/>
              <w:jc w:val="both"/>
              <w:rPr>
                <w:rFonts w:asciiTheme="majorBidi" w:hAnsiTheme="majorBidi" w:cs="B Nazanin"/>
                <w:b/>
                <w:bCs/>
                <w:color w:val="000000"/>
                <w:sz w:val="28"/>
                <w:szCs w:val="28"/>
              </w:rPr>
            </w:pPr>
            <w:r w:rsidRPr="00041217">
              <w:rPr>
                <w:rFonts w:cs="B Nazanin"/>
              </w:rPr>
              <w:t xml:space="preserve"> </w:t>
            </w:r>
            <w:r w:rsidRPr="00041217">
              <w:rPr>
                <w:rFonts w:cs="B Nazanin"/>
                <w:rtl/>
              </w:rPr>
              <w:t>کد و تاریخ مدرک شامل تعهد به توسعه و استقرار سیستم مدیریت و بهبود مستمر اثربخشی</w:t>
            </w:r>
          </w:p>
        </w:tc>
        <w:tc>
          <w:tcPr>
            <w:tcW w:w="3205" w:type="dxa"/>
            <w:gridSpan w:val="2"/>
            <w:shd w:val="clear" w:color="auto" w:fill="FFFFFF" w:themeFill="background1"/>
          </w:tcPr>
          <w:p w14:paraId="353E1671" w14:textId="77777777" w:rsidR="00CC05B5" w:rsidRPr="00FF3E33" w:rsidRDefault="00CC05B5" w:rsidP="00D231A2">
            <w:pPr>
              <w:rPr>
                <w:rFonts w:asciiTheme="majorBidi" w:hAnsiTheme="majorBidi" w:cstheme="majorBidi"/>
                <w:b/>
                <w:bCs/>
                <w:color w:val="000000"/>
                <w:sz w:val="24"/>
                <w:szCs w:val="24"/>
              </w:rPr>
            </w:pPr>
          </w:p>
        </w:tc>
        <w:tc>
          <w:tcPr>
            <w:tcW w:w="3535" w:type="dxa"/>
            <w:gridSpan w:val="2"/>
            <w:shd w:val="clear" w:color="auto" w:fill="FFFFFF" w:themeFill="background1"/>
          </w:tcPr>
          <w:p w14:paraId="29EFAFF7" w14:textId="77777777" w:rsidR="00CC05B5" w:rsidRPr="00FF3E33" w:rsidRDefault="00CC05B5" w:rsidP="00D231A2">
            <w:pPr>
              <w:rPr>
                <w:rFonts w:asciiTheme="majorBidi" w:hAnsiTheme="majorBidi" w:cstheme="majorBidi"/>
                <w:b/>
                <w:bCs/>
                <w:color w:val="000000"/>
                <w:sz w:val="24"/>
                <w:szCs w:val="24"/>
              </w:rPr>
            </w:pPr>
          </w:p>
        </w:tc>
      </w:tr>
      <w:tr w:rsidR="00CC05B5" w:rsidRPr="005218B3" w14:paraId="7EC95572" w14:textId="77777777" w:rsidTr="00D231A2">
        <w:trPr>
          <w:cantSplit/>
          <w:trHeight w:val="285"/>
        </w:trPr>
        <w:tc>
          <w:tcPr>
            <w:tcW w:w="1830" w:type="dxa"/>
            <w:shd w:val="clear" w:color="auto" w:fill="FFFFFF" w:themeFill="background1"/>
            <w:noWrap/>
            <w:vAlign w:val="center"/>
          </w:tcPr>
          <w:p w14:paraId="50DF7759" w14:textId="34A5EFE7" w:rsidR="00CC05B5" w:rsidRPr="00E6436D" w:rsidRDefault="00CC05B5" w:rsidP="00D231A2">
            <w:pPr>
              <w:jc w:val="center"/>
              <w:rPr>
                <w:rFonts w:asciiTheme="majorBidi" w:hAnsiTheme="majorBidi" w:cstheme="majorBidi"/>
                <w:b/>
                <w:bCs/>
                <w:color w:val="000000"/>
              </w:rPr>
            </w:pPr>
            <w:r w:rsidRPr="00CE4D98">
              <w:rPr>
                <w:rFonts w:asciiTheme="majorBidi" w:hAnsiTheme="majorBidi" w:cstheme="majorBidi"/>
                <w:b/>
                <w:bCs/>
                <w:color w:val="000000"/>
                <w:sz w:val="24"/>
                <w:szCs w:val="24"/>
              </w:rPr>
              <w:t>8.</w:t>
            </w:r>
            <w:r>
              <w:rPr>
                <w:rFonts w:asciiTheme="majorBidi" w:hAnsiTheme="majorBidi" w:cstheme="majorBidi"/>
                <w:b/>
                <w:bCs/>
                <w:color w:val="000000"/>
                <w:sz w:val="24"/>
                <w:szCs w:val="24"/>
              </w:rPr>
              <w:t>2</w:t>
            </w:r>
            <w:r w:rsidRPr="00CE4D98">
              <w:rPr>
                <w:rFonts w:asciiTheme="majorBidi" w:hAnsiTheme="majorBidi" w:cstheme="majorBidi"/>
                <w:b/>
                <w:bCs/>
                <w:color w:val="000000"/>
                <w:sz w:val="24"/>
                <w:szCs w:val="24"/>
              </w:rPr>
              <w:t>.</w:t>
            </w:r>
            <w:r>
              <w:rPr>
                <w:rFonts w:asciiTheme="majorBidi" w:hAnsiTheme="majorBidi" w:cstheme="majorBidi"/>
                <w:b/>
                <w:bCs/>
                <w:color w:val="000000"/>
                <w:sz w:val="24"/>
                <w:szCs w:val="24"/>
              </w:rPr>
              <w:t>4</w:t>
            </w:r>
          </w:p>
        </w:tc>
        <w:tc>
          <w:tcPr>
            <w:tcW w:w="4750" w:type="dxa"/>
            <w:gridSpan w:val="2"/>
            <w:tcBorders>
              <w:top w:val="single" w:sz="4" w:space="0" w:color="auto"/>
            </w:tcBorders>
            <w:shd w:val="clear" w:color="auto" w:fill="FFFFFF" w:themeFill="background1"/>
            <w:noWrap/>
            <w:vAlign w:val="center"/>
          </w:tcPr>
          <w:p w14:paraId="3055D23F" w14:textId="77777777" w:rsidR="00CC05B5" w:rsidRPr="00041217" w:rsidRDefault="00CC05B5" w:rsidP="00D231A2">
            <w:pPr>
              <w:bidi/>
              <w:jc w:val="both"/>
              <w:rPr>
                <w:rFonts w:ascii="Times New Roman" w:eastAsia="Times New Roman" w:hAnsi="Times New Roman" w:cs="B Nazanin"/>
                <w:noProof/>
                <w:sz w:val="20"/>
                <w:szCs w:val="20"/>
                <w:lang w:bidi="fa-IR"/>
              </w:rPr>
            </w:pPr>
            <w:r w:rsidRPr="00041217">
              <w:rPr>
                <w:rFonts w:ascii="Times New Roman" w:eastAsia="Times New Roman" w:hAnsi="Times New Roman" w:cs="B Nazanin"/>
                <w:noProof/>
                <w:sz w:val="20"/>
                <w:szCs w:val="20"/>
                <w:rtl/>
                <w:lang w:bidi="fa-IR"/>
              </w:rPr>
              <w:t>هم</w:t>
            </w:r>
            <w:r w:rsidRPr="00041217">
              <w:rPr>
                <w:rFonts w:ascii="Times New Roman" w:eastAsia="Times New Roman" w:hAnsi="Times New Roman" w:cs="B Nazanin" w:hint="cs"/>
                <w:noProof/>
                <w:sz w:val="20"/>
                <w:szCs w:val="20"/>
                <w:rtl/>
                <w:lang w:bidi="fa-IR"/>
              </w:rPr>
              <w:t>ۀ</w:t>
            </w:r>
            <w:r w:rsidRPr="00041217">
              <w:rPr>
                <w:rFonts w:ascii="Times New Roman" w:eastAsia="Times New Roman" w:hAnsi="Times New Roman" w:cs="B Nazanin"/>
                <w:noProof/>
                <w:sz w:val="20"/>
                <w:szCs w:val="20"/>
                <w:rtl/>
                <w:lang w:bidi="fa-IR"/>
              </w:rPr>
              <w:t xml:space="preserve"> مستندساز</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ها،</w:t>
            </w:r>
            <w:r w:rsidRPr="00041217">
              <w:rPr>
                <w:rFonts w:ascii="Times New Roman" w:eastAsia="Times New Roman" w:hAnsi="Times New Roman" w:cs="B Nazanin"/>
                <w:noProof/>
                <w:sz w:val="20"/>
                <w:szCs w:val="20"/>
                <w:rtl/>
                <w:lang w:bidi="fa-IR"/>
              </w:rPr>
              <w:t xml:space="preserve"> فرآ</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ندها،</w:t>
            </w:r>
            <w:r w:rsidRPr="00041217">
              <w:rPr>
                <w:rFonts w:ascii="Times New Roman" w:eastAsia="Times New Roman" w:hAnsi="Times New Roman" w:cs="B Nazanin"/>
                <w:noProof/>
                <w:sz w:val="20"/>
                <w:szCs w:val="20"/>
                <w:rtl/>
                <w:lang w:bidi="fa-IR"/>
              </w:rPr>
              <w:t xml:space="preserve"> س</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ستم‌ها،</w:t>
            </w:r>
            <w:r w:rsidRPr="00041217">
              <w:rPr>
                <w:rFonts w:ascii="Times New Roman" w:eastAsia="Times New Roman" w:hAnsi="Times New Roman" w:cs="B Nazanin"/>
                <w:noProof/>
                <w:sz w:val="20"/>
                <w:szCs w:val="20"/>
                <w:rtl/>
                <w:lang w:bidi="fa-IR"/>
              </w:rPr>
              <w:t xml:space="preserve"> سوابق مربوط به برآورده‌ساز</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noProof/>
                <w:sz w:val="20"/>
                <w:szCs w:val="20"/>
                <w:rtl/>
                <w:lang w:bidi="fa-IR"/>
              </w:rPr>
              <w:t xml:space="preserve"> الزامات ا</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ن</w:t>
            </w:r>
            <w:r w:rsidRPr="00041217">
              <w:rPr>
                <w:rFonts w:ascii="Times New Roman" w:eastAsia="Times New Roman" w:hAnsi="Times New Roman" w:cs="B Nazanin"/>
                <w:noProof/>
                <w:sz w:val="20"/>
                <w:szCs w:val="20"/>
                <w:rtl/>
                <w:lang w:bidi="fa-IR"/>
              </w:rPr>
              <w:t xml:space="preserve"> استاندارد با</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د</w:t>
            </w:r>
            <w:r w:rsidRPr="00041217">
              <w:rPr>
                <w:rFonts w:ascii="Times New Roman" w:eastAsia="Times New Roman" w:hAnsi="Times New Roman" w:cs="B Nazanin"/>
                <w:noProof/>
                <w:sz w:val="20"/>
                <w:szCs w:val="20"/>
                <w:rtl/>
                <w:lang w:bidi="fa-IR"/>
              </w:rPr>
              <w:t xml:space="preserve"> در برگ</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رند</w:t>
            </w:r>
            <w:r w:rsidRPr="00041217">
              <w:rPr>
                <w:rFonts w:ascii="Times New Roman" w:eastAsia="Times New Roman" w:hAnsi="Times New Roman" w:cs="B Nazanin" w:hint="cs"/>
                <w:noProof/>
                <w:sz w:val="20"/>
                <w:szCs w:val="20"/>
                <w:rtl/>
                <w:lang w:bidi="fa-IR"/>
              </w:rPr>
              <w:t>ۀ</w:t>
            </w:r>
            <w:r w:rsidRPr="00041217">
              <w:rPr>
                <w:rFonts w:ascii="Times New Roman" w:eastAsia="Times New Roman" w:hAnsi="Times New Roman" w:cs="B Nazanin"/>
                <w:noProof/>
                <w:sz w:val="20"/>
                <w:szCs w:val="20"/>
                <w:rtl/>
                <w:lang w:bidi="fa-IR"/>
              </w:rPr>
              <w:t xml:space="preserve"> س</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ستم</w:t>
            </w:r>
            <w:r w:rsidRPr="00041217">
              <w:rPr>
                <w:rFonts w:ascii="Times New Roman" w:eastAsia="Times New Roman" w:hAnsi="Times New Roman" w:cs="B Nazanin"/>
                <w:noProof/>
                <w:sz w:val="20"/>
                <w:szCs w:val="20"/>
                <w:rtl/>
                <w:lang w:bidi="fa-IR"/>
              </w:rPr>
              <w:t xml:space="preserve"> مد</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ر</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ت</w:t>
            </w:r>
            <w:r w:rsidRPr="00041217">
              <w:rPr>
                <w:rFonts w:ascii="Times New Roman" w:eastAsia="Times New Roman" w:hAnsi="Times New Roman" w:cs="B Nazanin"/>
                <w:noProof/>
                <w:sz w:val="20"/>
                <w:szCs w:val="20"/>
                <w:rtl/>
                <w:lang w:bidi="fa-IR"/>
              </w:rPr>
              <w:t xml:space="preserve"> باشد، از س</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ستم</w:t>
            </w:r>
            <w:r w:rsidRPr="00041217">
              <w:rPr>
                <w:rFonts w:ascii="Times New Roman" w:eastAsia="Times New Roman" w:hAnsi="Times New Roman" w:cs="B Nazanin"/>
                <w:noProof/>
                <w:sz w:val="20"/>
                <w:szCs w:val="20"/>
                <w:rtl/>
                <w:lang w:bidi="fa-IR"/>
              </w:rPr>
              <w:t xml:space="preserve"> مد</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ر</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ت</w:t>
            </w:r>
            <w:r w:rsidRPr="00041217">
              <w:rPr>
                <w:rFonts w:ascii="Times New Roman" w:eastAsia="Times New Roman" w:hAnsi="Times New Roman" w:cs="B Nazanin"/>
                <w:noProof/>
                <w:sz w:val="20"/>
                <w:szCs w:val="20"/>
                <w:rtl/>
                <w:lang w:bidi="fa-IR"/>
              </w:rPr>
              <w:t xml:space="preserve"> ارجاع شود </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ا</w:t>
            </w:r>
            <w:r w:rsidRPr="00041217">
              <w:rPr>
                <w:rFonts w:ascii="Times New Roman" w:eastAsia="Times New Roman" w:hAnsi="Times New Roman" w:cs="B Nazanin"/>
                <w:noProof/>
                <w:sz w:val="20"/>
                <w:szCs w:val="20"/>
                <w:rtl/>
                <w:lang w:bidi="fa-IR"/>
              </w:rPr>
              <w:t xml:space="preserve"> به آن ارتباط </w:t>
            </w:r>
            <w:r w:rsidRPr="00041217">
              <w:rPr>
                <w:rFonts w:ascii="Times New Roman" w:eastAsia="Times New Roman" w:hAnsi="Times New Roman" w:cs="B Nazanin" w:hint="cs"/>
                <w:noProof/>
                <w:sz w:val="20"/>
                <w:szCs w:val="20"/>
                <w:rtl/>
                <w:lang w:bidi="fa-IR"/>
              </w:rPr>
              <w:t>ی</w:t>
            </w:r>
            <w:r w:rsidRPr="00041217">
              <w:rPr>
                <w:rFonts w:ascii="Times New Roman" w:eastAsia="Times New Roman" w:hAnsi="Times New Roman" w:cs="B Nazanin" w:hint="eastAsia"/>
                <w:noProof/>
                <w:sz w:val="20"/>
                <w:szCs w:val="20"/>
                <w:rtl/>
                <w:lang w:bidi="fa-IR"/>
              </w:rPr>
              <w:t>ابد</w:t>
            </w:r>
            <w:r w:rsidRPr="00041217">
              <w:rPr>
                <w:rFonts w:ascii="Times New Roman" w:eastAsia="Times New Roman" w:hAnsi="Times New Roman" w:cs="B Nazanin"/>
                <w:noProof/>
                <w:sz w:val="20"/>
                <w:szCs w:val="20"/>
                <w:rtl/>
                <w:lang w:bidi="fa-IR"/>
              </w:rPr>
              <w:t>.</w:t>
            </w:r>
          </w:p>
          <w:p w14:paraId="614253CC" w14:textId="77777777" w:rsidR="00CC05B5" w:rsidRPr="00041217" w:rsidRDefault="00CC05B5" w:rsidP="00041217">
            <w:pPr>
              <w:bidi/>
              <w:jc w:val="both"/>
              <w:rPr>
                <w:rFonts w:cs="B Nazanin"/>
                <w:u w:val="single"/>
              </w:rPr>
            </w:pPr>
            <w:r w:rsidRPr="00041217">
              <w:rPr>
                <w:rFonts w:cs="B Nazanin"/>
                <w:u w:val="single"/>
                <w:rtl/>
              </w:rPr>
              <w:t>ثبت شود</w:t>
            </w:r>
            <w:r w:rsidRPr="00041217">
              <w:rPr>
                <w:rFonts w:cs="B Nazanin"/>
                <w:u w:val="single"/>
              </w:rPr>
              <w:t>:</w:t>
            </w:r>
          </w:p>
          <w:p w14:paraId="27F26015" w14:textId="231B16B1" w:rsidR="00CC05B5" w:rsidRPr="00041217" w:rsidRDefault="00CC05B5" w:rsidP="00041217">
            <w:pPr>
              <w:bidi/>
              <w:jc w:val="both"/>
              <w:rPr>
                <w:rFonts w:asciiTheme="majorBidi" w:hAnsiTheme="majorBidi" w:cs="B Nazanin"/>
                <w:b/>
                <w:bCs/>
                <w:color w:val="000000"/>
                <w:sz w:val="28"/>
                <w:szCs w:val="28"/>
              </w:rPr>
            </w:pPr>
            <w:r w:rsidRPr="00041217">
              <w:rPr>
                <w:rFonts w:cs="B Nazanin"/>
              </w:rPr>
              <w:t xml:space="preserve"> </w:t>
            </w:r>
            <w:r w:rsidRPr="00041217">
              <w:rPr>
                <w:rFonts w:cs="B Nazanin"/>
                <w:rtl/>
              </w:rPr>
              <w:t>کد و تاریخ سیستم مدیریت</w:t>
            </w:r>
          </w:p>
        </w:tc>
        <w:tc>
          <w:tcPr>
            <w:tcW w:w="3205" w:type="dxa"/>
            <w:gridSpan w:val="2"/>
            <w:shd w:val="clear" w:color="auto" w:fill="FFFFFF" w:themeFill="background1"/>
          </w:tcPr>
          <w:p w14:paraId="185CDBCD" w14:textId="77777777" w:rsidR="00CC05B5" w:rsidRPr="00FF3E33" w:rsidRDefault="00CC05B5" w:rsidP="00D231A2">
            <w:pPr>
              <w:rPr>
                <w:rFonts w:asciiTheme="majorBidi" w:hAnsiTheme="majorBidi" w:cstheme="majorBidi"/>
                <w:b/>
                <w:bCs/>
                <w:color w:val="000000"/>
                <w:sz w:val="24"/>
                <w:szCs w:val="24"/>
              </w:rPr>
            </w:pPr>
          </w:p>
        </w:tc>
        <w:tc>
          <w:tcPr>
            <w:tcW w:w="3535" w:type="dxa"/>
            <w:gridSpan w:val="2"/>
            <w:shd w:val="clear" w:color="auto" w:fill="FFFFFF" w:themeFill="background1"/>
          </w:tcPr>
          <w:p w14:paraId="3D68F69A" w14:textId="77777777" w:rsidR="00CC05B5" w:rsidRPr="00FF3E33" w:rsidRDefault="00CC05B5" w:rsidP="00D231A2">
            <w:pPr>
              <w:rPr>
                <w:rFonts w:asciiTheme="majorBidi" w:hAnsiTheme="majorBidi" w:cstheme="majorBidi"/>
                <w:b/>
                <w:bCs/>
                <w:color w:val="000000"/>
                <w:sz w:val="24"/>
                <w:szCs w:val="24"/>
              </w:rPr>
            </w:pPr>
          </w:p>
        </w:tc>
      </w:tr>
      <w:tr w:rsidR="00CC05B5" w:rsidRPr="005218B3" w14:paraId="0BE55DE4" w14:textId="77777777" w:rsidTr="00D231A2">
        <w:trPr>
          <w:cantSplit/>
          <w:trHeight w:val="285"/>
        </w:trPr>
        <w:tc>
          <w:tcPr>
            <w:tcW w:w="1830" w:type="dxa"/>
            <w:shd w:val="clear" w:color="auto" w:fill="FFFFFF" w:themeFill="background1"/>
            <w:noWrap/>
            <w:vAlign w:val="center"/>
          </w:tcPr>
          <w:p w14:paraId="17DC56ED" w14:textId="2BAF8441" w:rsidR="00CC05B5" w:rsidRPr="00CE4D98" w:rsidRDefault="00CC05B5" w:rsidP="00D231A2">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8.2.5</w:t>
            </w:r>
          </w:p>
        </w:tc>
        <w:tc>
          <w:tcPr>
            <w:tcW w:w="4750" w:type="dxa"/>
            <w:gridSpan w:val="2"/>
            <w:tcBorders>
              <w:top w:val="single" w:sz="4" w:space="0" w:color="auto"/>
            </w:tcBorders>
            <w:shd w:val="clear" w:color="auto" w:fill="FFFFFF" w:themeFill="background1"/>
            <w:noWrap/>
            <w:vAlign w:val="center"/>
          </w:tcPr>
          <w:p w14:paraId="7AFF80CF" w14:textId="3B8FE7D2" w:rsidR="00CC05B5" w:rsidRPr="00041217" w:rsidRDefault="00CC05B5" w:rsidP="00041217">
            <w:pPr>
              <w:bidi/>
              <w:jc w:val="both"/>
              <w:rPr>
                <w:rFonts w:asciiTheme="majorBidi" w:hAnsiTheme="majorBidi" w:cs="B Nazanin"/>
                <w:b/>
                <w:bCs/>
                <w:color w:val="000000"/>
                <w:sz w:val="28"/>
                <w:szCs w:val="28"/>
              </w:rPr>
            </w:pPr>
            <w:r w:rsidRPr="00041217">
              <w:rPr>
                <w:rFonts w:cs="B Nazanin" w:hint="cs"/>
                <w:rtl/>
                <w:lang w:bidi="fa-IR"/>
              </w:rPr>
              <w:t>ه</w:t>
            </w:r>
            <w:r w:rsidRPr="00041217">
              <w:rPr>
                <w:rFonts w:cs="B Nazanin"/>
                <w:rtl/>
              </w:rPr>
              <w:t>م</w:t>
            </w:r>
            <w:r>
              <w:rPr>
                <w:rFonts w:cs="B Nazanin" w:hint="cs"/>
                <w:rtl/>
              </w:rPr>
              <w:t>ه</w:t>
            </w:r>
            <w:r w:rsidRPr="00041217">
              <w:rPr>
                <w:rFonts w:cs="B Nazanin"/>
                <w:rtl/>
              </w:rPr>
              <w:t xml:space="preserve"> کارکنان درگیر در فعالیت</w:t>
            </w:r>
            <w:r>
              <w:rPr>
                <w:rFonts w:cs="B Nazanin" w:hint="cs"/>
                <w:rtl/>
              </w:rPr>
              <w:t xml:space="preserve"> </w:t>
            </w:r>
            <w:r w:rsidRPr="00041217">
              <w:rPr>
                <w:rFonts w:cs="B Nazanin"/>
                <w:rtl/>
              </w:rPr>
              <w:t>های آزمایشگاه، باید به بخش</w:t>
            </w:r>
            <w:r>
              <w:rPr>
                <w:rFonts w:cs="B Nazanin" w:hint="cs"/>
                <w:rtl/>
              </w:rPr>
              <w:t xml:space="preserve"> </w:t>
            </w:r>
            <w:r w:rsidRPr="00041217">
              <w:rPr>
                <w:rFonts w:cs="B Nazanin"/>
                <w:rtl/>
              </w:rPr>
              <w:t>های مستندات سیستم مدیریت و اط</w:t>
            </w:r>
            <w:r>
              <w:rPr>
                <w:rFonts w:cs="B Nazanin" w:hint="cs"/>
                <w:rtl/>
              </w:rPr>
              <w:t>لاعات</w:t>
            </w:r>
            <w:r w:rsidRPr="00041217">
              <w:rPr>
                <w:rFonts w:cs="B Nazanin"/>
                <w:rtl/>
              </w:rPr>
              <w:t xml:space="preserve"> مربوط به آن که برای مسئولیتهای آنها مناسب است، دسترسی داشته باشند</w:t>
            </w:r>
            <w:r w:rsidRPr="00041217">
              <w:rPr>
                <w:rFonts w:cs="B Nazanin"/>
              </w:rPr>
              <w:t>.</w:t>
            </w:r>
          </w:p>
        </w:tc>
        <w:tc>
          <w:tcPr>
            <w:tcW w:w="3205" w:type="dxa"/>
            <w:gridSpan w:val="2"/>
            <w:shd w:val="clear" w:color="auto" w:fill="FFFFFF" w:themeFill="background1"/>
          </w:tcPr>
          <w:p w14:paraId="36FD86AD" w14:textId="77777777" w:rsidR="00CC05B5" w:rsidRPr="00FF3E33" w:rsidRDefault="00CC05B5" w:rsidP="00D231A2">
            <w:pPr>
              <w:rPr>
                <w:rFonts w:asciiTheme="majorBidi" w:hAnsiTheme="majorBidi" w:cstheme="majorBidi"/>
                <w:b/>
                <w:bCs/>
                <w:color w:val="000000"/>
                <w:sz w:val="24"/>
                <w:szCs w:val="24"/>
              </w:rPr>
            </w:pPr>
          </w:p>
        </w:tc>
        <w:tc>
          <w:tcPr>
            <w:tcW w:w="3535" w:type="dxa"/>
            <w:gridSpan w:val="2"/>
            <w:shd w:val="clear" w:color="auto" w:fill="FFFFFF" w:themeFill="background1"/>
          </w:tcPr>
          <w:p w14:paraId="37246FE4" w14:textId="77777777" w:rsidR="00CC05B5" w:rsidRPr="00FF3E33" w:rsidRDefault="00CC05B5" w:rsidP="00D231A2">
            <w:pPr>
              <w:rPr>
                <w:rFonts w:asciiTheme="majorBidi" w:hAnsiTheme="majorBidi" w:cstheme="majorBidi"/>
                <w:b/>
                <w:bCs/>
                <w:color w:val="000000"/>
                <w:sz w:val="24"/>
                <w:szCs w:val="24"/>
              </w:rPr>
            </w:pPr>
          </w:p>
        </w:tc>
      </w:tr>
      <w:tr w:rsidR="00CC05B5" w:rsidRPr="005218B3" w14:paraId="59E3C554" w14:textId="77777777" w:rsidTr="00451F83">
        <w:trPr>
          <w:cantSplit/>
          <w:trHeight w:val="285"/>
        </w:trPr>
        <w:tc>
          <w:tcPr>
            <w:tcW w:w="1830" w:type="dxa"/>
            <w:shd w:val="clear" w:color="auto" w:fill="F2F2F2" w:themeFill="background1" w:themeFillShade="F2"/>
            <w:noWrap/>
            <w:hideMark/>
          </w:tcPr>
          <w:p w14:paraId="46FB0D1D" w14:textId="2832EF6C"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lastRenderedPageBreak/>
              <w:t>8.3</w:t>
            </w:r>
          </w:p>
          <w:p w14:paraId="332EF63A" w14:textId="2DDFB522" w:rsidR="00CC05B5" w:rsidRPr="009653E2" w:rsidRDefault="00CC05B5" w:rsidP="008905C7">
            <w:pPr>
              <w:bidi/>
              <w:jc w:val="center"/>
              <w:rPr>
                <w:rFonts w:asciiTheme="majorBidi" w:hAnsiTheme="majorBidi" w:cs="B Nazanin"/>
                <w:b/>
                <w:bCs/>
                <w:color w:val="000000"/>
                <w:sz w:val="24"/>
                <w:szCs w:val="24"/>
              </w:rPr>
            </w:pPr>
            <w:r>
              <w:rPr>
                <w:rFonts w:asciiTheme="majorBidi" w:hAnsiTheme="majorBidi" w:cs="B Nazanin" w:hint="cs"/>
                <w:b/>
                <w:bCs/>
                <w:color w:val="000000"/>
                <w:rtl/>
              </w:rPr>
              <w:t>ک</w:t>
            </w:r>
            <w:r w:rsidRPr="009653E2">
              <w:rPr>
                <w:rFonts w:asciiTheme="majorBidi" w:hAnsiTheme="majorBidi" w:cs="B Nazanin"/>
                <w:b/>
                <w:bCs/>
                <w:color w:val="000000"/>
                <w:rtl/>
              </w:rPr>
              <w:t>نترل مدارک س</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ستم</w:t>
            </w:r>
            <w:r w:rsidRPr="009653E2">
              <w:rPr>
                <w:rFonts w:asciiTheme="majorBidi" w:hAnsiTheme="majorBidi" w:cs="B Nazanin"/>
                <w:b/>
                <w:bCs/>
                <w:color w:val="000000"/>
                <w:rtl/>
              </w:rPr>
              <w:t xml:space="preserve"> مد</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ر</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ت</w:t>
            </w:r>
            <w:r w:rsidRPr="009653E2">
              <w:rPr>
                <w:rFonts w:asciiTheme="majorBidi" w:hAnsiTheme="majorBidi" w:cs="B Nazanin"/>
                <w:b/>
                <w:bCs/>
                <w:color w:val="000000"/>
                <w:rtl/>
              </w:rPr>
              <w:t xml:space="preserve"> </w:t>
            </w: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hideMark/>
          </w:tcPr>
          <w:p w14:paraId="074183BF" w14:textId="656B1A11" w:rsidR="00CC05B5" w:rsidRPr="005218B3" w:rsidRDefault="00CC05B5" w:rsidP="008905C7">
            <w:pPr>
              <w:jc w:val="cente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594D1774" w14:textId="77777777" w:rsidR="00CC05B5" w:rsidRDefault="00CC05B5" w:rsidP="008905C7"/>
        </w:tc>
        <w:tc>
          <w:tcPr>
            <w:tcW w:w="3535" w:type="dxa"/>
            <w:gridSpan w:val="2"/>
            <w:shd w:val="clear" w:color="auto" w:fill="F2F2F2" w:themeFill="background1" w:themeFillShade="F2"/>
          </w:tcPr>
          <w:p w14:paraId="7767ED62" w14:textId="454D078A" w:rsidR="00CC05B5" w:rsidRPr="005218B3" w:rsidRDefault="00CC05B5" w:rsidP="008905C7"/>
        </w:tc>
      </w:tr>
      <w:tr w:rsidR="00CC05B5" w:rsidRPr="005218B3" w14:paraId="38E17319" w14:textId="77777777" w:rsidTr="00157BA1">
        <w:trPr>
          <w:cantSplit/>
          <w:trHeight w:val="285"/>
        </w:trPr>
        <w:tc>
          <w:tcPr>
            <w:tcW w:w="1830" w:type="dxa"/>
            <w:shd w:val="clear" w:color="auto" w:fill="FFFFFF" w:themeFill="background1"/>
            <w:noWrap/>
            <w:vAlign w:val="center"/>
          </w:tcPr>
          <w:p w14:paraId="65FCF4D5" w14:textId="1BDB1837" w:rsidR="00CC05B5" w:rsidRPr="009653E2" w:rsidRDefault="00CC05B5" w:rsidP="002E08E5">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8.3.1</w:t>
            </w:r>
          </w:p>
        </w:tc>
        <w:tc>
          <w:tcPr>
            <w:tcW w:w="4750" w:type="dxa"/>
            <w:gridSpan w:val="2"/>
            <w:tcBorders>
              <w:top w:val="single" w:sz="4" w:space="0" w:color="auto"/>
              <w:bottom w:val="single" w:sz="4" w:space="0" w:color="auto"/>
            </w:tcBorders>
            <w:shd w:val="clear" w:color="auto" w:fill="FFFFFF" w:themeFill="background1"/>
            <w:noWrap/>
            <w:vAlign w:val="center"/>
          </w:tcPr>
          <w:p w14:paraId="34498458" w14:textId="590E31F9" w:rsidR="00CC05B5" w:rsidRPr="002E08E5" w:rsidRDefault="00CC05B5" w:rsidP="002E08E5">
            <w:pPr>
              <w:bidi/>
              <w:jc w:val="both"/>
              <w:rPr>
                <w:rFonts w:asciiTheme="majorBidi" w:hAnsiTheme="majorBidi" w:cs="B Nazanin"/>
                <w:b/>
                <w:bCs/>
                <w:color w:val="000000"/>
                <w:sz w:val="28"/>
                <w:szCs w:val="28"/>
              </w:rPr>
            </w:pPr>
            <w:r w:rsidRPr="002E08E5">
              <w:rPr>
                <w:rFonts w:cs="B Nazanin"/>
                <w:rtl/>
              </w:rPr>
              <w:t>آزمایشگاه باید مدارک</w:t>
            </w:r>
            <w:r>
              <w:rPr>
                <w:rFonts w:cs="B Nazanin" w:hint="cs"/>
                <w:rtl/>
              </w:rPr>
              <w:t xml:space="preserve"> </w:t>
            </w:r>
            <w:r>
              <w:rPr>
                <w:rFonts w:cs="B Nazanin"/>
              </w:rPr>
              <w:t>)</w:t>
            </w:r>
            <w:r w:rsidRPr="002E08E5">
              <w:rPr>
                <w:rFonts w:cs="B Nazanin"/>
                <w:rtl/>
              </w:rPr>
              <w:t>داخلی و خارجی</w:t>
            </w:r>
            <w:r>
              <w:rPr>
                <w:rFonts w:cs="B Nazanin"/>
              </w:rPr>
              <w:t>(</w:t>
            </w:r>
            <w:r w:rsidRPr="002E08E5">
              <w:rPr>
                <w:rFonts w:cs="B Nazanin"/>
                <w:rtl/>
              </w:rPr>
              <w:t xml:space="preserve"> مربوط به تحقق این استاندارد را کنترل کند</w:t>
            </w:r>
            <w:r>
              <w:rPr>
                <w:rFonts w:cs="B Nazanin" w:hint="cs"/>
                <w:rtl/>
              </w:rPr>
              <w:t>.</w:t>
            </w:r>
          </w:p>
        </w:tc>
        <w:tc>
          <w:tcPr>
            <w:tcW w:w="3205" w:type="dxa"/>
            <w:gridSpan w:val="2"/>
            <w:shd w:val="clear" w:color="auto" w:fill="FFFFFF" w:themeFill="background1"/>
          </w:tcPr>
          <w:p w14:paraId="0366EC34" w14:textId="77777777" w:rsidR="00CC05B5" w:rsidRDefault="00CC05B5" w:rsidP="002E08E5"/>
        </w:tc>
        <w:tc>
          <w:tcPr>
            <w:tcW w:w="3535" w:type="dxa"/>
            <w:gridSpan w:val="2"/>
            <w:shd w:val="clear" w:color="auto" w:fill="FFFFFF" w:themeFill="background1"/>
          </w:tcPr>
          <w:p w14:paraId="1E803E44" w14:textId="77777777" w:rsidR="00CC05B5" w:rsidRPr="005218B3" w:rsidRDefault="00CC05B5" w:rsidP="002E08E5"/>
        </w:tc>
      </w:tr>
      <w:tr w:rsidR="00CC05B5" w:rsidRPr="005218B3" w14:paraId="708A1197" w14:textId="77777777" w:rsidTr="00157BA1">
        <w:trPr>
          <w:cantSplit/>
          <w:trHeight w:val="285"/>
        </w:trPr>
        <w:tc>
          <w:tcPr>
            <w:tcW w:w="1830" w:type="dxa"/>
            <w:shd w:val="clear" w:color="auto" w:fill="FFFFFF" w:themeFill="background1"/>
            <w:noWrap/>
            <w:vAlign w:val="center"/>
          </w:tcPr>
          <w:p w14:paraId="66E089DC" w14:textId="4662ED3A" w:rsidR="00CC05B5" w:rsidRPr="009653E2" w:rsidRDefault="00CC05B5" w:rsidP="002E08E5">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8.3.2</w:t>
            </w:r>
          </w:p>
        </w:tc>
        <w:tc>
          <w:tcPr>
            <w:tcW w:w="4750" w:type="dxa"/>
            <w:gridSpan w:val="2"/>
            <w:tcBorders>
              <w:top w:val="single" w:sz="4" w:space="0" w:color="auto"/>
              <w:bottom w:val="single" w:sz="4" w:space="0" w:color="auto"/>
            </w:tcBorders>
            <w:shd w:val="clear" w:color="auto" w:fill="FFFFFF" w:themeFill="background1"/>
            <w:noWrap/>
            <w:vAlign w:val="center"/>
          </w:tcPr>
          <w:p w14:paraId="0E76E02D" w14:textId="3B65FB41" w:rsidR="00CC05B5" w:rsidRDefault="00CC05B5" w:rsidP="002E08E5">
            <w:pPr>
              <w:bidi/>
              <w:jc w:val="both"/>
              <w:rPr>
                <w:rFonts w:cs="B Nazanin"/>
                <w:rtl/>
              </w:rPr>
            </w:pPr>
            <w:r w:rsidRPr="002E08E5">
              <w:rPr>
                <w:rFonts w:cs="B Nazanin"/>
                <w:rtl/>
              </w:rPr>
              <w:t>آزمایشگاه باید تضمین کند که</w:t>
            </w:r>
            <w:r>
              <w:rPr>
                <w:rFonts w:cs="B Nazanin" w:hint="cs"/>
                <w:rtl/>
              </w:rPr>
              <w:t>:</w:t>
            </w:r>
          </w:p>
          <w:p w14:paraId="7D71D514" w14:textId="7D55A56B" w:rsidR="00CC05B5" w:rsidRDefault="00CC05B5" w:rsidP="002E08E5">
            <w:pPr>
              <w:bidi/>
              <w:jc w:val="both"/>
              <w:rPr>
                <w:rFonts w:cs="B Nazanin"/>
                <w:rtl/>
              </w:rPr>
            </w:pPr>
            <w:r>
              <w:rPr>
                <w:rFonts w:cs="B Nazanin" w:hint="cs"/>
                <w:rtl/>
              </w:rPr>
              <w:t xml:space="preserve">الف: </w:t>
            </w:r>
            <w:r w:rsidRPr="002E08E5">
              <w:rPr>
                <w:rFonts w:cs="B Nazanin"/>
                <w:rtl/>
              </w:rPr>
              <w:t>مدارک قبل از انتشار، توسط کارکنان مجاز، از لحاظ کفایت، تأیید می</w:t>
            </w:r>
            <w:r>
              <w:rPr>
                <w:rFonts w:cs="B Nazanin" w:hint="cs"/>
                <w:rtl/>
              </w:rPr>
              <w:t xml:space="preserve"> </w:t>
            </w:r>
            <w:r w:rsidRPr="002E08E5">
              <w:rPr>
                <w:rFonts w:cs="B Nazanin"/>
                <w:rtl/>
              </w:rPr>
              <w:t>شوند</w:t>
            </w:r>
            <w:r>
              <w:rPr>
                <w:rFonts w:cs="B Nazanin" w:hint="cs"/>
                <w:rtl/>
              </w:rPr>
              <w:t>.</w:t>
            </w:r>
          </w:p>
          <w:p w14:paraId="11661D65" w14:textId="77777777" w:rsidR="00CC05B5" w:rsidRDefault="00CC05B5" w:rsidP="002E08E5">
            <w:pPr>
              <w:bidi/>
              <w:jc w:val="both"/>
              <w:rPr>
                <w:rFonts w:cs="B Nazanin"/>
                <w:rtl/>
              </w:rPr>
            </w:pPr>
            <w:r w:rsidRPr="002E08E5">
              <w:rPr>
                <w:rFonts w:cs="B Nazanin"/>
                <w:rtl/>
              </w:rPr>
              <w:t>ب: مدارک به طور دورهای بازنگری و در صورت لزوم به روز می</w:t>
            </w:r>
            <w:r>
              <w:rPr>
                <w:rFonts w:cs="B Nazanin" w:hint="cs"/>
                <w:rtl/>
              </w:rPr>
              <w:t xml:space="preserve"> </w:t>
            </w:r>
            <w:r w:rsidRPr="002E08E5">
              <w:rPr>
                <w:rFonts w:cs="B Nazanin"/>
                <w:rtl/>
              </w:rPr>
              <w:t>شوند</w:t>
            </w:r>
            <w:r w:rsidRPr="002E08E5">
              <w:rPr>
                <w:rFonts w:cs="B Nazanin"/>
              </w:rPr>
              <w:t xml:space="preserve">. </w:t>
            </w:r>
            <w:r w:rsidRPr="002E08E5">
              <w:rPr>
                <w:rFonts w:cs="B Nazanin"/>
                <w:rtl/>
              </w:rPr>
              <w:t>ج: تغییرات و وضعیت ویرایش رایج مستندات، شناسایی می</w:t>
            </w:r>
            <w:r>
              <w:rPr>
                <w:rFonts w:cs="B Nazanin" w:hint="cs"/>
                <w:rtl/>
              </w:rPr>
              <w:t xml:space="preserve"> </w:t>
            </w:r>
            <w:r w:rsidRPr="002E08E5">
              <w:rPr>
                <w:rFonts w:cs="B Nazanin"/>
                <w:rtl/>
              </w:rPr>
              <w:t>شوند</w:t>
            </w:r>
            <w:r w:rsidRPr="002E08E5">
              <w:rPr>
                <w:rFonts w:cs="B Nazanin"/>
              </w:rPr>
              <w:t xml:space="preserve">. </w:t>
            </w:r>
          </w:p>
          <w:p w14:paraId="0BA07E19" w14:textId="77777777" w:rsidR="00CC05B5" w:rsidRDefault="00CC05B5" w:rsidP="002E08E5">
            <w:pPr>
              <w:bidi/>
              <w:jc w:val="both"/>
              <w:rPr>
                <w:rFonts w:cs="B Nazanin"/>
                <w:rtl/>
              </w:rPr>
            </w:pPr>
            <w:r w:rsidRPr="002E08E5">
              <w:rPr>
                <w:rFonts w:cs="B Nazanin"/>
                <w:rtl/>
              </w:rPr>
              <w:t>د: نسخه</w:t>
            </w:r>
            <w:r>
              <w:rPr>
                <w:rFonts w:cs="B Nazanin" w:hint="cs"/>
                <w:rtl/>
              </w:rPr>
              <w:t xml:space="preserve"> </w:t>
            </w:r>
            <w:r w:rsidRPr="002E08E5">
              <w:rPr>
                <w:rFonts w:cs="B Nazanin"/>
                <w:rtl/>
              </w:rPr>
              <w:t>های مناسب مدارک کاربردی، در نقاط مورد استفاده در دسترس هستند و جایی که الزم است، توزیع آنها کنترل می</w:t>
            </w:r>
            <w:r>
              <w:rPr>
                <w:rFonts w:cs="B Nazanin" w:hint="cs"/>
                <w:rtl/>
              </w:rPr>
              <w:t xml:space="preserve"> </w:t>
            </w:r>
            <w:r w:rsidRPr="002E08E5">
              <w:rPr>
                <w:rFonts w:cs="B Nazanin"/>
                <w:rtl/>
              </w:rPr>
              <w:t>شود</w:t>
            </w:r>
          </w:p>
          <w:p w14:paraId="475A57C6" w14:textId="77777777" w:rsidR="00CC05B5" w:rsidRDefault="00CC05B5" w:rsidP="002E08E5">
            <w:pPr>
              <w:bidi/>
              <w:jc w:val="both"/>
              <w:rPr>
                <w:rFonts w:cs="B Nazanin"/>
                <w:rtl/>
              </w:rPr>
            </w:pPr>
            <w:r w:rsidRPr="002E08E5">
              <w:rPr>
                <w:rFonts w:cs="B Nazanin"/>
                <w:rtl/>
              </w:rPr>
              <w:t>و: مدارک دارای شناس</w:t>
            </w:r>
            <w:r>
              <w:rPr>
                <w:rFonts w:cs="B Nazanin" w:hint="cs"/>
                <w:rtl/>
              </w:rPr>
              <w:t>ه</w:t>
            </w:r>
            <w:r w:rsidRPr="002E08E5">
              <w:rPr>
                <w:rFonts w:cs="B Nazanin"/>
                <w:rtl/>
              </w:rPr>
              <w:t xml:space="preserve"> منحصربه</w:t>
            </w:r>
            <w:r>
              <w:rPr>
                <w:rFonts w:cs="B Nazanin" w:hint="cs"/>
                <w:rtl/>
              </w:rPr>
              <w:t xml:space="preserve"> </w:t>
            </w:r>
            <w:r w:rsidRPr="002E08E5">
              <w:rPr>
                <w:rFonts w:cs="B Nazanin"/>
                <w:rtl/>
              </w:rPr>
              <w:t>فردی هستند</w:t>
            </w:r>
          </w:p>
          <w:p w14:paraId="079F2EAB" w14:textId="7C27BAAE" w:rsidR="00CC05B5" w:rsidRDefault="00CC05B5" w:rsidP="002E08E5">
            <w:pPr>
              <w:bidi/>
              <w:jc w:val="both"/>
              <w:rPr>
                <w:rFonts w:cs="B Nazanin"/>
                <w:rtl/>
              </w:rPr>
            </w:pPr>
            <w:r w:rsidRPr="002E08E5">
              <w:rPr>
                <w:rFonts w:cs="B Nazanin"/>
                <w:rtl/>
              </w:rPr>
              <w:t>ه: از استفاد</w:t>
            </w:r>
            <w:r>
              <w:rPr>
                <w:rFonts w:cs="B Nazanin" w:hint="cs"/>
                <w:rtl/>
              </w:rPr>
              <w:t>ه</w:t>
            </w:r>
            <w:r w:rsidRPr="002E08E5">
              <w:rPr>
                <w:rFonts w:cs="B Nazanin"/>
                <w:rtl/>
              </w:rPr>
              <w:t xml:space="preserve"> ناخواسته از مدارک منسوخ، جلوگیری می</w:t>
            </w:r>
            <w:r>
              <w:rPr>
                <w:rFonts w:cs="B Nazanin" w:hint="cs"/>
                <w:rtl/>
              </w:rPr>
              <w:t xml:space="preserve"> </w:t>
            </w:r>
            <w:r w:rsidRPr="002E08E5">
              <w:rPr>
                <w:rFonts w:cs="B Nazanin"/>
                <w:rtl/>
              </w:rPr>
              <w:t>شود و اگر برای هر هدفی نگهداری می</w:t>
            </w:r>
            <w:r>
              <w:rPr>
                <w:rFonts w:cs="B Nazanin" w:hint="cs"/>
                <w:rtl/>
              </w:rPr>
              <w:t xml:space="preserve"> </w:t>
            </w:r>
            <w:r w:rsidRPr="002E08E5">
              <w:rPr>
                <w:rFonts w:cs="B Nazanin"/>
                <w:rtl/>
              </w:rPr>
              <w:t>شوند، شناس</w:t>
            </w:r>
            <w:r>
              <w:rPr>
                <w:rFonts w:cs="B Nazanin" w:hint="cs"/>
                <w:rtl/>
              </w:rPr>
              <w:t>ه</w:t>
            </w:r>
            <w:r w:rsidRPr="002E08E5">
              <w:rPr>
                <w:rFonts w:cs="B Nazanin"/>
                <w:rtl/>
              </w:rPr>
              <w:t xml:space="preserve"> مناسبی برای آنها، به کار برده می</w:t>
            </w:r>
            <w:r>
              <w:rPr>
                <w:rFonts w:cs="B Nazanin" w:hint="cs"/>
                <w:rtl/>
              </w:rPr>
              <w:t xml:space="preserve"> </w:t>
            </w:r>
            <w:r w:rsidRPr="002E08E5">
              <w:rPr>
                <w:rFonts w:cs="B Nazanin"/>
                <w:rtl/>
              </w:rPr>
              <w:t>شود</w:t>
            </w:r>
            <w:r>
              <w:rPr>
                <w:rFonts w:cs="B Nazanin" w:hint="cs"/>
                <w:rtl/>
              </w:rPr>
              <w:t>.</w:t>
            </w:r>
          </w:p>
          <w:p w14:paraId="724280DE" w14:textId="77777777" w:rsidR="00CC05B5" w:rsidRPr="002E08E5" w:rsidRDefault="00CC05B5" w:rsidP="002E08E5">
            <w:pPr>
              <w:bidi/>
              <w:jc w:val="both"/>
              <w:rPr>
                <w:rFonts w:cs="B Nazanin"/>
                <w:u w:val="single"/>
                <w:rtl/>
              </w:rPr>
            </w:pPr>
            <w:r w:rsidRPr="002E08E5">
              <w:rPr>
                <w:rFonts w:cs="B Nazanin"/>
                <w:u w:val="single"/>
                <w:rtl/>
              </w:rPr>
              <w:t>ثبت شود</w:t>
            </w:r>
            <w:r w:rsidRPr="002E08E5">
              <w:rPr>
                <w:rFonts w:cs="B Nazanin"/>
                <w:u w:val="single"/>
              </w:rPr>
              <w:t>:</w:t>
            </w:r>
          </w:p>
          <w:p w14:paraId="4F15A12D" w14:textId="7C56A7C6" w:rsidR="00CC05B5" w:rsidRPr="002E08E5" w:rsidRDefault="00CC05B5" w:rsidP="002E08E5">
            <w:pPr>
              <w:bidi/>
              <w:jc w:val="both"/>
              <w:rPr>
                <w:rFonts w:cs="B Nazanin"/>
              </w:rPr>
            </w:pPr>
            <w:r w:rsidRPr="002E08E5">
              <w:rPr>
                <w:rFonts w:cs="B Nazanin"/>
                <w:rtl/>
              </w:rPr>
              <w:t>کد و تاریخ لیست اصلی مدارک یک نمونه از سوابق بازنگری ادواری مدارک یک نمونه از سوابق تغییر در مدارک</w:t>
            </w:r>
          </w:p>
        </w:tc>
        <w:tc>
          <w:tcPr>
            <w:tcW w:w="3205" w:type="dxa"/>
            <w:gridSpan w:val="2"/>
            <w:shd w:val="clear" w:color="auto" w:fill="FFFFFF" w:themeFill="background1"/>
          </w:tcPr>
          <w:p w14:paraId="0BD5168A" w14:textId="77777777" w:rsidR="00CC05B5" w:rsidRDefault="00CC05B5" w:rsidP="002E08E5"/>
        </w:tc>
        <w:tc>
          <w:tcPr>
            <w:tcW w:w="3535" w:type="dxa"/>
            <w:gridSpan w:val="2"/>
            <w:shd w:val="clear" w:color="auto" w:fill="FFFFFF" w:themeFill="background1"/>
          </w:tcPr>
          <w:p w14:paraId="08CE61C9" w14:textId="77777777" w:rsidR="00CC05B5" w:rsidRPr="005218B3" w:rsidRDefault="00CC05B5" w:rsidP="002E08E5"/>
        </w:tc>
      </w:tr>
      <w:tr w:rsidR="00CC05B5" w:rsidRPr="005218B3" w14:paraId="35F073BD" w14:textId="77777777" w:rsidTr="005C629D">
        <w:trPr>
          <w:cantSplit/>
          <w:trHeight w:val="285"/>
        </w:trPr>
        <w:tc>
          <w:tcPr>
            <w:tcW w:w="1830" w:type="dxa"/>
            <w:shd w:val="clear" w:color="auto" w:fill="F2F2F2" w:themeFill="background1" w:themeFillShade="F2"/>
            <w:noWrap/>
          </w:tcPr>
          <w:p w14:paraId="50C0A212" w14:textId="524599E0"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4</w:t>
            </w:r>
          </w:p>
          <w:p w14:paraId="7440710D" w14:textId="77777777" w:rsidR="00CC05B5" w:rsidRDefault="00CC05B5" w:rsidP="008905C7">
            <w:pPr>
              <w:jc w:val="center"/>
              <w:rPr>
                <w:rFonts w:asciiTheme="majorBidi" w:hAnsiTheme="majorBidi" w:cs="B Nazanin"/>
                <w:b/>
                <w:bCs/>
                <w:color w:val="000000"/>
                <w:rtl/>
              </w:rPr>
            </w:pPr>
            <w:r>
              <w:rPr>
                <w:rFonts w:asciiTheme="majorBidi" w:hAnsiTheme="majorBidi" w:cs="B Nazanin" w:hint="cs"/>
                <w:b/>
                <w:bCs/>
                <w:color w:val="000000"/>
                <w:rtl/>
              </w:rPr>
              <w:t>ک</w:t>
            </w:r>
            <w:r w:rsidRPr="009653E2">
              <w:rPr>
                <w:rFonts w:asciiTheme="majorBidi" w:hAnsiTheme="majorBidi" w:cs="B Nazanin"/>
                <w:b/>
                <w:bCs/>
                <w:color w:val="000000"/>
                <w:rtl/>
              </w:rPr>
              <w:t xml:space="preserve">نترل </w:t>
            </w:r>
            <w:r>
              <w:rPr>
                <w:rFonts w:asciiTheme="majorBidi" w:hAnsiTheme="majorBidi" w:cs="B Nazanin" w:hint="cs"/>
                <w:b/>
                <w:bCs/>
                <w:color w:val="000000"/>
                <w:rtl/>
              </w:rPr>
              <w:t>سوابق</w:t>
            </w:r>
          </w:p>
          <w:p w14:paraId="17EDED68" w14:textId="7FEAF831" w:rsidR="00CC05B5" w:rsidRPr="009653E2" w:rsidRDefault="00CC05B5" w:rsidP="008905C7">
            <w:pPr>
              <w:jc w:val="center"/>
              <w:rPr>
                <w:rFonts w:asciiTheme="majorBidi" w:hAnsiTheme="majorBidi" w:cstheme="majorBidi"/>
                <w:b/>
                <w:bCs/>
                <w:color w:val="000000"/>
                <w:sz w:val="24"/>
                <w:szCs w:val="24"/>
              </w:rPr>
            </w:pP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1DB97EA8" w14:textId="1A4E575A" w:rsidR="00CC05B5" w:rsidRPr="00161E9D" w:rsidRDefault="00CC05B5" w:rsidP="008905C7">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703CBEA2" w14:textId="77777777" w:rsidR="00CC05B5" w:rsidRDefault="00CC05B5" w:rsidP="008905C7"/>
        </w:tc>
        <w:tc>
          <w:tcPr>
            <w:tcW w:w="3535" w:type="dxa"/>
            <w:gridSpan w:val="2"/>
            <w:shd w:val="clear" w:color="auto" w:fill="F2F2F2" w:themeFill="background1" w:themeFillShade="F2"/>
          </w:tcPr>
          <w:p w14:paraId="656A3141" w14:textId="77777777" w:rsidR="00CC05B5" w:rsidRPr="005218B3" w:rsidRDefault="00CC05B5" w:rsidP="008905C7"/>
        </w:tc>
      </w:tr>
      <w:tr w:rsidR="00CC05B5" w:rsidRPr="005218B3" w14:paraId="4303754F" w14:textId="77777777" w:rsidTr="00A17B11">
        <w:trPr>
          <w:cantSplit/>
          <w:trHeight w:val="285"/>
        </w:trPr>
        <w:tc>
          <w:tcPr>
            <w:tcW w:w="1830" w:type="dxa"/>
            <w:shd w:val="clear" w:color="auto" w:fill="FFFFFF" w:themeFill="background1"/>
            <w:noWrap/>
            <w:vAlign w:val="center"/>
          </w:tcPr>
          <w:p w14:paraId="6494ED6E" w14:textId="13F8B1BA" w:rsidR="00CC05B5" w:rsidRPr="009653E2" w:rsidRDefault="00CC05B5" w:rsidP="002548A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8.4.1</w:t>
            </w:r>
          </w:p>
        </w:tc>
        <w:tc>
          <w:tcPr>
            <w:tcW w:w="4750" w:type="dxa"/>
            <w:gridSpan w:val="2"/>
            <w:tcBorders>
              <w:top w:val="single" w:sz="4" w:space="0" w:color="auto"/>
              <w:bottom w:val="single" w:sz="4" w:space="0" w:color="auto"/>
            </w:tcBorders>
            <w:shd w:val="clear" w:color="auto" w:fill="FFFFFF" w:themeFill="background1"/>
            <w:noWrap/>
            <w:vAlign w:val="center"/>
          </w:tcPr>
          <w:p w14:paraId="406571A6" w14:textId="16BBA569" w:rsidR="00CC05B5" w:rsidRPr="002548AC" w:rsidRDefault="00CC05B5" w:rsidP="002548AC">
            <w:pPr>
              <w:bidi/>
              <w:jc w:val="both"/>
              <w:rPr>
                <w:rFonts w:asciiTheme="majorBidi" w:hAnsiTheme="majorBidi" w:cs="B Nazanin"/>
                <w:b/>
                <w:bCs/>
                <w:color w:val="000000"/>
                <w:sz w:val="28"/>
                <w:szCs w:val="28"/>
              </w:rPr>
            </w:pPr>
            <w:r w:rsidRPr="002548AC">
              <w:rPr>
                <w:rFonts w:cs="B Nazanin" w:hint="cs"/>
                <w:rtl/>
                <w:lang w:bidi="fa-IR"/>
              </w:rPr>
              <w:t>آ</w:t>
            </w:r>
            <w:r w:rsidRPr="002548AC">
              <w:rPr>
                <w:rFonts w:cs="B Nazanin"/>
                <w:rtl/>
              </w:rPr>
              <w:t>زمایشگاه باید برای اثبات تحقق الزامات این استاندارد، سوابق خوانا، ایجاد و نگهداری کند</w:t>
            </w:r>
            <w:r w:rsidRPr="002548AC">
              <w:rPr>
                <w:rFonts w:cs="B Nazanin"/>
              </w:rPr>
              <w:t>.</w:t>
            </w:r>
          </w:p>
        </w:tc>
        <w:tc>
          <w:tcPr>
            <w:tcW w:w="3205" w:type="dxa"/>
            <w:gridSpan w:val="2"/>
            <w:shd w:val="clear" w:color="auto" w:fill="FFFFFF" w:themeFill="background1"/>
          </w:tcPr>
          <w:p w14:paraId="0EC5BB3C" w14:textId="77777777" w:rsidR="00CC05B5" w:rsidRDefault="00CC05B5" w:rsidP="002548AC"/>
        </w:tc>
        <w:tc>
          <w:tcPr>
            <w:tcW w:w="3535" w:type="dxa"/>
            <w:gridSpan w:val="2"/>
            <w:shd w:val="clear" w:color="auto" w:fill="FFFFFF" w:themeFill="background1"/>
          </w:tcPr>
          <w:p w14:paraId="52AC9CAD" w14:textId="77777777" w:rsidR="00CC05B5" w:rsidRPr="005218B3" w:rsidRDefault="00CC05B5" w:rsidP="002548AC"/>
        </w:tc>
      </w:tr>
      <w:tr w:rsidR="00CC05B5" w:rsidRPr="005218B3" w14:paraId="7B82C940" w14:textId="77777777" w:rsidTr="00A17B11">
        <w:trPr>
          <w:cantSplit/>
          <w:trHeight w:val="285"/>
        </w:trPr>
        <w:tc>
          <w:tcPr>
            <w:tcW w:w="1830" w:type="dxa"/>
            <w:shd w:val="clear" w:color="auto" w:fill="FFFFFF" w:themeFill="background1"/>
            <w:noWrap/>
            <w:vAlign w:val="center"/>
          </w:tcPr>
          <w:p w14:paraId="796187AA" w14:textId="57659455" w:rsidR="00CC05B5" w:rsidRPr="009653E2" w:rsidRDefault="00CC05B5" w:rsidP="002548AC">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8.4.2</w:t>
            </w:r>
          </w:p>
        </w:tc>
        <w:tc>
          <w:tcPr>
            <w:tcW w:w="4750" w:type="dxa"/>
            <w:gridSpan w:val="2"/>
            <w:tcBorders>
              <w:top w:val="single" w:sz="4" w:space="0" w:color="auto"/>
              <w:bottom w:val="single" w:sz="4" w:space="0" w:color="auto"/>
            </w:tcBorders>
            <w:shd w:val="clear" w:color="auto" w:fill="FFFFFF" w:themeFill="background1"/>
            <w:noWrap/>
            <w:vAlign w:val="center"/>
          </w:tcPr>
          <w:p w14:paraId="61F20ACD" w14:textId="5AB11898" w:rsidR="00CC05B5" w:rsidRPr="002548AC" w:rsidRDefault="00CC05B5" w:rsidP="002548AC">
            <w:pPr>
              <w:bidi/>
              <w:jc w:val="both"/>
              <w:rPr>
                <w:rFonts w:cs="B Nazanin"/>
                <w:rtl/>
              </w:rPr>
            </w:pPr>
            <w:r w:rsidRPr="002548AC">
              <w:rPr>
                <w:rFonts w:cs="B Nazanin"/>
                <w:rtl/>
              </w:rPr>
              <w:t>آزمایشگاه باید کنترل</w:t>
            </w:r>
            <w:r>
              <w:rPr>
                <w:rFonts w:cs="B Nazanin" w:hint="cs"/>
                <w:rtl/>
              </w:rPr>
              <w:t xml:space="preserve"> </w:t>
            </w:r>
            <w:r w:rsidRPr="002548AC">
              <w:rPr>
                <w:rFonts w:cs="B Nazanin"/>
                <w:rtl/>
              </w:rPr>
              <w:t>های مورد نیاز را برای شناسایی، ذخیره، حفاظت، تهیه نسخه پشتیبان، بایگانی، بازیابی، زمان نگهداری و وارهایی سوابق خود ایجاد کند. آزمایشگاه مطابق با تعهدات</w:t>
            </w:r>
            <w:r w:rsidRPr="002548AC">
              <w:rPr>
                <w:rFonts w:cs="B Nazanin" w:hint="cs"/>
                <w:rtl/>
              </w:rPr>
              <w:t xml:space="preserve"> </w:t>
            </w:r>
            <w:r w:rsidRPr="002548AC">
              <w:rPr>
                <w:rFonts w:cs="B Nazanin"/>
                <w:rtl/>
              </w:rPr>
              <w:t>قراردادی خود، باید سوابق را برای دورهای نگهداری کند. دسترسی به این سوابق، باید مطابق با تعهدات رازداری باشد و سوابق باید به سهولت در دسترس باشد</w:t>
            </w:r>
            <w:r w:rsidRPr="002548AC">
              <w:rPr>
                <w:rFonts w:cs="B Nazanin"/>
              </w:rPr>
              <w:t xml:space="preserve">. </w:t>
            </w:r>
          </w:p>
          <w:p w14:paraId="050998EE" w14:textId="57096A5D" w:rsidR="00CC05B5" w:rsidRPr="002548AC" w:rsidRDefault="00CC05B5" w:rsidP="002548AC">
            <w:pPr>
              <w:bidi/>
              <w:jc w:val="both"/>
              <w:rPr>
                <w:rFonts w:cs="B Nazanin"/>
                <w:u w:val="single"/>
                <w:rtl/>
              </w:rPr>
            </w:pPr>
            <w:r w:rsidRPr="002548AC">
              <w:rPr>
                <w:rFonts w:cs="B Nazanin"/>
                <w:u w:val="single"/>
                <w:rtl/>
              </w:rPr>
              <w:t>ثبت شود</w:t>
            </w:r>
            <w:r w:rsidRPr="002548AC">
              <w:rPr>
                <w:rFonts w:cs="B Nazanin" w:hint="cs"/>
                <w:u w:val="single"/>
                <w:rtl/>
              </w:rPr>
              <w:t>:</w:t>
            </w:r>
          </w:p>
          <w:p w14:paraId="51A61965" w14:textId="77777777" w:rsidR="00CC05B5" w:rsidRDefault="00CC05B5" w:rsidP="002548AC">
            <w:pPr>
              <w:bidi/>
              <w:jc w:val="both"/>
              <w:rPr>
                <w:rFonts w:cs="B Nazanin"/>
                <w:rtl/>
              </w:rPr>
            </w:pPr>
            <w:r w:rsidRPr="002548AC">
              <w:rPr>
                <w:rFonts w:cs="B Nazanin"/>
                <w:rtl/>
              </w:rPr>
              <w:t>کد و تاریخ لیست سوابق</w:t>
            </w:r>
          </w:p>
          <w:p w14:paraId="2D9E80D7" w14:textId="7E4D632E" w:rsidR="00CC05B5" w:rsidRPr="002548AC" w:rsidRDefault="00CC05B5" w:rsidP="002548AC">
            <w:pPr>
              <w:bidi/>
              <w:jc w:val="both"/>
              <w:rPr>
                <w:rFonts w:asciiTheme="majorBidi" w:hAnsiTheme="majorBidi" w:cs="B Nazanin"/>
                <w:b/>
                <w:bCs/>
                <w:color w:val="000000"/>
                <w:sz w:val="28"/>
                <w:szCs w:val="28"/>
              </w:rPr>
            </w:pPr>
            <w:r w:rsidRPr="002548AC">
              <w:rPr>
                <w:rFonts w:cs="B Nazanin"/>
                <w:rtl/>
              </w:rPr>
              <w:t>نحوه شناسایی، انبارش، محافظت، پشتیبان</w:t>
            </w:r>
            <w:r>
              <w:rPr>
                <w:rFonts w:cs="B Nazanin" w:hint="cs"/>
                <w:rtl/>
              </w:rPr>
              <w:t xml:space="preserve"> </w:t>
            </w:r>
            <w:r w:rsidRPr="002548AC">
              <w:rPr>
                <w:rFonts w:cs="B Nazanin"/>
                <w:rtl/>
              </w:rPr>
              <w:t>گیری، بایگانی، بازیابی، زمان نگهداری و وارهایی سوابق</w:t>
            </w:r>
          </w:p>
        </w:tc>
        <w:tc>
          <w:tcPr>
            <w:tcW w:w="3205" w:type="dxa"/>
            <w:gridSpan w:val="2"/>
            <w:shd w:val="clear" w:color="auto" w:fill="FFFFFF" w:themeFill="background1"/>
          </w:tcPr>
          <w:p w14:paraId="34C18A27" w14:textId="77777777" w:rsidR="00CC05B5" w:rsidRDefault="00CC05B5" w:rsidP="002548AC"/>
        </w:tc>
        <w:tc>
          <w:tcPr>
            <w:tcW w:w="3535" w:type="dxa"/>
            <w:gridSpan w:val="2"/>
            <w:shd w:val="clear" w:color="auto" w:fill="FFFFFF" w:themeFill="background1"/>
          </w:tcPr>
          <w:p w14:paraId="7FDDD008" w14:textId="77777777" w:rsidR="00CC05B5" w:rsidRPr="005218B3" w:rsidRDefault="00CC05B5" w:rsidP="002548AC"/>
        </w:tc>
      </w:tr>
      <w:tr w:rsidR="00CC05B5" w:rsidRPr="005218B3" w14:paraId="3069BBD4" w14:textId="77777777" w:rsidTr="00ED027D">
        <w:trPr>
          <w:cantSplit/>
          <w:trHeight w:val="285"/>
        </w:trPr>
        <w:tc>
          <w:tcPr>
            <w:tcW w:w="1830" w:type="dxa"/>
            <w:shd w:val="clear" w:color="auto" w:fill="F2F2F2" w:themeFill="background1" w:themeFillShade="F2"/>
            <w:noWrap/>
          </w:tcPr>
          <w:p w14:paraId="23DDC266" w14:textId="12FF6418"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t>8.</w:t>
            </w:r>
            <w:r>
              <w:rPr>
                <w:rFonts w:asciiTheme="majorBidi" w:hAnsiTheme="majorBidi" w:cstheme="majorBidi"/>
                <w:b/>
                <w:bCs/>
                <w:color w:val="000000"/>
                <w:sz w:val="24"/>
                <w:szCs w:val="24"/>
              </w:rPr>
              <w:t>5</w:t>
            </w:r>
          </w:p>
          <w:p w14:paraId="636F9050" w14:textId="0C5B79DC" w:rsidR="00CC05B5" w:rsidRPr="009653E2" w:rsidRDefault="00CC05B5" w:rsidP="008905C7">
            <w:pPr>
              <w:jc w:val="center"/>
              <w:rPr>
                <w:rFonts w:asciiTheme="majorBidi" w:hAnsiTheme="majorBidi" w:cstheme="majorBidi"/>
                <w:b/>
                <w:bCs/>
                <w:color w:val="000000"/>
                <w:sz w:val="24"/>
                <w:szCs w:val="24"/>
              </w:rPr>
            </w:pPr>
            <w:r w:rsidRPr="002521C5">
              <w:rPr>
                <w:rFonts w:asciiTheme="majorBidi" w:hAnsiTheme="majorBidi" w:cs="B Nazanin"/>
                <w:b/>
                <w:bCs/>
                <w:color w:val="000000"/>
                <w:rtl/>
              </w:rPr>
              <w:t>اقدامات پرداختن به ر</w:t>
            </w:r>
            <w:r w:rsidRPr="002521C5">
              <w:rPr>
                <w:rFonts w:asciiTheme="majorBidi" w:hAnsiTheme="majorBidi" w:cs="B Nazanin" w:hint="cs"/>
                <w:b/>
                <w:bCs/>
                <w:color w:val="000000"/>
                <w:rtl/>
              </w:rPr>
              <w:t>ی</w:t>
            </w:r>
            <w:r w:rsidRPr="002521C5">
              <w:rPr>
                <w:rFonts w:asciiTheme="majorBidi" w:hAnsiTheme="majorBidi" w:cs="B Nazanin" w:hint="eastAsia"/>
                <w:b/>
                <w:bCs/>
                <w:color w:val="000000"/>
                <w:rtl/>
              </w:rPr>
              <w:t>سکها</w:t>
            </w:r>
            <w:r w:rsidRPr="002521C5">
              <w:rPr>
                <w:rFonts w:asciiTheme="majorBidi" w:hAnsiTheme="majorBidi" w:cs="B Nazanin"/>
                <w:b/>
                <w:bCs/>
                <w:color w:val="000000"/>
                <w:rtl/>
              </w:rPr>
              <w:t xml:space="preserve"> و فرصتها</w:t>
            </w:r>
            <w:r w:rsidRPr="002521C5">
              <w:rPr>
                <w:rFonts w:asciiTheme="majorBidi" w:hAnsiTheme="majorBidi" w:cs="B Nazanin" w:hint="cs"/>
                <w:b/>
                <w:bCs/>
                <w:color w:val="000000"/>
                <w:rtl/>
              </w:rPr>
              <w:t xml:space="preserve"> </w:t>
            </w: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4A0034D7" w14:textId="17AA05AB" w:rsidR="00CC05B5" w:rsidRPr="00161E9D" w:rsidRDefault="00CC05B5" w:rsidP="008905C7">
            <w:pPr>
              <w:jc w:val="center"/>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04F7E58A" w14:textId="77777777" w:rsidR="00CC05B5" w:rsidRDefault="00CC05B5" w:rsidP="008905C7"/>
        </w:tc>
        <w:tc>
          <w:tcPr>
            <w:tcW w:w="3535" w:type="dxa"/>
            <w:gridSpan w:val="2"/>
            <w:shd w:val="clear" w:color="auto" w:fill="F2F2F2" w:themeFill="background1" w:themeFillShade="F2"/>
          </w:tcPr>
          <w:p w14:paraId="352D92E9" w14:textId="77777777" w:rsidR="00CC05B5" w:rsidRPr="005218B3" w:rsidRDefault="00CC05B5" w:rsidP="008905C7"/>
        </w:tc>
      </w:tr>
      <w:tr w:rsidR="00CC05B5" w:rsidRPr="005218B3" w14:paraId="1ECFF9D5" w14:textId="77777777" w:rsidTr="00C64A84">
        <w:trPr>
          <w:cantSplit/>
          <w:trHeight w:val="285"/>
        </w:trPr>
        <w:tc>
          <w:tcPr>
            <w:tcW w:w="1830" w:type="dxa"/>
            <w:shd w:val="clear" w:color="auto" w:fill="FFFFFF" w:themeFill="background1"/>
            <w:noWrap/>
            <w:vAlign w:val="center"/>
          </w:tcPr>
          <w:p w14:paraId="2FA8D369" w14:textId="5FBF156D" w:rsidR="00CC05B5" w:rsidRPr="009653E2" w:rsidRDefault="00CC05B5" w:rsidP="004010A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8.5.1</w:t>
            </w:r>
          </w:p>
        </w:tc>
        <w:tc>
          <w:tcPr>
            <w:tcW w:w="4750" w:type="dxa"/>
            <w:gridSpan w:val="2"/>
            <w:tcBorders>
              <w:top w:val="single" w:sz="4" w:space="0" w:color="auto"/>
              <w:bottom w:val="single" w:sz="4" w:space="0" w:color="auto"/>
            </w:tcBorders>
            <w:shd w:val="clear" w:color="auto" w:fill="FFFFFF" w:themeFill="background1"/>
            <w:noWrap/>
            <w:vAlign w:val="center"/>
          </w:tcPr>
          <w:p w14:paraId="46513157" w14:textId="77777777" w:rsidR="00CC05B5" w:rsidRDefault="00CC05B5" w:rsidP="004010A6">
            <w:pPr>
              <w:bidi/>
              <w:jc w:val="both"/>
              <w:rPr>
                <w:rFonts w:cs="B Nazanin"/>
                <w:rtl/>
              </w:rPr>
            </w:pPr>
            <w:r w:rsidRPr="004010A6">
              <w:rPr>
                <w:rFonts w:cs="B Nazanin"/>
                <w:rtl/>
              </w:rPr>
              <w:t>آزمایشگاه باید ریسکها و فرصتهای مربوط به فعالیتهای آزمایشگاه را در نظر گیرد تا اینکه</w:t>
            </w:r>
          </w:p>
          <w:p w14:paraId="234CA3BA" w14:textId="77777777" w:rsidR="00CC05B5" w:rsidRDefault="00CC05B5" w:rsidP="004010A6">
            <w:pPr>
              <w:bidi/>
              <w:jc w:val="both"/>
              <w:rPr>
                <w:rFonts w:cs="B Nazanin"/>
                <w:rtl/>
              </w:rPr>
            </w:pPr>
            <w:r>
              <w:rPr>
                <w:rFonts w:cs="B Nazanin" w:hint="cs"/>
                <w:rtl/>
              </w:rPr>
              <w:t xml:space="preserve">الف: </w:t>
            </w:r>
            <w:r w:rsidRPr="004010A6">
              <w:rPr>
                <w:rFonts w:cs="B Nazanin"/>
                <w:rtl/>
              </w:rPr>
              <w:t>اطمینان یابد سیستم مدیریت، به نتایج مورد نظر دست می یابد</w:t>
            </w:r>
            <w:r w:rsidRPr="004010A6">
              <w:rPr>
                <w:rFonts w:cs="B Nazanin"/>
              </w:rPr>
              <w:t xml:space="preserve">. </w:t>
            </w:r>
            <w:r w:rsidRPr="004010A6">
              <w:rPr>
                <w:rFonts w:cs="B Nazanin"/>
                <w:rtl/>
              </w:rPr>
              <w:t>ب</w:t>
            </w:r>
            <w:r>
              <w:rPr>
                <w:rFonts w:cs="B Nazanin" w:hint="cs"/>
                <w:rtl/>
              </w:rPr>
              <w:t>:</w:t>
            </w:r>
            <w:r w:rsidRPr="004010A6">
              <w:rPr>
                <w:rFonts w:cs="B Nazanin"/>
                <w:rtl/>
              </w:rPr>
              <w:t xml:space="preserve"> فرصتها را به منظور دست یابی به مقصد اصلی و اهداف آزمایشگاه، افزایش دهد</w:t>
            </w:r>
            <w:r w:rsidRPr="004010A6">
              <w:rPr>
                <w:rFonts w:cs="B Nazanin"/>
              </w:rPr>
              <w:t>.</w:t>
            </w:r>
          </w:p>
          <w:p w14:paraId="2FD24C93" w14:textId="476C857B" w:rsidR="00CC05B5" w:rsidRDefault="00CC05B5" w:rsidP="004010A6">
            <w:pPr>
              <w:bidi/>
              <w:jc w:val="both"/>
              <w:rPr>
                <w:rFonts w:cs="B Nazanin"/>
                <w:rtl/>
              </w:rPr>
            </w:pPr>
            <w:r w:rsidRPr="004010A6">
              <w:rPr>
                <w:rFonts w:cs="B Nazanin"/>
                <w:rtl/>
              </w:rPr>
              <w:t>ج</w:t>
            </w:r>
            <w:r>
              <w:rPr>
                <w:rFonts w:cs="B Nazanin" w:hint="cs"/>
                <w:rtl/>
              </w:rPr>
              <w:t>:</w:t>
            </w:r>
            <w:r w:rsidRPr="004010A6">
              <w:rPr>
                <w:rFonts w:cs="B Nazanin"/>
                <w:rtl/>
              </w:rPr>
              <w:t xml:space="preserve"> ااثرات نامطلوب و شکست های احتمالی در فعالیت</w:t>
            </w:r>
            <w:r>
              <w:rPr>
                <w:rFonts w:cs="B Nazanin" w:hint="cs"/>
                <w:rtl/>
              </w:rPr>
              <w:t xml:space="preserve"> </w:t>
            </w:r>
            <w:r w:rsidRPr="004010A6">
              <w:rPr>
                <w:rFonts w:cs="B Nazanin"/>
                <w:rtl/>
              </w:rPr>
              <w:t>های آزمایشگاه را پیشگیری کرده یا کاهش دهد</w:t>
            </w:r>
            <w:r>
              <w:rPr>
                <w:rFonts w:cs="B Nazanin" w:hint="cs"/>
                <w:rtl/>
              </w:rPr>
              <w:t>.</w:t>
            </w:r>
            <w:r w:rsidRPr="004010A6">
              <w:rPr>
                <w:rFonts w:cs="B Nazanin"/>
              </w:rPr>
              <w:t xml:space="preserve"> </w:t>
            </w:r>
          </w:p>
          <w:p w14:paraId="7AC32A40" w14:textId="31D07440" w:rsidR="00CC05B5" w:rsidRPr="004010A6" w:rsidRDefault="00CC05B5" w:rsidP="004010A6">
            <w:pPr>
              <w:bidi/>
              <w:jc w:val="both"/>
              <w:rPr>
                <w:rFonts w:asciiTheme="majorBidi" w:hAnsiTheme="majorBidi" w:cs="B Nazanin"/>
                <w:b/>
                <w:bCs/>
                <w:color w:val="000000"/>
                <w:sz w:val="28"/>
                <w:szCs w:val="28"/>
              </w:rPr>
            </w:pPr>
            <w:r w:rsidRPr="004010A6">
              <w:rPr>
                <w:rFonts w:cs="B Nazanin"/>
                <w:rtl/>
              </w:rPr>
              <w:t>د: به بهبود دست یابد</w:t>
            </w:r>
            <w:r>
              <w:rPr>
                <w:rFonts w:cs="B Nazanin" w:hint="cs"/>
                <w:rtl/>
              </w:rPr>
              <w:t>.</w:t>
            </w:r>
          </w:p>
        </w:tc>
        <w:tc>
          <w:tcPr>
            <w:tcW w:w="3205" w:type="dxa"/>
            <w:gridSpan w:val="2"/>
            <w:shd w:val="clear" w:color="auto" w:fill="FFFFFF" w:themeFill="background1"/>
          </w:tcPr>
          <w:p w14:paraId="2C38C18D" w14:textId="77777777" w:rsidR="00CC05B5" w:rsidRDefault="00CC05B5" w:rsidP="004010A6"/>
        </w:tc>
        <w:tc>
          <w:tcPr>
            <w:tcW w:w="3535" w:type="dxa"/>
            <w:gridSpan w:val="2"/>
            <w:shd w:val="clear" w:color="auto" w:fill="FFFFFF" w:themeFill="background1"/>
          </w:tcPr>
          <w:p w14:paraId="18661212" w14:textId="77777777" w:rsidR="00CC05B5" w:rsidRPr="005218B3" w:rsidRDefault="00CC05B5" w:rsidP="004010A6"/>
        </w:tc>
      </w:tr>
      <w:tr w:rsidR="00CC05B5" w:rsidRPr="005218B3" w14:paraId="40D168C7" w14:textId="77777777" w:rsidTr="00C64A84">
        <w:trPr>
          <w:cantSplit/>
          <w:trHeight w:val="285"/>
        </w:trPr>
        <w:tc>
          <w:tcPr>
            <w:tcW w:w="1830" w:type="dxa"/>
            <w:shd w:val="clear" w:color="auto" w:fill="FFFFFF" w:themeFill="background1"/>
            <w:noWrap/>
            <w:vAlign w:val="center"/>
          </w:tcPr>
          <w:p w14:paraId="4B2C5573" w14:textId="4C269585" w:rsidR="00CC05B5" w:rsidRPr="009653E2" w:rsidRDefault="00CC05B5" w:rsidP="004010A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8.5.2</w:t>
            </w:r>
          </w:p>
        </w:tc>
        <w:tc>
          <w:tcPr>
            <w:tcW w:w="4750" w:type="dxa"/>
            <w:gridSpan w:val="2"/>
            <w:tcBorders>
              <w:top w:val="single" w:sz="4" w:space="0" w:color="auto"/>
              <w:bottom w:val="single" w:sz="4" w:space="0" w:color="auto"/>
            </w:tcBorders>
            <w:shd w:val="clear" w:color="auto" w:fill="FFFFFF" w:themeFill="background1"/>
            <w:noWrap/>
            <w:vAlign w:val="center"/>
          </w:tcPr>
          <w:p w14:paraId="76ED196A" w14:textId="77777777" w:rsidR="00CC05B5" w:rsidRDefault="00CC05B5" w:rsidP="004010A6">
            <w:pPr>
              <w:bidi/>
              <w:jc w:val="both"/>
              <w:rPr>
                <w:rFonts w:cs="B Nazanin"/>
                <w:rtl/>
                <w:lang w:bidi="fa-IR"/>
              </w:rPr>
            </w:pPr>
            <w:r w:rsidRPr="004010A6">
              <w:rPr>
                <w:rFonts w:cs="B Nazanin"/>
                <w:rtl/>
              </w:rPr>
              <w:t>آزمایشگاه باید طراحی کند</w:t>
            </w:r>
            <w:r w:rsidRPr="004010A6">
              <w:rPr>
                <w:rFonts w:cs="B Nazanin"/>
              </w:rPr>
              <w:t xml:space="preserve">: </w:t>
            </w:r>
          </w:p>
          <w:p w14:paraId="01C6CDE2" w14:textId="77777777" w:rsidR="00CC05B5" w:rsidRDefault="00CC05B5" w:rsidP="004010A6">
            <w:pPr>
              <w:bidi/>
              <w:jc w:val="both"/>
              <w:rPr>
                <w:rFonts w:cs="B Nazanin"/>
                <w:rtl/>
              </w:rPr>
            </w:pPr>
            <w:r w:rsidRPr="004010A6">
              <w:rPr>
                <w:rFonts w:cs="B Nazanin"/>
                <w:rtl/>
              </w:rPr>
              <w:t>الف</w:t>
            </w:r>
            <w:r>
              <w:rPr>
                <w:rFonts w:cs="B Nazanin" w:hint="cs"/>
                <w:rtl/>
              </w:rPr>
              <w:t>:</w:t>
            </w:r>
            <w:r w:rsidRPr="004010A6">
              <w:rPr>
                <w:rFonts w:cs="B Nazanin"/>
                <w:rtl/>
              </w:rPr>
              <w:t xml:space="preserve"> اقداماتی برای پرداختن به ریسکها و فرصتها </w:t>
            </w:r>
          </w:p>
          <w:p w14:paraId="0D27E71E" w14:textId="77777777" w:rsidR="00CC05B5" w:rsidRDefault="00CC05B5" w:rsidP="004010A6">
            <w:pPr>
              <w:bidi/>
              <w:jc w:val="both"/>
              <w:rPr>
                <w:rFonts w:cs="B Nazanin"/>
                <w:rtl/>
              </w:rPr>
            </w:pPr>
            <w:r w:rsidRPr="004010A6">
              <w:rPr>
                <w:rFonts w:cs="B Nazanin"/>
                <w:rtl/>
              </w:rPr>
              <w:t>ب</w:t>
            </w:r>
            <w:r>
              <w:rPr>
                <w:rFonts w:cs="B Nazanin" w:hint="cs"/>
                <w:rtl/>
              </w:rPr>
              <w:t>:</w:t>
            </w:r>
            <w:r w:rsidRPr="004010A6">
              <w:rPr>
                <w:rFonts w:cs="B Nazanin"/>
                <w:rtl/>
              </w:rPr>
              <w:t xml:space="preserve"> چگونه </w:t>
            </w:r>
          </w:p>
          <w:p w14:paraId="4DED1457" w14:textId="212CD779" w:rsidR="00CC05B5" w:rsidRDefault="00CC05B5" w:rsidP="004010A6">
            <w:pPr>
              <w:bidi/>
              <w:jc w:val="both"/>
              <w:rPr>
                <w:rFonts w:cs="B Nazanin"/>
                <w:rtl/>
              </w:rPr>
            </w:pPr>
            <w:r>
              <w:rPr>
                <w:rFonts w:cs="B Nazanin" w:hint="cs"/>
                <w:rtl/>
              </w:rPr>
              <w:t xml:space="preserve">- </w:t>
            </w:r>
            <w:r w:rsidRPr="004010A6">
              <w:rPr>
                <w:rFonts w:cs="B Nazanin"/>
                <w:rtl/>
              </w:rPr>
              <w:t>این اقدامات را در سیستم مدیریتی خود یکپارچه</w:t>
            </w:r>
            <w:r>
              <w:rPr>
                <w:rFonts w:cs="B Nazanin" w:hint="cs"/>
                <w:rtl/>
              </w:rPr>
              <w:t xml:space="preserve"> </w:t>
            </w:r>
            <w:r w:rsidRPr="004010A6">
              <w:rPr>
                <w:rFonts w:cs="B Nazanin"/>
                <w:rtl/>
              </w:rPr>
              <w:t>سازی و اجرا می</w:t>
            </w:r>
            <w:r>
              <w:rPr>
                <w:rFonts w:cs="B Nazanin" w:hint="cs"/>
                <w:rtl/>
              </w:rPr>
              <w:t xml:space="preserve"> </w:t>
            </w:r>
            <w:r w:rsidRPr="004010A6">
              <w:rPr>
                <w:rFonts w:cs="B Nazanin"/>
                <w:rtl/>
              </w:rPr>
              <w:t>کند</w:t>
            </w:r>
            <w:r w:rsidRPr="004010A6">
              <w:rPr>
                <w:rFonts w:cs="B Nazanin"/>
              </w:rPr>
              <w:t xml:space="preserve">. </w:t>
            </w:r>
          </w:p>
          <w:p w14:paraId="18858802" w14:textId="2CE1EF7C" w:rsidR="00CC05B5" w:rsidRDefault="00CC05B5" w:rsidP="004010A6">
            <w:pPr>
              <w:bidi/>
              <w:jc w:val="both"/>
              <w:rPr>
                <w:rFonts w:cs="B Nazanin"/>
                <w:rtl/>
              </w:rPr>
            </w:pPr>
            <w:r>
              <w:rPr>
                <w:rFonts w:cs="B Nazanin" w:hint="cs"/>
                <w:rtl/>
              </w:rPr>
              <w:t xml:space="preserve">- </w:t>
            </w:r>
            <w:r w:rsidRPr="004010A6">
              <w:rPr>
                <w:rFonts w:cs="B Nazanin"/>
                <w:rtl/>
              </w:rPr>
              <w:t>اثربخشی این اقدامات را ارزیابی می</w:t>
            </w:r>
            <w:r>
              <w:rPr>
                <w:rFonts w:cs="B Nazanin" w:hint="cs"/>
                <w:rtl/>
              </w:rPr>
              <w:t xml:space="preserve"> </w:t>
            </w:r>
            <w:r w:rsidRPr="004010A6">
              <w:rPr>
                <w:rFonts w:cs="B Nazanin"/>
                <w:rtl/>
              </w:rPr>
              <w:t>کند</w:t>
            </w:r>
            <w:r>
              <w:rPr>
                <w:rFonts w:cs="B Nazanin" w:hint="cs"/>
                <w:rtl/>
              </w:rPr>
              <w:t>.</w:t>
            </w:r>
          </w:p>
          <w:p w14:paraId="78C5F5AA" w14:textId="708D16D7" w:rsidR="00CC05B5" w:rsidRPr="004010A6" w:rsidRDefault="00CC05B5" w:rsidP="004010A6">
            <w:pPr>
              <w:bidi/>
              <w:jc w:val="both"/>
              <w:rPr>
                <w:rFonts w:cs="B Nazanin"/>
                <w:u w:val="single"/>
                <w:rtl/>
              </w:rPr>
            </w:pPr>
            <w:r w:rsidRPr="004010A6">
              <w:rPr>
                <w:rFonts w:cs="B Nazanin"/>
                <w:u w:val="single"/>
                <w:rtl/>
              </w:rPr>
              <w:t>ثبت شود</w:t>
            </w:r>
            <w:r w:rsidRPr="004010A6">
              <w:rPr>
                <w:rFonts w:cs="B Nazanin" w:hint="cs"/>
                <w:u w:val="single"/>
                <w:rtl/>
              </w:rPr>
              <w:t>:</w:t>
            </w:r>
            <w:r w:rsidRPr="004010A6">
              <w:rPr>
                <w:rFonts w:cs="B Nazanin"/>
                <w:u w:val="single"/>
              </w:rPr>
              <w:t xml:space="preserve"> </w:t>
            </w:r>
          </w:p>
          <w:p w14:paraId="6E84658F" w14:textId="77777777" w:rsidR="00CC05B5" w:rsidRDefault="00CC05B5" w:rsidP="004010A6">
            <w:pPr>
              <w:bidi/>
              <w:jc w:val="both"/>
              <w:rPr>
                <w:rFonts w:cs="B Nazanin"/>
                <w:rtl/>
              </w:rPr>
            </w:pPr>
            <w:r w:rsidRPr="004010A6">
              <w:rPr>
                <w:rFonts w:cs="B Nazanin"/>
                <w:rtl/>
              </w:rPr>
              <w:t>کد و تاریخ لیست ریسکها</w:t>
            </w:r>
            <w:r>
              <w:rPr>
                <w:rFonts w:cs="B Nazanin" w:hint="cs"/>
                <w:rtl/>
              </w:rPr>
              <w:t xml:space="preserve"> </w:t>
            </w:r>
            <w:r w:rsidRPr="004010A6">
              <w:rPr>
                <w:rFonts w:cs="B Nazanin"/>
                <w:rtl/>
              </w:rPr>
              <w:t>و فرصتها با مشخص بودن اقدامات مورد نیاز نحوه ارزیابی اثربخشی اقدامات</w:t>
            </w:r>
          </w:p>
          <w:p w14:paraId="7ED70CDE" w14:textId="6839157C" w:rsidR="00CC05B5" w:rsidRPr="004010A6" w:rsidRDefault="00CC05B5" w:rsidP="004010A6">
            <w:pPr>
              <w:bidi/>
              <w:jc w:val="both"/>
              <w:rPr>
                <w:rFonts w:asciiTheme="majorBidi" w:hAnsiTheme="majorBidi" w:cs="B Nazanin"/>
                <w:b/>
                <w:bCs/>
                <w:color w:val="000000"/>
                <w:sz w:val="28"/>
                <w:szCs w:val="28"/>
              </w:rPr>
            </w:pPr>
            <w:r w:rsidRPr="004010A6">
              <w:rPr>
                <w:rFonts w:cs="B Nazanin"/>
                <w:rtl/>
              </w:rPr>
              <w:t>یک نمونه سوابق اجرای اقدامات مورد نیاز و ارزیابی اثربخشی</w:t>
            </w:r>
          </w:p>
        </w:tc>
        <w:tc>
          <w:tcPr>
            <w:tcW w:w="3205" w:type="dxa"/>
            <w:gridSpan w:val="2"/>
            <w:shd w:val="clear" w:color="auto" w:fill="FFFFFF" w:themeFill="background1"/>
          </w:tcPr>
          <w:p w14:paraId="1B1596AA" w14:textId="77777777" w:rsidR="00CC05B5" w:rsidRDefault="00CC05B5" w:rsidP="004010A6"/>
        </w:tc>
        <w:tc>
          <w:tcPr>
            <w:tcW w:w="3535" w:type="dxa"/>
            <w:gridSpan w:val="2"/>
            <w:shd w:val="clear" w:color="auto" w:fill="FFFFFF" w:themeFill="background1"/>
          </w:tcPr>
          <w:p w14:paraId="2641AE88" w14:textId="77777777" w:rsidR="00CC05B5" w:rsidRPr="005218B3" w:rsidRDefault="00CC05B5" w:rsidP="004010A6"/>
        </w:tc>
      </w:tr>
      <w:tr w:rsidR="00CC05B5" w:rsidRPr="005218B3" w14:paraId="311A87E7" w14:textId="77777777" w:rsidTr="00C64A84">
        <w:trPr>
          <w:cantSplit/>
          <w:trHeight w:val="285"/>
        </w:trPr>
        <w:tc>
          <w:tcPr>
            <w:tcW w:w="1830" w:type="dxa"/>
            <w:shd w:val="clear" w:color="auto" w:fill="FFFFFF" w:themeFill="background1"/>
            <w:noWrap/>
            <w:vAlign w:val="center"/>
          </w:tcPr>
          <w:p w14:paraId="3CAD7E2C" w14:textId="518CBC25" w:rsidR="00CC05B5" w:rsidRPr="009653E2" w:rsidRDefault="00CC05B5" w:rsidP="004010A6">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8.5.3</w:t>
            </w:r>
          </w:p>
        </w:tc>
        <w:tc>
          <w:tcPr>
            <w:tcW w:w="4750" w:type="dxa"/>
            <w:gridSpan w:val="2"/>
            <w:tcBorders>
              <w:top w:val="single" w:sz="4" w:space="0" w:color="auto"/>
              <w:bottom w:val="single" w:sz="4" w:space="0" w:color="auto"/>
            </w:tcBorders>
            <w:shd w:val="clear" w:color="auto" w:fill="FFFFFF" w:themeFill="background1"/>
            <w:noWrap/>
            <w:vAlign w:val="center"/>
          </w:tcPr>
          <w:p w14:paraId="66CE3CB1" w14:textId="3689B266" w:rsidR="00CC05B5" w:rsidRPr="004010A6" w:rsidRDefault="00CC05B5" w:rsidP="004010A6">
            <w:pPr>
              <w:bidi/>
              <w:jc w:val="both"/>
              <w:rPr>
                <w:rFonts w:asciiTheme="majorBidi" w:hAnsiTheme="majorBidi" w:cs="B Nazanin"/>
                <w:b/>
                <w:bCs/>
                <w:color w:val="000000"/>
                <w:sz w:val="28"/>
                <w:szCs w:val="28"/>
              </w:rPr>
            </w:pPr>
            <w:r w:rsidRPr="004010A6">
              <w:rPr>
                <w:rFonts w:cs="B Nazanin"/>
                <w:rtl/>
              </w:rPr>
              <w:t>اقدامات انجام شده برای پرداختن به ریسک ها و فرصتها، باید متناسب با اثرات بالقوه روی اعتبار نتایج آزمایشگاه باشد</w:t>
            </w:r>
            <w:r w:rsidRPr="004010A6">
              <w:rPr>
                <w:rFonts w:cs="B Nazanin"/>
              </w:rPr>
              <w:t>.</w:t>
            </w:r>
          </w:p>
        </w:tc>
        <w:tc>
          <w:tcPr>
            <w:tcW w:w="3205" w:type="dxa"/>
            <w:gridSpan w:val="2"/>
            <w:shd w:val="clear" w:color="auto" w:fill="FFFFFF" w:themeFill="background1"/>
          </w:tcPr>
          <w:p w14:paraId="10FB42EC" w14:textId="77777777" w:rsidR="00CC05B5" w:rsidRDefault="00CC05B5" w:rsidP="004010A6"/>
        </w:tc>
        <w:tc>
          <w:tcPr>
            <w:tcW w:w="3535" w:type="dxa"/>
            <w:gridSpan w:val="2"/>
            <w:shd w:val="clear" w:color="auto" w:fill="FFFFFF" w:themeFill="background1"/>
          </w:tcPr>
          <w:p w14:paraId="12430B70" w14:textId="77777777" w:rsidR="00CC05B5" w:rsidRPr="005218B3" w:rsidRDefault="00CC05B5" w:rsidP="004010A6"/>
        </w:tc>
      </w:tr>
      <w:tr w:rsidR="00CC05B5" w:rsidRPr="005218B3" w14:paraId="61CCE39F" w14:textId="77777777" w:rsidTr="00752D85">
        <w:trPr>
          <w:cantSplit/>
          <w:trHeight w:val="285"/>
        </w:trPr>
        <w:tc>
          <w:tcPr>
            <w:tcW w:w="1830" w:type="dxa"/>
            <w:shd w:val="clear" w:color="auto" w:fill="F2F2F2" w:themeFill="background1" w:themeFillShade="F2"/>
            <w:noWrap/>
          </w:tcPr>
          <w:p w14:paraId="22B9B5DA" w14:textId="211C16CF" w:rsidR="00CC05B5"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6</w:t>
            </w:r>
          </w:p>
          <w:p w14:paraId="34987E56" w14:textId="77777777" w:rsidR="00CC05B5" w:rsidRDefault="00CC05B5" w:rsidP="008905C7">
            <w:pPr>
              <w:jc w:val="center"/>
              <w:rPr>
                <w:rFonts w:asciiTheme="majorBidi" w:hAnsiTheme="majorBidi" w:cs="B Nazanin"/>
                <w:b/>
                <w:bCs/>
                <w:color w:val="000000"/>
                <w:rtl/>
              </w:rPr>
            </w:pPr>
            <w:r>
              <w:rPr>
                <w:rFonts w:asciiTheme="majorBidi" w:hAnsiTheme="majorBidi" w:cs="B Nazanin" w:hint="cs"/>
                <w:b/>
                <w:bCs/>
                <w:color w:val="000000"/>
                <w:rtl/>
              </w:rPr>
              <w:t>بهبود</w:t>
            </w:r>
          </w:p>
          <w:p w14:paraId="5012E514" w14:textId="663C5BBE" w:rsidR="00CC05B5" w:rsidRPr="005218B3" w:rsidRDefault="00CC05B5" w:rsidP="008905C7">
            <w:pPr>
              <w:jc w:val="center"/>
            </w:pP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7FEB0348" w14:textId="20CD600D" w:rsidR="00CC05B5" w:rsidRDefault="00CC05B5" w:rsidP="008905C7">
            <w:pPr>
              <w:bidi/>
              <w:jc w:val="center"/>
              <w:rPr>
                <w:rtl/>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75E9EB3F" w14:textId="77777777" w:rsidR="00CC05B5" w:rsidRDefault="00CC05B5" w:rsidP="008905C7"/>
        </w:tc>
        <w:tc>
          <w:tcPr>
            <w:tcW w:w="3535" w:type="dxa"/>
            <w:gridSpan w:val="2"/>
            <w:shd w:val="clear" w:color="auto" w:fill="F2F2F2" w:themeFill="background1" w:themeFillShade="F2"/>
          </w:tcPr>
          <w:p w14:paraId="29F2C719" w14:textId="77777777" w:rsidR="00CC05B5" w:rsidRPr="005218B3" w:rsidRDefault="00CC05B5" w:rsidP="008905C7"/>
        </w:tc>
      </w:tr>
      <w:tr w:rsidR="00CC05B5" w:rsidRPr="005218B3" w14:paraId="4F328D02" w14:textId="77777777" w:rsidTr="00B81219">
        <w:trPr>
          <w:cantSplit/>
          <w:trHeight w:val="285"/>
        </w:trPr>
        <w:tc>
          <w:tcPr>
            <w:tcW w:w="1830" w:type="dxa"/>
            <w:tcBorders>
              <w:bottom w:val="single" w:sz="4" w:space="0" w:color="auto"/>
            </w:tcBorders>
            <w:shd w:val="clear" w:color="auto" w:fill="auto"/>
            <w:noWrap/>
            <w:vAlign w:val="center"/>
          </w:tcPr>
          <w:p w14:paraId="143B3ADE" w14:textId="567ED437" w:rsidR="00CC05B5" w:rsidRPr="00B81219" w:rsidRDefault="00CC05B5" w:rsidP="00B81219">
            <w:pPr>
              <w:jc w:val="center"/>
              <w:rPr>
                <w:rFonts w:asciiTheme="majorBidi" w:hAnsiTheme="majorBidi" w:cstheme="majorBidi"/>
                <w:b/>
                <w:bCs/>
                <w:color w:val="000000"/>
                <w:sz w:val="24"/>
                <w:szCs w:val="24"/>
              </w:rPr>
            </w:pPr>
            <w:r w:rsidRPr="00B81219">
              <w:rPr>
                <w:rFonts w:asciiTheme="majorBidi" w:hAnsiTheme="majorBidi" w:cstheme="majorBidi"/>
                <w:b/>
                <w:bCs/>
                <w:color w:val="000000"/>
                <w:sz w:val="24"/>
                <w:szCs w:val="24"/>
              </w:rPr>
              <w:t>8.6.1</w:t>
            </w:r>
          </w:p>
        </w:tc>
        <w:tc>
          <w:tcPr>
            <w:tcW w:w="4750" w:type="dxa"/>
            <w:gridSpan w:val="2"/>
            <w:shd w:val="clear" w:color="auto" w:fill="auto"/>
            <w:noWrap/>
          </w:tcPr>
          <w:p w14:paraId="162141B3" w14:textId="77777777" w:rsidR="00CC05B5" w:rsidRDefault="00CC05B5" w:rsidP="00B81219">
            <w:pPr>
              <w:bidi/>
              <w:jc w:val="both"/>
              <w:rPr>
                <w:rFonts w:cs="B Nazanin"/>
              </w:rPr>
            </w:pPr>
            <w:r w:rsidRPr="00B81219">
              <w:rPr>
                <w:rFonts w:cs="B Nazanin"/>
                <w:rtl/>
              </w:rPr>
              <w:t>آزمایشگاه باید فرصتهایی بهبود را شناسایی و انتخاب کند و هر گونه اقدامات ضروری را اجرا کند</w:t>
            </w:r>
          </w:p>
          <w:p w14:paraId="40151CDD" w14:textId="77777777" w:rsidR="00CC05B5" w:rsidRPr="00B81219" w:rsidRDefault="00CC05B5" w:rsidP="00B81219">
            <w:pPr>
              <w:bidi/>
              <w:jc w:val="both"/>
              <w:rPr>
                <w:rFonts w:cs="B Nazanin"/>
                <w:u w:val="single"/>
                <w:rtl/>
              </w:rPr>
            </w:pPr>
            <w:r w:rsidRPr="00B81219">
              <w:rPr>
                <w:rFonts w:cs="B Nazanin"/>
                <w:u w:val="single"/>
                <w:rtl/>
              </w:rPr>
              <w:t>ثبت شود</w:t>
            </w:r>
            <w:r w:rsidRPr="00B81219">
              <w:rPr>
                <w:rFonts w:cs="B Nazanin" w:hint="cs"/>
                <w:u w:val="single"/>
                <w:rtl/>
              </w:rPr>
              <w:t>:</w:t>
            </w:r>
          </w:p>
          <w:p w14:paraId="3F4E09AD" w14:textId="15C2C918" w:rsidR="00CC05B5" w:rsidRPr="00B81219" w:rsidRDefault="00CC05B5" w:rsidP="00B81219">
            <w:pPr>
              <w:bidi/>
              <w:jc w:val="both"/>
              <w:rPr>
                <w:rFonts w:cs="B Nazanin"/>
                <w:rtl/>
              </w:rPr>
            </w:pPr>
            <w:r w:rsidRPr="00B81219">
              <w:rPr>
                <w:rFonts w:cs="B Nazanin"/>
                <w:rtl/>
              </w:rPr>
              <w:t>سابقه یک نمونه از فرصت</w:t>
            </w:r>
            <w:r>
              <w:rPr>
                <w:rFonts w:cs="B Nazanin" w:hint="cs"/>
                <w:rtl/>
              </w:rPr>
              <w:t xml:space="preserve"> </w:t>
            </w:r>
            <w:r w:rsidRPr="00B81219">
              <w:rPr>
                <w:rFonts w:cs="B Nazanin"/>
                <w:rtl/>
              </w:rPr>
              <w:t>های بهبود شناسایی شده و اقدامات انجام گرفته</w:t>
            </w:r>
          </w:p>
        </w:tc>
        <w:tc>
          <w:tcPr>
            <w:tcW w:w="3205" w:type="dxa"/>
            <w:gridSpan w:val="2"/>
          </w:tcPr>
          <w:p w14:paraId="2FD60013" w14:textId="77777777" w:rsidR="00CC05B5" w:rsidRDefault="00CC05B5" w:rsidP="009653E2"/>
        </w:tc>
        <w:tc>
          <w:tcPr>
            <w:tcW w:w="3535" w:type="dxa"/>
            <w:gridSpan w:val="2"/>
            <w:shd w:val="clear" w:color="auto" w:fill="auto"/>
          </w:tcPr>
          <w:p w14:paraId="3FCDA4A8" w14:textId="77777777" w:rsidR="00CC05B5" w:rsidRPr="005218B3" w:rsidRDefault="00CC05B5" w:rsidP="009653E2"/>
        </w:tc>
      </w:tr>
      <w:tr w:rsidR="00CC05B5" w:rsidRPr="005218B3" w14:paraId="71C6979C" w14:textId="77777777" w:rsidTr="00B81219">
        <w:trPr>
          <w:cantSplit/>
          <w:trHeight w:val="285"/>
        </w:trPr>
        <w:tc>
          <w:tcPr>
            <w:tcW w:w="1830" w:type="dxa"/>
            <w:tcBorders>
              <w:top w:val="single" w:sz="4" w:space="0" w:color="auto"/>
              <w:bottom w:val="single" w:sz="4" w:space="0" w:color="auto"/>
            </w:tcBorders>
            <w:shd w:val="clear" w:color="auto" w:fill="auto"/>
            <w:noWrap/>
            <w:vAlign w:val="center"/>
          </w:tcPr>
          <w:p w14:paraId="699CBFC3" w14:textId="767E6665" w:rsidR="00CC05B5" w:rsidRPr="00B81219" w:rsidRDefault="00CC05B5" w:rsidP="00B81219">
            <w:pPr>
              <w:jc w:val="center"/>
              <w:rPr>
                <w:rFonts w:asciiTheme="majorBidi" w:hAnsiTheme="majorBidi" w:cstheme="majorBidi"/>
                <w:b/>
                <w:bCs/>
                <w:color w:val="000000"/>
                <w:sz w:val="24"/>
                <w:szCs w:val="24"/>
              </w:rPr>
            </w:pPr>
            <w:r w:rsidRPr="00B81219">
              <w:rPr>
                <w:rFonts w:asciiTheme="majorBidi" w:hAnsiTheme="majorBidi" w:cstheme="majorBidi"/>
                <w:b/>
                <w:bCs/>
                <w:color w:val="000000"/>
                <w:sz w:val="24"/>
                <w:szCs w:val="24"/>
              </w:rPr>
              <w:t>8.6.2</w:t>
            </w:r>
          </w:p>
        </w:tc>
        <w:tc>
          <w:tcPr>
            <w:tcW w:w="4750" w:type="dxa"/>
            <w:gridSpan w:val="2"/>
            <w:shd w:val="clear" w:color="auto" w:fill="auto"/>
            <w:noWrap/>
          </w:tcPr>
          <w:p w14:paraId="3AF24AEB" w14:textId="7A31CFD7" w:rsidR="00CC05B5" w:rsidRDefault="00CC05B5" w:rsidP="00B81219">
            <w:pPr>
              <w:bidi/>
              <w:jc w:val="both"/>
              <w:rPr>
                <w:rFonts w:cs="B Nazanin"/>
                <w:rtl/>
              </w:rPr>
            </w:pPr>
            <w:r w:rsidRPr="00B81219">
              <w:rPr>
                <w:rFonts w:cs="B Nazanin"/>
                <w:rtl/>
              </w:rPr>
              <w:t>آزمایشگاه باید بازخوردهای مثبت و منفی را از مشتریان خود پیگیری کند. بازخورد باید مورد تجزیه و تحلیل قرار گرفته و برای بهبود سیستم مدیریت، فعالیتهای آزمایشگاه و خدمات به مشتریان مورد استفاده قرار گیرد</w:t>
            </w:r>
            <w:r>
              <w:rPr>
                <w:rFonts w:cs="B Nazanin" w:hint="cs"/>
                <w:rtl/>
              </w:rPr>
              <w:t>.</w:t>
            </w:r>
          </w:p>
          <w:p w14:paraId="59EF79FF" w14:textId="360B81C6" w:rsidR="00CC05B5" w:rsidRDefault="00CC05B5" w:rsidP="00B81219">
            <w:pPr>
              <w:bidi/>
              <w:jc w:val="both"/>
              <w:rPr>
                <w:rFonts w:cs="B Nazanin"/>
              </w:rPr>
            </w:pPr>
            <w:r w:rsidRPr="00B81219">
              <w:rPr>
                <w:rFonts w:cs="B Nazanin"/>
                <w:rtl/>
              </w:rPr>
              <w:t>ثبت شود</w:t>
            </w:r>
            <w:r>
              <w:rPr>
                <w:rFonts w:cs="B Nazanin"/>
              </w:rPr>
              <w:t>:</w:t>
            </w:r>
          </w:p>
          <w:p w14:paraId="3D757B73" w14:textId="727E56C7" w:rsidR="00CC05B5" w:rsidRPr="00B81219" w:rsidRDefault="00CC05B5" w:rsidP="00B81219">
            <w:pPr>
              <w:bidi/>
              <w:jc w:val="both"/>
              <w:rPr>
                <w:rFonts w:cs="B Nazanin"/>
                <w:rtl/>
              </w:rPr>
            </w:pPr>
            <w:r w:rsidRPr="00B81219">
              <w:rPr>
                <w:rFonts w:cs="B Nazanin"/>
                <w:rtl/>
              </w:rPr>
              <w:t>سوابق بازخورد مشتریان و تجزیه تحلیل و اقدامات انجام گرفته</w:t>
            </w:r>
          </w:p>
        </w:tc>
        <w:tc>
          <w:tcPr>
            <w:tcW w:w="3205" w:type="dxa"/>
            <w:gridSpan w:val="2"/>
          </w:tcPr>
          <w:p w14:paraId="5F0DBBEC" w14:textId="77777777" w:rsidR="00CC05B5" w:rsidRDefault="00CC05B5" w:rsidP="009653E2"/>
        </w:tc>
        <w:tc>
          <w:tcPr>
            <w:tcW w:w="3535" w:type="dxa"/>
            <w:gridSpan w:val="2"/>
            <w:shd w:val="clear" w:color="auto" w:fill="auto"/>
          </w:tcPr>
          <w:p w14:paraId="2CEF4213" w14:textId="77777777" w:rsidR="00CC05B5" w:rsidRPr="005218B3" w:rsidRDefault="00CC05B5" w:rsidP="009653E2"/>
        </w:tc>
      </w:tr>
      <w:tr w:rsidR="00CC05B5" w:rsidRPr="005218B3" w14:paraId="043C56AA" w14:textId="77777777" w:rsidTr="00A30A58">
        <w:trPr>
          <w:cantSplit/>
          <w:trHeight w:val="285"/>
        </w:trPr>
        <w:tc>
          <w:tcPr>
            <w:tcW w:w="1830" w:type="dxa"/>
            <w:shd w:val="clear" w:color="auto" w:fill="F2F2F2" w:themeFill="background1" w:themeFillShade="F2"/>
            <w:noWrap/>
          </w:tcPr>
          <w:p w14:paraId="647EC242" w14:textId="45618CCB"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t>8.</w:t>
            </w:r>
            <w:r>
              <w:rPr>
                <w:rFonts w:asciiTheme="majorBidi" w:hAnsiTheme="majorBidi" w:cstheme="majorBidi"/>
                <w:b/>
                <w:bCs/>
                <w:color w:val="000000"/>
                <w:sz w:val="24"/>
                <w:szCs w:val="24"/>
              </w:rPr>
              <w:t>7</w:t>
            </w:r>
          </w:p>
          <w:p w14:paraId="11115280" w14:textId="41A23890" w:rsidR="00CC05B5" w:rsidRDefault="00CC05B5" w:rsidP="008905C7">
            <w:pPr>
              <w:jc w:val="center"/>
              <w:rPr>
                <w:rFonts w:asciiTheme="majorBidi" w:hAnsiTheme="majorBidi" w:cs="B Nazanin"/>
                <w:b/>
                <w:bCs/>
                <w:color w:val="000000"/>
                <w:rtl/>
              </w:rPr>
            </w:pPr>
            <w:r>
              <w:rPr>
                <w:rFonts w:asciiTheme="majorBidi" w:hAnsiTheme="majorBidi" w:cs="B Nazanin" w:hint="cs"/>
                <w:b/>
                <w:bCs/>
                <w:color w:val="000000"/>
                <w:rtl/>
              </w:rPr>
              <w:t>اقدامات اصلاحی</w:t>
            </w:r>
          </w:p>
          <w:p w14:paraId="7FA97519" w14:textId="6096B9C3" w:rsidR="00CC05B5" w:rsidRPr="00B81219" w:rsidRDefault="00CC05B5" w:rsidP="008905C7">
            <w:pPr>
              <w:jc w:val="center"/>
              <w:rPr>
                <w:rFonts w:asciiTheme="majorBidi" w:hAnsiTheme="majorBidi" w:cstheme="majorBidi"/>
                <w:b/>
                <w:bCs/>
                <w:color w:val="000000"/>
                <w:sz w:val="24"/>
                <w:szCs w:val="24"/>
              </w:rPr>
            </w:pP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22FE4EF9" w14:textId="03774AE2" w:rsidR="00CC05B5" w:rsidRDefault="00CC05B5" w:rsidP="008905C7">
            <w:pPr>
              <w:bidi/>
              <w:jc w:val="center"/>
              <w:rPr>
                <w:rtl/>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112868EC" w14:textId="77777777" w:rsidR="00CC05B5" w:rsidRDefault="00CC05B5" w:rsidP="008905C7"/>
        </w:tc>
        <w:tc>
          <w:tcPr>
            <w:tcW w:w="3535" w:type="dxa"/>
            <w:gridSpan w:val="2"/>
            <w:shd w:val="clear" w:color="auto" w:fill="F2F2F2" w:themeFill="background1" w:themeFillShade="F2"/>
          </w:tcPr>
          <w:p w14:paraId="564DDDA1" w14:textId="77777777" w:rsidR="00CC05B5" w:rsidRPr="005218B3" w:rsidRDefault="00CC05B5" w:rsidP="008905C7"/>
        </w:tc>
      </w:tr>
      <w:tr w:rsidR="00CC05B5" w:rsidRPr="005218B3" w14:paraId="18BF67A2" w14:textId="77777777" w:rsidTr="00E37E47">
        <w:trPr>
          <w:cantSplit/>
          <w:trHeight w:val="285"/>
        </w:trPr>
        <w:tc>
          <w:tcPr>
            <w:tcW w:w="1830" w:type="dxa"/>
            <w:tcBorders>
              <w:top w:val="single" w:sz="4" w:space="0" w:color="auto"/>
              <w:bottom w:val="single" w:sz="4" w:space="0" w:color="auto"/>
            </w:tcBorders>
            <w:shd w:val="clear" w:color="auto" w:fill="auto"/>
            <w:noWrap/>
            <w:vAlign w:val="center"/>
          </w:tcPr>
          <w:p w14:paraId="19D55DD3" w14:textId="11904D6C" w:rsidR="00CC05B5" w:rsidRPr="00B81219" w:rsidRDefault="00CC05B5" w:rsidP="00AE05B3">
            <w:pPr>
              <w:jc w:val="center"/>
              <w:rPr>
                <w:rFonts w:asciiTheme="majorBidi" w:hAnsiTheme="majorBidi" w:cstheme="majorBidi"/>
                <w:b/>
                <w:bCs/>
                <w:color w:val="000000"/>
                <w:sz w:val="24"/>
                <w:szCs w:val="24"/>
              </w:rPr>
            </w:pPr>
            <w:r w:rsidRPr="00B81219">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7</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1</w:t>
            </w:r>
          </w:p>
        </w:tc>
        <w:tc>
          <w:tcPr>
            <w:tcW w:w="4750" w:type="dxa"/>
            <w:gridSpan w:val="2"/>
            <w:shd w:val="clear" w:color="auto" w:fill="auto"/>
            <w:noWrap/>
          </w:tcPr>
          <w:p w14:paraId="0917A8D7" w14:textId="6BB4ED0F" w:rsidR="00CC05B5" w:rsidRDefault="00CC05B5" w:rsidP="00AE05B3">
            <w:pPr>
              <w:bidi/>
              <w:jc w:val="both"/>
              <w:rPr>
                <w:rFonts w:cs="B Nazanin"/>
                <w:rtl/>
              </w:rPr>
            </w:pPr>
            <w:r w:rsidRPr="003F0582">
              <w:rPr>
                <w:rFonts w:cs="B Nazanin"/>
                <w:rtl/>
              </w:rPr>
              <w:t>هنگامی که یک عدم انطباق رخ می</w:t>
            </w:r>
            <w:r>
              <w:rPr>
                <w:rFonts w:cs="B Nazanin" w:hint="cs"/>
                <w:rtl/>
              </w:rPr>
              <w:t xml:space="preserve"> </w:t>
            </w:r>
            <w:r w:rsidRPr="003F0582">
              <w:rPr>
                <w:rFonts w:cs="B Nazanin"/>
                <w:rtl/>
              </w:rPr>
              <w:t>دهد، آزمایشگاه باید</w:t>
            </w:r>
            <w:r>
              <w:rPr>
                <w:rFonts w:cs="B Nazanin" w:hint="cs"/>
                <w:rtl/>
              </w:rPr>
              <w:t>:</w:t>
            </w:r>
          </w:p>
          <w:p w14:paraId="4394755D" w14:textId="77777777" w:rsidR="00CC05B5" w:rsidRDefault="00CC05B5" w:rsidP="00394194">
            <w:pPr>
              <w:bidi/>
              <w:jc w:val="both"/>
              <w:rPr>
                <w:rFonts w:cs="B Nazanin"/>
                <w:rtl/>
              </w:rPr>
            </w:pPr>
            <w:r w:rsidRPr="003F0582">
              <w:rPr>
                <w:rFonts w:cs="B Nazanin"/>
                <w:rtl/>
              </w:rPr>
              <w:t>الف: نسبت به عدم انطباق واکنش نشان دهد و در صورت امکان</w:t>
            </w:r>
            <w:r>
              <w:rPr>
                <w:rFonts w:cs="B Nazanin" w:hint="cs"/>
                <w:rtl/>
              </w:rPr>
              <w:t>:</w:t>
            </w:r>
          </w:p>
          <w:p w14:paraId="2C3EC35D" w14:textId="77777777" w:rsidR="00CC05B5" w:rsidRDefault="00CC05B5" w:rsidP="00394194">
            <w:pPr>
              <w:bidi/>
              <w:jc w:val="both"/>
              <w:rPr>
                <w:rFonts w:cs="B Nazanin"/>
                <w:rtl/>
              </w:rPr>
            </w:pPr>
            <w:r>
              <w:rPr>
                <w:rFonts w:cs="B Nazanin" w:hint="cs"/>
                <w:rtl/>
              </w:rPr>
              <w:t>-</w:t>
            </w:r>
            <w:r w:rsidRPr="003F0582">
              <w:rPr>
                <w:rFonts w:cs="B Nazanin"/>
              </w:rPr>
              <w:t xml:space="preserve"> </w:t>
            </w:r>
            <w:r w:rsidRPr="003F0582">
              <w:rPr>
                <w:rFonts w:cs="B Nazanin"/>
                <w:rtl/>
              </w:rPr>
              <w:t>اقدامی برای کنترل و تصحیح آن انجام دهد</w:t>
            </w:r>
          </w:p>
          <w:p w14:paraId="70B913F3" w14:textId="77777777" w:rsidR="00CC05B5" w:rsidRDefault="00CC05B5" w:rsidP="00394194">
            <w:pPr>
              <w:bidi/>
              <w:jc w:val="both"/>
              <w:rPr>
                <w:rFonts w:cs="B Nazanin"/>
                <w:rtl/>
              </w:rPr>
            </w:pPr>
            <w:r>
              <w:rPr>
                <w:rFonts w:cs="B Nazanin" w:hint="cs"/>
                <w:rtl/>
              </w:rPr>
              <w:t>-</w:t>
            </w:r>
            <w:r w:rsidRPr="003F0582">
              <w:rPr>
                <w:rFonts w:cs="B Nazanin"/>
              </w:rPr>
              <w:t xml:space="preserve"> </w:t>
            </w:r>
            <w:r w:rsidRPr="003F0582">
              <w:rPr>
                <w:rFonts w:cs="B Nazanin"/>
                <w:rtl/>
              </w:rPr>
              <w:t xml:space="preserve">به پیامدهای آن بپردازد </w:t>
            </w:r>
          </w:p>
          <w:p w14:paraId="06060382" w14:textId="2FC13658" w:rsidR="00CC05B5" w:rsidRDefault="00CC05B5" w:rsidP="00394194">
            <w:pPr>
              <w:bidi/>
              <w:jc w:val="both"/>
              <w:rPr>
                <w:rFonts w:cs="B Nazanin"/>
                <w:rtl/>
              </w:rPr>
            </w:pPr>
            <w:r w:rsidRPr="003F0582">
              <w:rPr>
                <w:rFonts w:cs="B Nazanin"/>
                <w:rtl/>
              </w:rPr>
              <w:t>ب: نیاز به اقدام به منظور حذف علت</w:t>
            </w:r>
            <w:r>
              <w:rPr>
                <w:rFonts w:cs="B Nazanin" w:hint="cs"/>
                <w:rtl/>
              </w:rPr>
              <w:t>(</w:t>
            </w:r>
            <w:r w:rsidRPr="003F0582">
              <w:rPr>
                <w:rFonts w:cs="B Nazanin"/>
                <w:rtl/>
              </w:rPr>
              <w:t>های</w:t>
            </w:r>
            <w:r>
              <w:rPr>
                <w:rFonts w:cs="B Nazanin" w:hint="cs"/>
                <w:rtl/>
              </w:rPr>
              <w:t>)</w:t>
            </w:r>
            <w:r w:rsidRPr="003F0582">
              <w:rPr>
                <w:rFonts w:cs="B Nazanin"/>
                <w:rtl/>
              </w:rPr>
              <w:t xml:space="preserve"> عدم انطباق را ارزیابی کند تا اینکه از وقوع مجدد آن یا وقوع آن در جای دیگر، جلوگیری شود از طریق</w:t>
            </w:r>
            <w:r>
              <w:rPr>
                <w:rFonts w:cs="B Nazanin" w:hint="cs"/>
                <w:rtl/>
              </w:rPr>
              <w:t>:</w:t>
            </w:r>
          </w:p>
          <w:p w14:paraId="1CEE18D4" w14:textId="462381EA" w:rsidR="00CC05B5" w:rsidRDefault="00CC05B5" w:rsidP="00394194">
            <w:pPr>
              <w:bidi/>
              <w:jc w:val="both"/>
              <w:rPr>
                <w:rFonts w:cs="B Nazanin"/>
                <w:rtl/>
              </w:rPr>
            </w:pPr>
            <w:r>
              <w:rPr>
                <w:rFonts w:cs="B Nazanin" w:hint="cs"/>
                <w:rtl/>
              </w:rPr>
              <w:t>-</w:t>
            </w:r>
            <w:r w:rsidRPr="003F0582">
              <w:rPr>
                <w:rFonts w:cs="B Nazanin"/>
              </w:rPr>
              <w:t xml:space="preserve"> </w:t>
            </w:r>
            <w:r w:rsidRPr="003F0582">
              <w:rPr>
                <w:rFonts w:cs="B Nazanin"/>
                <w:rtl/>
              </w:rPr>
              <w:t>بازنگری و تجزیه</w:t>
            </w:r>
            <w:r>
              <w:rPr>
                <w:rFonts w:cs="B Nazanin" w:hint="cs"/>
                <w:rtl/>
              </w:rPr>
              <w:t xml:space="preserve"> </w:t>
            </w:r>
            <w:r w:rsidRPr="003F0582">
              <w:rPr>
                <w:rFonts w:cs="B Nazanin"/>
                <w:rtl/>
              </w:rPr>
              <w:t xml:space="preserve">وتحلیل عدم انطباق </w:t>
            </w:r>
          </w:p>
          <w:p w14:paraId="1198395E" w14:textId="77777777" w:rsidR="00CC05B5" w:rsidRDefault="00CC05B5" w:rsidP="00394194">
            <w:pPr>
              <w:bidi/>
              <w:jc w:val="both"/>
              <w:rPr>
                <w:rFonts w:cs="B Nazanin"/>
                <w:rtl/>
              </w:rPr>
            </w:pPr>
            <w:r>
              <w:rPr>
                <w:rFonts w:cs="B Nazanin" w:hint="cs"/>
                <w:rtl/>
              </w:rPr>
              <w:t>-</w:t>
            </w:r>
            <w:r w:rsidRPr="003F0582">
              <w:rPr>
                <w:rFonts w:cs="B Nazanin"/>
              </w:rPr>
              <w:t xml:space="preserve"> </w:t>
            </w:r>
            <w:r w:rsidRPr="003F0582">
              <w:rPr>
                <w:rFonts w:cs="B Nazanin"/>
                <w:rtl/>
              </w:rPr>
              <w:t xml:space="preserve">تعیین علل عدم انطباق </w:t>
            </w:r>
          </w:p>
          <w:p w14:paraId="350F44C2" w14:textId="277D8FBB" w:rsidR="00CC05B5" w:rsidRPr="003F0582" w:rsidRDefault="00CC05B5" w:rsidP="00394194">
            <w:pPr>
              <w:bidi/>
              <w:jc w:val="both"/>
              <w:rPr>
                <w:rFonts w:cs="B Nazanin"/>
                <w:rtl/>
              </w:rPr>
            </w:pPr>
            <w:r>
              <w:rPr>
                <w:rFonts w:cs="B Nazanin" w:hint="cs"/>
                <w:rtl/>
              </w:rPr>
              <w:t>-</w:t>
            </w:r>
            <w:r w:rsidRPr="003F0582">
              <w:rPr>
                <w:rFonts w:cs="B Nazanin"/>
              </w:rPr>
              <w:t xml:space="preserve"> </w:t>
            </w:r>
            <w:r w:rsidRPr="003F0582">
              <w:rPr>
                <w:rFonts w:cs="B Nazanin"/>
                <w:rtl/>
              </w:rPr>
              <w:t>تعیین اینکه آیا عدم انطباق</w:t>
            </w:r>
            <w:r>
              <w:rPr>
                <w:rFonts w:cs="B Nazanin" w:hint="cs"/>
                <w:rtl/>
              </w:rPr>
              <w:t xml:space="preserve"> </w:t>
            </w:r>
            <w:r w:rsidRPr="003F0582">
              <w:rPr>
                <w:rFonts w:cs="B Nazanin"/>
                <w:rtl/>
              </w:rPr>
              <w:t>های مشابه وجود دارد یا میتواند به طور بالقوه رخ دهد</w:t>
            </w:r>
            <w:r w:rsidRPr="003F0582">
              <w:rPr>
                <w:rFonts w:cs="B Nazanin"/>
              </w:rPr>
              <w:t>.</w:t>
            </w:r>
          </w:p>
          <w:p w14:paraId="6B12B7F8" w14:textId="77777777" w:rsidR="00CC05B5" w:rsidRDefault="00CC05B5" w:rsidP="003F0582">
            <w:pPr>
              <w:bidi/>
              <w:jc w:val="both"/>
              <w:rPr>
                <w:rFonts w:cs="B Nazanin"/>
                <w:rtl/>
              </w:rPr>
            </w:pPr>
            <w:r w:rsidRPr="003F0582">
              <w:rPr>
                <w:rFonts w:cs="B Nazanin"/>
                <w:rtl/>
              </w:rPr>
              <w:t>ج: هر اقدام مورد نیاز را اجرا کند</w:t>
            </w:r>
            <w:r w:rsidRPr="003F0582">
              <w:rPr>
                <w:rFonts w:cs="B Nazanin"/>
              </w:rPr>
              <w:t xml:space="preserve">. </w:t>
            </w:r>
          </w:p>
          <w:p w14:paraId="1E90575C" w14:textId="77777777" w:rsidR="00CC05B5" w:rsidRDefault="00CC05B5" w:rsidP="00394194">
            <w:pPr>
              <w:bidi/>
              <w:jc w:val="both"/>
              <w:rPr>
                <w:rFonts w:cs="B Nazanin"/>
                <w:rtl/>
              </w:rPr>
            </w:pPr>
            <w:r w:rsidRPr="003F0582">
              <w:rPr>
                <w:rFonts w:cs="B Nazanin"/>
                <w:rtl/>
              </w:rPr>
              <w:t>د: اثربخشی هر اقدام اص</w:t>
            </w:r>
            <w:r>
              <w:rPr>
                <w:rFonts w:cs="B Nazanin" w:hint="cs"/>
                <w:rtl/>
              </w:rPr>
              <w:t>لاحی</w:t>
            </w:r>
            <w:r w:rsidRPr="003F0582">
              <w:rPr>
                <w:rFonts w:cs="B Nazanin"/>
                <w:rtl/>
              </w:rPr>
              <w:t xml:space="preserve"> انجام شده را بازنگری کند</w:t>
            </w:r>
          </w:p>
          <w:p w14:paraId="69172E79" w14:textId="77777777" w:rsidR="00CC05B5" w:rsidRDefault="00CC05B5" w:rsidP="00394194">
            <w:pPr>
              <w:bidi/>
              <w:jc w:val="both"/>
              <w:rPr>
                <w:rFonts w:cs="B Nazanin"/>
                <w:rtl/>
              </w:rPr>
            </w:pPr>
            <w:r w:rsidRPr="003F0582">
              <w:rPr>
                <w:rFonts w:cs="B Nazanin"/>
                <w:rtl/>
              </w:rPr>
              <w:t xml:space="preserve">و: اگر </w:t>
            </w:r>
            <w:r>
              <w:rPr>
                <w:rFonts w:cs="B Nazanin" w:hint="cs"/>
                <w:rtl/>
              </w:rPr>
              <w:t>لازم</w:t>
            </w:r>
            <w:r w:rsidRPr="003F0582">
              <w:rPr>
                <w:rFonts w:cs="B Nazanin"/>
                <w:rtl/>
              </w:rPr>
              <w:t xml:space="preserve"> است، ریسکها و فرصتهای تعیین شده طی برنامه</w:t>
            </w:r>
            <w:r>
              <w:rPr>
                <w:rFonts w:cs="B Nazanin" w:hint="cs"/>
                <w:rtl/>
              </w:rPr>
              <w:t xml:space="preserve"> </w:t>
            </w:r>
            <w:r w:rsidRPr="003F0582">
              <w:rPr>
                <w:rFonts w:cs="B Nazanin"/>
                <w:rtl/>
              </w:rPr>
              <w:t>ریزی را به روز کند</w:t>
            </w:r>
            <w:r w:rsidRPr="003F0582">
              <w:rPr>
                <w:rFonts w:cs="B Nazanin"/>
              </w:rPr>
              <w:t xml:space="preserve">. </w:t>
            </w:r>
          </w:p>
          <w:p w14:paraId="297D259F" w14:textId="31AF2DC9" w:rsidR="00CC05B5" w:rsidRPr="003F0582" w:rsidRDefault="00CC05B5" w:rsidP="00394194">
            <w:pPr>
              <w:bidi/>
              <w:jc w:val="both"/>
              <w:rPr>
                <w:rFonts w:cs="B Nazanin"/>
                <w:rtl/>
              </w:rPr>
            </w:pPr>
            <w:r w:rsidRPr="003F0582">
              <w:rPr>
                <w:rFonts w:cs="B Nazanin"/>
                <w:rtl/>
              </w:rPr>
              <w:t xml:space="preserve">ه: اگر </w:t>
            </w:r>
            <w:r>
              <w:rPr>
                <w:rFonts w:cs="B Nazanin" w:hint="cs"/>
                <w:rtl/>
              </w:rPr>
              <w:t>لاز</w:t>
            </w:r>
            <w:r w:rsidRPr="003F0582">
              <w:rPr>
                <w:rFonts w:cs="B Nazanin"/>
                <w:rtl/>
              </w:rPr>
              <w:t>م است، سیستم مدیریت را تغییر دهد</w:t>
            </w:r>
            <w:r w:rsidRPr="003F0582">
              <w:rPr>
                <w:rFonts w:cs="B Nazanin"/>
              </w:rPr>
              <w:t>.</w:t>
            </w:r>
          </w:p>
        </w:tc>
        <w:tc>
          <w:tcPr>
            <w:tcW w:w="3205" w:type="dxa"/>
            <w:gridSpan w:val="2"/>
          </w:tcPr>
          <w:p w14:paraId="4119008E" w14:textId="77777777" w:rsidR="00CC05B5" w:rsidRDefault="00CC05B5" w:rsidP="00AE05B3"/>
        </w:tc>
        <w:tc>
          <w:tcPr>
            <w:tcW w:w="3535" w:type="dxa"/>
            <w:gridSpan w:val="2"/>
            <w:shd w:val="clear" w:color="auto" w:fill="auto"/>
          </w:tcPr>
          <w:p w14:paraId="77371F79" w14:textId="77777777" w:rsidR="00CC05B5" w:rsidRPr="005218B3" w:rsidRDefault="00CC05B5" w:rsidP="00AE05B3"/>
        </w:tc>
      </w:tr>
      <w:tr w:rsidR="00CC05B5" w:rsidRPr="005218B3" w14:paraId="7A5D5665" w14:textId="77777777" w:rsidTr="00E37E47">
        <w:trPr>
          <w:cantSplit/>
          <w:trHeight w:val="285"/>
        </w:trPr>
        <w:tc>
          <w:tcPr>
            <w:tcW w:w="1830" w:type="dxa"/>
            <w:tcBorders>
              <w:top w:val="single" w:sz="4" w:space="0" w:color="auto"/>
              <w:bottom w:val="single" w:sz="4" w:space="0" w:color="auto"/>
            </w:tcBorders>
            <w:shd w:val="clear" w:color="auto" w:fill="auto"/>
            <w:noWrap/>
            <w:vAlign w:val="center"/>
          </w:tcPr>
          <w:p w14:paraId="2A33EA81" w14:textId="05EA14B0" w:rsidR="00CC05B5" w:rsidRPr="00B81219" w:rsidRDefault="00CC05B5" w:rsidP="00AE05B3">
            <w:pPr>
              <w:jc w:val="center"/>
              <w:rPr>
                <w:rFonts w:asciiTheme="majorBidi" w:hAnsiTheme="majorBidi" w:cstheme="majorBidi"/>
                <w:b/>
                <w:bCs/>
                <w:color w:val="000000"/>
                <w:sz w:val="24"/>
                <w:szCs w:val="24"/>
              </w:rPr>
            </w:pPr>
            <w:r w:rsidRPr="00B81219">
              <w:rPr>
                <w:rFonts w:asciiTheme="majorBidi" w:hAnsiTheme="majorBidi" w:cstheme="majorBidi"/>
                <w:b/>
                <w:bCs/>
                <w:color w:val="000000"/>
                <w:sz w:val="24"/>
                <w:szCs w:val="24"/>
              </w:rPr>
              <w:t>8.</w:t>
            </w:r>
            <w:r>
              <w:rPr>
                <w:rFonts w:asciiTheme="majorBidi" w:hAnsiTheme="majorBidi" w:cstheme="majorBidi"/>
                <w:b/>
                <w:bCs/>
                <w:color w:val="000000"/>
                <w:sz w:val="24"/>
                <w:szCs w:val="24"/>
              </w:rPr>
              <w:t>7</w:t>
            </w:r>
            <w:r w:rsidRPr="00B81219">
              <w:rPr>
                <w:rFonts w:asciiTheme="majorBidi" w:hAnsiTheme="majorBidi" w:cstheme="majorBidi"/>
                <w:b/>
                <w:bCs/>
                <w:color w:val="000000"/>
                <w:sz w:val="24"/>
                <w:szCs w:val="24"/>
              </w:rPr>
              <w:t>.2</w:t>
            </w:r>
          </w:p>
        </w:tc>
        <w:tc>
          <w:tcPr>
            <w:tcW w:w="4750" w:type="dxa"/>
            <w:gridSpan w:val="2"/>
            <w:shd w:val="clear" w:color="auto" w:fill="auto"/>
            <w:noWrap/>
          </w:tcPr>
          <w:p w14:paraId="24B82D7B" w14:textId="37DEEDCC" w:rsidR="00CC05B5" w:rsidRPr="003F0582" w:rsidRDefault="00CC05B5" w:rsidP="00AE05B3">
            <w:pPr>
              <w:bidi/>
              <w:jc w:val="both"/>
              <w:rPr>
                <w:rFonts w:cs="B Nazanin"/>
                <w:rtl/>
              </w:rPr>
            </w:pPr>
            <w:r w:rsidRPr="003F0582">
              <w:rPr>
                <w:rFonts w:cs="B Nazanin" w:hint="cs"/>
                <w:rtl/>
              </w:rPr>
              <w:t>ا</w:t>
            </w:r>
            <w:r w:rsidRPr="003F0582">
              <w:rPr>
                <w:rFonts w:cs="B Nazanin"/>
                <w:rtl/>
              </w:rPr>
              <w:t>قدامات اص</w:t>
            </w:r>
            <w:r>
              <w:rPr>
                <w:rFonts w:cs="B Nazanin" w:hint="cs"/>
                <w:rtl/>
              </w:rPr>
              <w:t>لاحی</w:t>
            </w:r>
            <w:r w:rsidRPr="003F0582">
              <w:rPr>
                <w:rFonts w:cs="B Nazanin"/>
                <w:rtl/>
              </w:rPr>
              <w:t xml:space="preserve"> باید متناسب با اثرات عدم انطباق</w:t>
            </w:r>
            <w:r>
              <w:rPr>
                <w:rFonts w:cs="B Nazanin" w:hint="cs"/>
                <w:rtl/>
              </w:rPr>
              <w:t xml:space="preserve"> </w:t>
            </w:r>
            <w:r w:rsidRPr="003F0582">
              <w:rPr>
                <w:rFonts w:cs="B Nazanin"/>
                <w:rtl/>
              </w:rPr>
              <w:t>های ایجاد شده، باشد</w:t>
            </w:r>
            <w:r w:rsidRPr="003F0582">
              <w:rPr>
                <w:rFonts w:cs="B Nazanin"/>
              </w:rPr>
              <w:t>.</w:t>
            </w:r>
          </w:p>
        </w:tc>
        <w:tc>
          <w:tcPr>
            <w:tcW w:w="3205" w:type="dxa"/>
            <w:gridSpan w:val="2"/>
          </w:tcPr>
          <w:p w14:paraId="48B5A0A0" w14:textId="77777777" w:rsidR="00CC05B5" w:rsidRDefault="00CC05B5" w:rsidP="00AE05B3"/>
        </w:tc>
        <w:tc>
          <w:tcPr>
            <w:tcW w:w="3535" w:type="dxa"/>
            <w:gridSpan w:val="2"/>
            <w:shd w:val="clear" w:color="auto" w:fill="auto"/>
          </w:tcPr>
          <w:p w14:paraId="7ADFE4E6" w14:textId="77777777" w:rsidR="00CC05B5" w:rsidRPr="005218B3" w:rsidRDefault="00CC05B5" w:rsidP="00AE05B3"/>
        </w:tc>
      </w:tr>
      <w:tr w:rsidR="00CC05B5" w:rsidRPr="005218B3" w14:paraId="5ED580A1" w14:textId="77777777" w:rsidTr="00E37E47">
        <w:trPr>
          <w:cantSplit/>
          <w:trHeight w:val="285"/>
        </w:trPr>
        <w:tc>
          <w:tcPr>
            <w:tcW w:w="1830" w:type="dxa"/>
            <w:tcBorders>
              <w:top w:val="single" w:sz="4" w:space="0" w:color="auto"/>
              <w:bottom w:val="single" w:sz="4" w:space="0" w:color="auto"/>
            </w:tcBorders>
            <w:shd w:val="clear" w:color="auto" w:fill="auto"/>
            <w:noWrap/>
            <w:vAlign w:val="center"/>
          </w:tcPr>
          <w:p w14:paraId="1BDFD3E5" w14:textId="09DFA9CA" w:rsidR="00CC05B5" w:rsidRPr="00B81219" w:rsidRDefault="00CC05B5" w:rsidP="00AE05B3">
            <w:pPr>
              <w:jc w:val="center"/>
              <w:rPr>
                <w:rFonts w:asciiTheme="majorBidi" w:hAnsiTheme="majorBidi" w:cstheme="majorBidi"/>
                <w:b/>
                <w:bCs/>
                <w:color w:val="000000"/>
                <w:sz w:val="24"/>
                <w:szCs w:val="24"/>
              </w:rPr>
            </w:pPr>
            <w:r w:rsidRPr="00B81219">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7</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3</w:t>
            </w:r>
          </w:p>
        </w:tc>
        <w:tc>
          <w:tcPr>
            <w:tcW w:w="4750" w:type="dxa"/>
            <w:gridSpan w:val="2"/>
            <w:shd w:val="clear" w:color="auto" w:fill="auto"/>
            <w:noWrap/>
          </w:tcPr>
          <w:p w14:paraId="2EA414F0" w14:textId="67C409EF" w:rsidR="00CC05B5" w:rsidRDefault="00CC05B5" w:rsidP="00AE05B3">
            <w:pPr>
              <w:bidi/>
              <w:jc w:val="both"/>
              <w:rPr>
                <w:rFonts w:cs="B Nazanin"/>
                <w:rtl/>
              </w:rPr>
            </w:pPr>
            <w:r w:rsidRPr="003F0582">
              <w:rPr>
                <w:rFonts w:cs="B Nazanin"/>
                <w:rtl/>
              </w:rPr>
              <w:t>آزمایشگاه باید سوابق را به عنوان شواهد زیر نگهداری کند</w:t>
            </w:r>
            <w:r>
              <w:rPr>
                <w:rFonts w:cs="B Nazanin" w:hint="cs"/>
                <w:rtl/>
              </w:rPr>
              <w:t>:</w:t>
            </w:r>
          </w:p>
          <w:p w14:paraId="34D40BC0" w14:textId="77777777" w:rsidR="00CC05B5" w:rsidRDefault="00CC05B5" w:rsidP="003F0582">
            <w:pPr>
              <w:bidi/>
              <w:jc w:val="both"/>
              <w:rPr>
                <w:rFonts w:cs="B Nazanin"/>
                <w:rtl/>
              </w:rPr>
            </w:pPr>
            <w:r w:rsidRPr="003F0582">
              <w:rPr>
                <w:rFonts w:cs="B Nazanin"/>
                <w:rtl/>
              </w:rPr>
              <w:t>الف: ماهیت عدم انطباق</w:t>
            </w:r>
            <w:r>
              <w:rPr>
                <w:rFonts w:cs="B Nazanin" w:hint="cs"/>
                <w:rtl/>
              </w:rPr>
              <w:t xml:space="preserve"> </w:t>
            </w:r>
            <w:r w:rsidRPr="003F0582">
              <w:rPr>
                <w:rFonts w:cs="B Nazanin"/>
                <w:rtl/>
              </w:rPr>
              <w:t>ها، علت</w:t>
            </w:r>
            <w:r>
              <w:rPr>
                <w:rFonts w:cs="B Nazanin" w:hint="cs"/>
                <w:rtl/>
              </w:rPr>
              <w:t>(</w:t>
            </w:r>
            <w:r w:rsidRPr="003F0582">
              <w:rPr>
                <w:rFonts w:cs="B Nazanin"/>
                <w:rtl/>
              </w:rPr>
              <w:t>ها</w:t>
            </w:r>
            <w:r>
              <w:rPr>
                <w:rFonts w:cs="B Nazanin" w:hint="cs"/>
                <w:rtl/>
              </w:rPr>
              <w:t>)</w:t>
            </w:r>
            <w:r w:rsidRPr="003F0582">
              <w:rPr>
                <w:rFonts w:cs="B Nazanin"/>
                <w:rtl/>
              </w:rPr>
              <w:t xml:space="preserve"> و هر اقدام بعدی انجام شده </w:t>
            </w:r>
          </w:p>
          <w:p w14:paraId="3E504C10" w14:textId="77777777" w:rsidR="00CC05B5" w:rsidRDefault="00CC05B5" w:rsidP="003F0582">
            <w:pPr>
              <w:bidi/>
              <w:jc w:val="both"/>
              <w:rPr>
                <w:rFonts w:cs="B Nazanin"/>
                <w:rtl/>
              </w:rPr>
            </w:pPr>
            <w:r w:rsidRPr="003F0582">
              <w:rPr>
                <w:rFonts w:cs="B Nazanin"/>
                <w:rtl/>
              </w:rPr>
              <w:t>ب: نتایج هر نوع اقدام اص</w:t>
            </w:r>
            <w:r>
              <w:rPr>
                <w:rFonts w:cs="B Nazanin" w:hint="cs"/>
                <w:rtl/>
              </w:rPr>
              <w:t>لاحی</w:t>
            </w:r>
            <w:r w:rsidRPr="003F0582">
              <w:rPr>
                <w:rFonts w:cs="B Nazanin"/>
                <w:rtl/>
              </w:rPr>
              <w:t xml:space="preserve"> </w:t>
            </w:r>
          </w:p>
          <w:p w14:paraId="194608F8" w14:textId="2ED2C26D" w:rsidR="00CC05B5" w:rsidRPr="003F0582" w:rsidRDefault="00CC05B5" w:rsidP="003F0582">
            <w:pPr>
              <w:bidi/>
              <w:jc w:val="both"/>
              <w:rPr>
                <w:rFonts w:cs="B Nazanin"/>
                <w:u w:val="single"/>
                <w:rtl/>
              </w:rPr>
            </w:pPr>
            <w:r w:rsidRPr="003F0582">
              <w:rPr>
                <w:rFonts w:cs="B Nazanin"/>
                <w:u w:val="single"/>
                <w:rtl/>
              </w:rPr>
              <w:t>ثبت شود</w:t>
            </w:r>
            <w:r w:rsidRPr="003F0582">
              <w:rPr>
                <w:rFonts w:cs="B Nazanin"/>
                <w:u w:val="single"/>
              </w:rPr>
              <w:t xml:space="preserve">: </w:t>
            </w:r>
          </w:p>
          <w:p w14:paraId="5F8F1719" w14:textId="60E7732E" w:rsidR="00CC05B5" w:rsidRDefault="00CC05B5" w:rsidP="003F0582">
            <w:pPr>
              <w:bidi/>
              <w:jc w:val="both"/>
              <w:rPr>
                <w:rFonts w:cs="B Nazanin"/>
                <w:rtl/>
              </w:rPr>
            </w:pPr>
            <w:r w:rsidRPr="003F0582">
              <w:rPr>
                <w:rFonts w:cs="B Nazanin"/>
              </w:rPr>
              <w:t xml:space="preserve"> </w:t>
            </w:r>
            <w:r w:rsidRPr="003F0582">
              <w:rPr>
                <w:rFonts w:cs="B Nazanin"/>
                <w:rtl/>
              </w:rPr>
              <w:t>شماره و تاریخ سابقه یک نمونه اقدام اص</w:t>
            </w:r>
            <w:r>
              <w:rPr>
                <w:rFonts w:cs="B Nazanin" w:hint="cs"/>
                <w:rtl/>
              </w:rPr>
              <w:t>لاحی</w:t>
            </w:r>
            <w:r w:rsidRPr="003F0582">
              <w:rPr>
                <w:rFonts w:cs="B Nazanin"/>
                <w:rtl/>
              </w:rPr>
              <w:t xml:space="preserve"> شامل</w:t>
            </w:r>
            <w:r>
              <w:rPr>
                <w:rFonts w:cs="B Nazanin" w:hint="cs"/>
                <w:rtl/>
              </w:rPr>
              <w:t>:</w:t>
            </w:r>
            <w:r w:rsidRPr="003F0582">
              <w:rPr>
                <w:rFonts w:cs="B Nazanin"/>
              </w:rPr>
              <w:t xml:space="preserve"> </w:t>
            </w:r>
          </w:p>
          <w:p w14:paraId="120D1780" w14:textId="77777777" w:rsidR="00CC05B5" w:rsidRDefault="00CC05B5" w:rsidP="003F0582">
            <w:pPr>
              <w:bidi/>
              <w:jc w:val="both"/>
              <w:rPr>
                <w:rFonts w:cs="B Nazanin"/>
                <w:rtl/>
              </w:rPr>
            </w:pPr>
            <w:r w:rsidRPr="003F0582">
              <w:rPr>
                <w:rFonts w:cs="B Nazanin"/>
                <w:rtl/>
              </w:rPr>
              <w:t>الف: ماهیت عدم انطباق</w:t>
            </w:r>
            <w:r>
              <w:rPr>
                <w:rFonts w:cs="B Nazanin" w:hint="cs"/>
                <w:rtl/>
              </w:rPr>
              <w:t xml:space="preserve"> </w:t>
            </w:r>
            <w:r w:rsidRPr="003F0582">
              <w:rPr>
                <w:rFonts w:cs="B Nazanin"/>
                <w:rtl/>
              </w:rPr>
              <w:t>ها، علت</w:t>
            </w:r>
            <w:r>
              <w:rPr>
                <w:rFonts w:cs="B Nazanin" w:hint="cs"/>
                <w:rtl/>
              </w:rPr>
              <w:t>(</w:t>
            </w:r>
            <w:r w:rsidRPr="003F0582">
              <w:rPr>
                <w:rFonts w:cs="B Nazanin"/>
                <w:rtl/>
              </w:rPr>
              <w:t>ها</w:t>
            </w:r>
            <w:r>
              <w:rPr>
                <w:rFonts w:cs="B Nazanin" w:hint="cs"/>
                <w:rtl/>
              </w:rPr>
              <w:t>)</w:t>
            </w:r>
            <w:r w:rsidRPr="003F0582">
              <w:rPr>
                <w:rFonts w:cs="B Nazanin"/>
                <w:rtl/>
              </w:rPr>
              <w:t xml:space="preserve"> و هر اقدام بعدی انجام شده </w:t>
            </w:r>
          </w:p>
          <w:p w14:paraId="74D0BE65" w14:textId="49DB5F87" w:rsidR="00CC05B5" w:rsidRPr="003F0582" w:rsidRDefault="00CC05B5" w:rsidP="003F0582">
            <w:pPr>
              <w:bidi/>
              <w:jc w:val="both"/>
              <w:rPr>
                <w:rFonts w:cs="B Nazanin"/>
                <w:rtl/>
              </w:rPr>
            </w:pPr>
            <w:r w:rsidRPr="003F0582">
              <w:rPr>
                <w:rFonts w:cs="B Nazanin"/>
                <w:rtl/>
              </w:rPr>
              <w:t>ب: نتایج هر نوع اقدام اص</w:t>
            </w:r>
            <w:r>
              <w:rPr>
                <w:rFonts w:cs="B Nazanin" w:hint="cs"/>
                <w:rtl/>
              </w:rPr>
              <w:t>لاحی</w:t>
            </w:r>
          </w:p>
        </w:tc>
        <w:tc>
          <w:tcPr>
            <w:tcW w:w="3205" w:type="dxa"/>
            <w:gridSpan w:val="2"/>
          </w:tcPr>
          <w:p w14:paraId="07253077" w14:textId="77777777" w:rsidR="00CC05B5" w:rsidRDefault="00CC05B5" w:rsidP="00AE05B3"/>
        </w:tc>
        <w:tc>
          <w:tcPr>
            <w:tcW w:w="3535" w:type="dxa"/>
            <w:gridSpan w:val="2"/>
            <w:shd w:val="clear" w:color="auto" w:fill="auto"/>
          </w:tcPr>
          <w:p w14:paraId="38C0FDCD" w14:textId="77777777" w:rsidR="00CC05B5" w:rsidRPr="005218B3" w:rsidRDefault="00CC05B5" w:rsidP="00AE05B3"/>
        </w:tc>
      </w:tr>
      <w:tr w:rsidR="00CC05B5" w:rsidRPr="005218B3" w14:paraId="47F8C07E" w14:textId="77777777" w:rsidTr="003E3932">
        <w:trPr>
          <w:cantSplit/>
          <w:trHeight w:val="285"/>
        </w:trPr>
        <w:tc>
          <w:tcPr>
            <w:tcW w:w="1830" w:type="dxa"/>
            <w:shd w:val="clear" w:color="auto" w:fill="F2F2F2" w:themeFill="background1" w:themeFillShade="F2"/>
            <w:noWrap/>
          </w:tcPr>
          <w:p w14:paraId="2ABC8E6D" w14:textId="20CEF437"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t>8.</w:t>
            </w:r>
            <w:r>
              <w:rPr>
                <w:rFonts w:asciiTheme="majorBidi" w:hAnsiTheme="majorBidi" w:cstheme="majorBidi"/>
                <w:b/>
                <w:bCs/>
                <w:color w:val="000000"/>
                <w:sz w:val="24"/>
                <w:szCs w:val="24"/>
              </w:rPr>
              <w:t>8</w:t>
            </w:r>
          </w:p>
          <w:p w14:paraId="3C48F515" w14:textId="4DDFD8B3" w:rsidR="00CC05B5" w:rsidRDefault="00CC05B5" w:rsidP="008905C7">
            <w:pPr>
              <w:jc w:val="center"/>
              <w:rPr>
                <w:rFonts w:asciiTheme="majorBidi" w:hAnsiTheme="majorBidi" w:cs="B Nazanin"/>
                <w:b/>
                <w:bCs/>
                <w:color w:val="000000"/>
                <w:rtl/>
              </w:rPr>
            </w:pPr>
            <w:r>
              <w:rPr>
                <w:rFonts w:asciiTheme="majorBidi" w:hAnsiTheme="majorBidi" w:cs="B Nazanin" w:hint="cs"/>
                <w:b/>
                <w:bCs/>
                <w:color w:val="000000"/>
                <w:rtl/>
              </w:rPr>
              <w:t>ممیزی های داخلی</w:t>
            </w:r>
          </w:p>
          <w:p w14:paraId="244A6C6D" w14:textId="55EEFCDF" w:rsidR="00CC05B5" w:rsidRPr="00B81219" w:rsidRDefault="00CC05B5" w:rsidP="008905C7">
            <w:pPr>
              <w:jc w:val="center"/>
              <w:rPr>
                <w:rFonts w:asciiTheme="majorBidi" w:hAnsiTheme="majorBidi" w:cstheme="majorBidi"/>
                <w:b/>
                <w:bCs/>
                <w:color w:val="000000"/>
                <w:sz w:val="24"/>
                <w:szCs w:val="24"/>
              </w:rPr>
            </w:pP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562E5E06" w14:textId="4271D30F" w:rsidR="00CC05B5" w:rsidRDefault="00CC05B5" w:rsidP="008905C7">
            <w:pPr>
              <w:bidi/>
              <w:jc w:val="center"/>
              <w:rPr>
                <w:rtl/>
              </w:rP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4BD9F082" w14:textId="77777777" w:rsidR="00CC05B5" w:rsidRDefault="00CC05B5" w:rsidP="008905C7"/>
        </w:tc>
        <w:tc>
          <w:tcPr>
            <w:tcW w:w="3535" w:type="dxa"/>
            <w:gridSpan w:val="2"/>
            <w:shd w:val="clear" w:color="auto" w:fill="F2F2F2" w:themeFill="background1" w:themeFillShade="F2"/>
          </w:tcPr>
          <w:p w14:paraId="02EC8D63" w14:textId="77777777" w:rsidR="00CC05B5" w:rsidRPr="005218B3" w:rsidRDefault="00CC05B5" w:rsidP="008905C7"/>
        </w:tc>
      </w:tr>
      <w:tr w:rsidR="00CC05B5" w:rsidRPr="005218B3" w14:paraId="020E0022" w14:textId="77777777" w:rsidTr="00AE05B3">
        <w:trPr>
          <w:cantSplit/>
          <w:trHeight w:val="285"/>
        </w:trPr>
        <w:tc>
          <w:tcPr>
            <w:tcW w:w="1830" w:type="dxa"/>
            <w:tcBorders>
              <w:top w:val="single" w:sz="4" w:space="0" w:color="auto"/>
              <w:bottom w:val="single" w:sz="4" w:space="0" w:color="auto"/>
            </w:tcBorders>
            <w:shd w:val="clear" w:color="auto" w:fill="auto"/>
            <w:noWrap/>
            <w:vAlign w:val="center"/>
            <w:hideMark/>
          </w:tcPr>
          <w:p w14:paraId="757350CD" w14:textId="2D061FCC" w:rsidR="00CC05B5" w:rsidRPr="005218B3" w:rsidRDefault="00CC05B5" w:rsidP="00AE05B3">
            <w:pPr>
              <w:jc w:val="center"/>
            </w:pPr>
            <w:r w:rsidRPr="00B81219">
              <w:rPr>
                <w:rFonts w:asciiTheme="majorBidi" w:hAnsiTheme="majorBidi" w:cstheme="majorBidi"/>
                <w:b/>
                <w:bCs/>
                <w:color w:val="000000"/>
                <w:sz w:val="24"/>
                <w:szCs w:val="24"/>
              </w:rPr>
              <w:t>8.</w:t>
            </w:r>
            <w:r>
              <w:rPr>
                <w:rFonts w:asciiTheme="majorBidi" w:hAnsiTheme="majorBidi" w:cstheme="majorBidi"/>
                <w:b/>
                <w:bCs/>
                <w:color w:val="000000"/>
                <w:sz w:val="24"/>
                <w:szCs w:val="24"/>
              </w:rPr>
              <w:t>8</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1</w:t>
            </w:r>
          </w:p>
        </w:tc>
        <w:tc>
          <w:tcPr>
            <w:tcW w:w="4750" w:type="dxa"/>
            <w:gridSpan w:val="2"/>
            <w:tcBorders>
              <w:bottom w:val="single" w:sz="4" w:space="0" w:color="auto"/>
            </w:tcBorders>
            <w:shd w:val="clear" w:color="auto" w:fill="auto"/>
            <w:noWrap/>
            <w:hideMark/>
          </w:tcPr>
          <w:p w14:paraId="5B1CF5CB" w14:textId="0EA716A2" w:rsidR="00CC05B5" w:rsidRPr="00D857A2" w:rsidRDefault="00CC05B5" w:rsidP="00700E28">
            <w:pPr>
              <w:bidi/>
              <w:jc w:val="both"/>
              <w:rPr>
                <w:rFonts w:cs="B Nazanin"/>
                <w:rtl/>
              </w:rPr>
            </w:pPr>
            <w:r w:rsidRPr="00D857A2">
              <w:rPr>
                <w:rFonts w:cs="B Nazanin"/>
                <w:rtl/>
              </w:rPr>
              <w:t>آزما</w:t>
            </w:r>
            <w:r w:rsidRPr="00D857A2">
              <w:rPr>
                <w:rFonts w:cs="B Nazanin" w:hint="cs"/>
                <w:rtl/>
              </w:rPr>
              <w:t>ی</w:t>
            </w:r>
            <w:r w:rsidRPr="00D857A2">
              <w:rPr>
                <w:rFonts w:cs="B Nazanin" w:hint="eastAsia"/>
                <w:rtl/>
              </w:rPr>
              <w:t>شگاه</w:t>
            </w:r>
            <w:r w:rsidRPr="00D857A2">
              <w:rPr>
                <w:rFonts w:cs="B Nazanin"/>
                <w:rtl/>
              </w:rPr>
              <w:t xml:space="preserve"> با</w:t>
            </w:r>
            <w:r w:rsidRPr="00D857A2">
              <w:rPr>
                <w:rFonts w:cs="B Nazanin" w:hint="cs"/>
                <w:rtl/>
              </w:rPr>
              <w:t>ی</w:t>
            </w:r>
            <w:r w:rsidRPr="00D857A2">
              <w:rPr>
                <w:rFonts w:cs="B Nazanin" w:hint="eastAsia"/>
                <w:rtl/>
              </w:rPr>
              <w:t>د</w:t>
            </w:r>
            <w:r w:rsidRPr="00D857A2">
              <w:rPr>
                <w:rFonts w:cs="B Nazanin"/>
                <w:rtl/>
              </w:rPr>
              <w:t xml:space="preserve"> در فواصل برنامه</w:t>
            </w:r>
            <w:r>
              <w:rPr>
                <w:rFonts w:cs="B Nazanin" w:hint="cs"/>
                <w:rtl/>
              </w:rPr>
              <w:t xml:space="preserve"> </w:t>
            </w:r>
            <w:r w:rsidRPr="00D857A2">
              <w:rPr>
                <w:rFonts w:cs="B Nazanin"/>
                <w:rtl/>
              </w:rPr>
              <w:t>ر</w:t>
            </w:r>
            <w:r w:rsidRPr="00D857A2">
              <w:rPr>
                <w:rFonts w:cs="B Nazanin" w:hint="cs"/>
                <w:rtl/>
              </w:rPr>
              <w:t>ی</w:t>
            </w:r>
            <w:r w:rsidRPr="00D857A2">
              <w:rPr>
                <w:rFonts w:cs="B Nazanin" w:hint="eastAsia"/>
                <w:rtl/>
              </w:rPr>
              <w:t>ز</w:t>
            </w:r>
            <w:r w:rsidRPr="00D857A2">
              <w:rPr>
                <w:rFonts w:cs="B Nazanin" w:hint="cs"/>
                <w:rtl/>
              </w:rPr>
              <w:t>ی</w:t>
            </w:r>
            <w:r w:rsidRPr="00D857A2">
              <w:rPr>
                <w:rFonts w:cs="B Nazanin"/>
                <w:rtl/>
              </w:rPr>
              <w:t xml:space="preserve"> شده</w:t>
            </w:r>
            <w:r>
              <w:rPr>
                <w:rFonts w:cs="B Nazanin" w:hint="cs"/>
                <w:rtl/>
              </w:rPr>
              <w:t xml:space="preserve"> </w:t>
            </w:r>
            <w:r w:rsidRPr="00D857A2">
              <w:rPr>
                <w:rFonts w:cs="B Nazanin"/>
                <w:rtl/>
              </w:rPr>
              <w:t>ا</w:t>
            </w:r>
            <w:r w:rsidRPr="00D857A2">
              <w:rPr>
                <w:rFonts w:cs="B Nazanin" w:hint="cs"/>
                <w:rtl/>
              </w:rPr>
              <w:t>ی</w:t>
            </w:r>
            <w:r w:rsidRPr="00D857A2">
              <w:rPr>
                <w:rFonts w:cs="B Nazanin" w:hint="eastAsia"/>
                <w:rtl/>
              </w:rPr>
              <w:t>،</w:t>
            </w:r>
            <w:r w:rsidRPr="00D857A2">
              <w:rPr>
                <w:rFonts w:cs="B Nazanin"/>
                <w:rtl/>
              </w:rPr>
              <w:t xml:space="preserve"> مم</w:t>
            </w:r>
            <w:r w:rsidRPr="00D857A2">
              <w:rPr>
                <w:rFonts w:cs="B Nazanin" w:hint="cs"/>
                <w:rtl/>
              </w:rPr>
              <w:t>ی</w:t>
            </w:r>
            <w:r w:rsidRPr="00D857A2">
              <w:rPr>
                <w:rFonts w:cs="B Nazanin" w:hint="eastAsia"/>
                <w:rtl/>
              </w:rPr>
              <w:t>زها</w:t>
            </w:r>
            <w:r w:rsidRPr="00D857A2">
              <w:rPr>
                <w:rFonts w:cs="B Nazanin" w:hint="cs"/>
                <w:rtl/>
              </w:rPr>
              <w:t>ی</w:t>
            </w:r>
            <w:r w:rsidRPr="00D857A2">
              <w:rPr>
                <w:rFonts w:cs="B Nazanin"/>
                <w:rtl/>
              </w:rPr>
              <w:t xml:space="preserve"> داخل</w:t>
            </w:r>
            <w:r w:rsidRPr="00D857A2">
              <w:rPr>
                <w:rFonts w:cs="B Nazanin" w:hint="cs"/>
                <w:rtl/>
              </w:rPr>
              <w:t>ی</w:t>
            </w:r>
            <w:r w:rsidRPr="00D857A2">
              <w:rPr>
                <w:rFonts w:cs="B Nazanin"/>
                <w:rtl/>
              </w:rPr>
              <w:t xml:space="preserve"> را انجام دهد تا اط</w:t>
            </w:r>
            <w:r>
              <w:rPr>
                <w:rFonts w:cs="B Nazanin" w:hint="cs"/>
                <w:rtl/>
              </w:rPr>
              <w:t>لاعاتی</w:t>
            </w:r>
            <w:r w:rsidRPr="00D857A2">
              <w:rPr>
                <w:rFonts w:cs="B Nazanin"/>
                <w:rtl/>
              </w:rPr>
              <w:t xml:space="preserve"> فراهم</w:t>
            </w:r>
            <w:r w:rsidRPr="00D857A2">
              <w:rPr>
                <w:rFonts w:cs="B Nazanin"/>
              </w:rPr>
              <w:t xml:space="preserve"> </w:t>
            </w:r>
            <w:r w:rsidRPr="00D857A2">
              <w:rPr>
                <w:rFonts w:cs="B Nazanin" w:hint="eastAsia"/>
                <w:rtl/>
              </w:rPr>
              <w:t>کند</w:t>
            </w:r>
            <w:r w:rsidRPr="00D857A2">
              <w:rPr>
                <w:rFonts w:cs="B Nazanin"/>
                <w:rtl/>
              </w:rPr>
              <w:t xml:space="preserve"> دربار</w:t>
            </w:r>
            <w:r>
              <w:rPr>
                <w:rFonts w:cs="B Nazanin" w:hint="cs"/>
                <w:rtl/>
              </w:rPr>
              <w:t>ه</w:t>
            </w:r>
            <w:r w:rsidRPr="00D857A2">
              <w:rPr>
                <w:rFonts w:cs="B Nazanin"/>
                <w:rtl/>
              </w:rPr>
              <w:t xml:space="preserve"> ا</w:t>
            </w:r>
            <w:r w:rsidRPr="00D857A2">
              <w:rPr>
                <w:rFonts w:cs="B Nazanin" w:hint="cs"/>
                <w:rtl/>
              </w:rPr>
              <w:t>ی</w:t>
            </w:r>
            <w:r w:rsidRPr="00D857A2">
              <w:rPr>
                <w:rFonts w:cs="B Nazanin" w:hint="eastAsia"/>
                <w:rtl/>
              </w:rPr>
              <w:t>نکه</w:t>
            </w:r>
            <w:r w:rsidRPr="00D857A2">
              <w:rPr>
                <w:rFonts w:cs="B Nazanin"/>
                <w:rtl/>
              </w:rPr>
              <w:t xml:space="preserve"> آ</w:t>
            </w:r>
            <w:r w:rsidRPr="00D857A2">
              <w:rPr>
                <w:rFonts w:cs="B Nazanin" w:hint="cs"/>
                <w:rtl/>
              </w:rPr>
              <w:t>ی</w:t>
            </w:r>
            <w:r w:rsidRPr="00D857A2">
              <w:rPr>
                <w:rFonts w:cs="B Nazanin" w:hint="eastAsia"/>
                <w:rtl/>
              </w:rPr>
              <w:t>ا</w:t>
            </w:r>
            <w:r w:rsidRPr="00D857A2">
              <w:rPr>
                <w:rFonts w:cs="B Nazanin"/>
                <w:rtl/>
              </w:rPr>
              <w:t xml:space="preserve"> س</w:t>
            </w:r>
            <w:r w:rsidRPr="00D857A2">
              <w:rPr>
                <w:rFonts w:cs="B Nazanin" w:hint="cs"/>
                <w:rtl/>
              </w:rPr>
              <w:t>ی</w:t>
            </w:r>
            <w:r w:rsidRPr="00D857A2">
              <w:rPr>
                <w:rFonts w:cs="B Nazanin" w:hint="eastAsia"/>
                <w:rtl/>
              </w:rPr>
              <w:t>ستم</w:t>
            </w:r>
            <w:r w:rsidRPr="00D857A2">
              <w:rPr>
                <w:rFonts w:cs="B Nazanin"/>
                <w:rtl/>
              </w:rPr>
              <w:t xml:space="preserve"> مد</w:t>
            </w:r>
            <w:r w:rsidRPr="00D857A2">
              <w:rPr>
                <w:rFonts w:cs="B Nazanin" w:hint="cs"/>
                <w:rtl/>
              </w:rPr>
              <w:t>ی</w:t>
            </w:r>
            <w:r w:rsidRPr="00D857A2">
              <w:rPr>
                <w:rFonts w:cs="B Nazanin" w:hint="eastAsia"/>
                <w:rtl/>
              </w:rPr>
              <w:t>ر</w:t>
            </w:r>
            <w:r w:rsidRPr="00D857A2">
              <w:rPr>
                <w:rFonts w:cs="B Nazanin" w:hint="cs"/>
                <w:rtl/>
              </w:rPr>
              <w:t>ی</w:t>
            </w:r>
            <w:r w:rsidRPr="00D857A2">
              <w:rPr>
                <w:rFonts w:cs="B Nazanin" w:hint="eastAsia"/>
                <w:rtl/>
              </w:rPr>
              <w:t>ت</w:t>
            </w:r>
            <w:r w:rsidRPr="00D857A2">
              <w:rPr>
                <w:rFonts w:cs="B Nazanin"/>
              </w:rPr>
              <w:t>:</w:t>
            </w:r>
          </w:p>
          <w:p w14:paraId="010E48B0" w14:textId="77777777" w:rsidR="00CC05B5" w:rsidRPr="00D857A2" w:rsidRDefault="00CC05B5" w:rsidP="00D857A2">
            <w:pPr>
              <w:bidi/>
              <w:jc w:val="both"/>
              <w:rPr>
                <w:rFonts w:cs="B Nazanin"/>
                <w:rtl/>
              </w:rPr>
            </w:pPr>
            <w:r w:rsidRPr="00D857A2">
              <w:rPr>
                <w:rFonts w:cs="B Nazanin" w:hint="eastAsia"/>
                <w:rtl/>
              </w:rPr>
              <w:t>الف</w:t>
            </w:r>
            <w:r w:rsidRPr="00D857A2">
              <w:rPr>
                <w:rFonts w:cs="B Nazanin"/>
                <w:rtl/>
              </w:rPr>
              <w:t>: مطابقت دارد با</w:t>
            </w:r>
            <w:r w:rsidRPr="00D857A2">
              <w:rPr>
                <w:rFonts w:cs="B Nazanin"/>
              </w:rPr>
              <w:t xml:space="preserve"> :</w:t>
            </w:r>
          </w:p>
          <w:p w14:paraId="1C07368C" w14:textId="78FAAA29" w:rsidR="00CC05B5" w:rsidRPr="00D857A2" w:rsidRDefault="00CC05B5" w:rsidP="00D857A2">
            <w:pPr>
              <w:bidi/>
              <w:jc w:val="both"/>
              <w:rPr>
                <w:rFonts w:cs="B Nazanin"/>
                <w:rtl/>
              </w:rPr>
            </w:pPr>
            <w:r>
              <w:rPr>
                <w:rFonts w:cs="B Nazanin" w:hint="cs"/>
                <w:rtl/>
              </w:rPr>
              <w:t>-</w:t>
            </w:r>
            <w:r w:rsidRPr="00D857A2">
              <w:rPr>
                <w:rFonts w:cs="B Nazanin"/>
              </w:rPr>
              <w:t xml:space="preserve"> </w:t>
            </w:r>
            <w:r w:rsidRPr="00D857A2">
              <w:rPr>
                <w:rFonts w:cs="B Nazanin"/>
                <w:rtl/>
              </w:rPr>
              <w:t>الزامات آزما</w:t>
            </w:r>
            <w:r w:rsidRPr="00D857A2">
              <w:rPr>
                <w:rFonts w:cs="B Nazanin" w:hint="cs"/>
                <w:rtl/>
              </w:rPr>
              <w:t>ی</w:t>
            </w:r>
            <w:r w:rsidRPr="00D857A2">
              <w:rPr>
                <w:rFonts w:cs="B Nazanin" w:hint="eastAsia"/>
                <w:rtl/>
              </w:rPr>
              <w:t>شگاه</w:t>
            </w:r>
            <w:r w:rsidRPr="00D857A2">
              <w:rPr>
                <w:rFonts w:cs="B Nazanin"/>
                <w:rtl/>
              </w:rPr>
              <w:t xml:space="preserve"> برا</w:t>
            </w:r>
            <w:r w:rsidRPr="00D857A2">
              <w:rPr>
                <w:rFonts w:cs="B Nazanin" w:hint="cs"/>
                <w:rtl/>
              </w:rPr>
              <w:t>ی</w:t>
            </w:r>
            <w:r w:rsidRPr="00D857A2">
              <w:rPr>
                <w:rFonts w:cs="B Nazanin"/>
                <w:rtl/>
              </w:rPr>
              <w:t xml:space="preserve"> س</w:t>
            </w:r>
            <w:r w:rsidRPr="00D857A2">
              <w:rPr>
                <w:rFonts w:cs="B Nazanin" w:hint="cs"/>
                <w:rtl/>
              </w:rPr>
              <w:t>ی</w:t>
            </w:r>
            <w:r w:rsidRPr="00D857A2">
              <w:rPr>
                <w:rFonts w:cs="B Nazanin" w:hint="eastAsia"/>
                <w:rtl/>
              </w:rPr>
              <w:t>ستم</w:t>
            </w:r>
            <w:r w:rsidRPr="00D857A2">
              <w:rPr>
                <w:rFonts w:cs="B Nazanin"/>
                <w:rtl/>
              </w:rPr>
              <w:t xml:space="preserve"> مد</w:t>
            </w:r>
            <w:r w:rsidRPr="00D857A2">
              <w:rPr>
                <w:rFonts w:cs="B Nazanin" w:hint="cs"/>
                <w:rtl/>
              </w:rPr>
              <w:t>ی</w:t>
            </w:r>
            <w:r w:rsidRPr="00D857A2">
              <w:rPr>
                <w:rFonts w:cs="B Nazanin" w:hint="eastAsia"/>
                <w:rtl/>
              </w:rPr>
              <w:t>ر</w:t>
            </w:r>
            <w:r w:rsidRPr="00D857A2">
              <w:rPr>
                <w:rFonts w:cs="B Nazanin" w:hint="cs"/>
                <w:rtl/>
              </w:rPr>
              <w:t>ی</w:t>
            </w:r>
            <w:r w:rsidRPr="00D857A2">
              <w:rPr>
                <w:rFonts w:cs="B Nazanin" w:hint="eastAsia"/>
                <w:rtl/>
              </w:rPr>
              <w:t>ت</w:t>
            </w:r>
            <w:r w:rsidRPr="00D857A2">
              <w:rPr>
                <w:rFonts w:cs="B Nazanin"/>
                <w:rtl/>
              </w:rPr>
              <w:t xml:space="preserve"> شامل فعال</w:t>
            </w:r>
            <w:r w:rsidRPr="00D857A2">
              <w:rPr>
                <w:rFonts w:cs="B Nazanin" w:hint="cs"/>
                <w:rtl/>
              </w:rPr>
              <w:t>ی</w:t>
            </w:r>
            <w:r w:rsidRPr="00D857A2">
              <w:rPr>
                <w:rFonts w:cs="B Nazanin" w:hint="eastAsia"/>
                <w:rtl/>
              </w:rPr>
              <w:t>ت</w:t>
            </w:r>
            <w:r>
              <w:rPr>
                <w:rFonts w:cs="B Nazanin" w:hint="cs"/>
                <w:rtl/>
              </w:rPr>
              <w:t xml:space="preserve"> </w:t>
            </w:r>
            <w:r w:rsidRPr="00D857A2">
              <w:rPr>
                <w:rFonts w:cs="B Nazanin" w:hint="eastAsia"/>
                <w:rtl/>
              </w:rPr>
              <w:t>ها</w:t>
            </w:r>
            <w:r w:rsidRPr="00D857A2">
              <w:rPr>
                <w:rFonts w:cs="B Nazanin" w:hint="cs"/>
                <w:rtl/>
              </w:rPr>
              <w:t>ی</w:t>
            </w:r>
            <w:r w:rsidRPr="00D857A2">
              <w:rPr>
                <w:rFonts w:cs="B Nazanin"/>
                <w:rtl/>
              </w:rPr>
              <w:t xml:space="preserve"> آزما</w:t>
            </w:r>
            <w:r w:rsidRPr="00D857A2">
              <w:rPr>
                <w:rFonts w:cs="B Nazanin" w:hint="cs"/>
                <w:rtl/>
              </w:rPr>
              <w:t>ی</w:t>
            </w:r>
            <w:r w:rsidRPr="00D857A2">
              <w:rPr>
                <w:rFonts w:cs="B Nazanin" w:hint="eastAsia"/>
                <w:rtl/>
              </w:rPr>
              <w:t>شگاه</w:t>
            </w:r>
          </w:p>
          <w:p w14:paraId="5BC44B96" w14:textId="175D7FC0" w:rsidR="00CC05B5" w:rsidRPr="00D857A2" w:rsidRDefault="00CC05B5" w:rsidP="00D857A2">
            <w:pPr>
              <w:bidi/>
              <w:jc w:val="both"/>
              <w:rPr>
                <w:rFonts w:cs="B Nazanin"/>
                <w:rtl/>
              </w:rPr>
            </w:pPr>
            <w:r>
              <w:rPr>
                <w:rFonts w:cs="B Nazanin" w:hint="cs"/>
                <w:rtl/>
              </w:rPr>
              <w:t>-</w:t>
            </w:r>
            <w:r w:rsidRPr="00D857A2">
              <w:rPr>
                <w:rFonts w:cs="B Nazanin"/>
              </w:rPr>
              <w:t xml:space="preserve"> </w:t>
            </w:r>
            <w:r w:rsidRPr="00D857A2">
              <w:rPr>
                <w:rFonts w:cs="B Nazanin"/>
                <w:rtl/>
              </w:rPr>
              <w:t>الزامات ا</w:t>
            </w:r>
            <w:r w:rsidRPr="00D857A2">
              <w:rPr>
                <w:rFonts w:cs="B Nazanin" w:hint="cs"/>
                <w:rtl/>
              </w:rPr>
              <w:t>ی</w:t>
            </w:r>
            <w:r w:rsidRPr="00D857A2">
              <w:rPr>
                <w:rFonts w:cs="B Nazanin" w:hint="eastAsia"/>
                <w:rtl/>
              </w:rPr>
              <w:t>ن</w:t>
            </w:r>
            <w:r w:rsidRPr="00D857A2">
              <w:rPr>
                <w:rFonts w:cs="B Nazanin"/>
                <w:rtl/>
              </w:rPr>
              <w:t xml:space="preserve"> استاندارد</w:t>
            </w:r>
          </w:p>
          <w:p w14:paraId="7F125C1D" w14:textId="1EE5AAAF" w:rsidR="00CC05B5" w:rsidRPr="005218B3" w:rsidRDefault="00CC05B5" w:rsidP="00D857A2">
            <w:pPr>
              <w:bidi/>
              <w:jc w:val="both"/>
            </w:pPr>
            <w:r w:rsidRPr="00D857A2">
              <w:rPr>
                <w:rFonts w:cs="B Nazanin" w:hint="eastAsia"/>
                <w:rtl/>
              </w:rPr>
              <w:t>ب</w:t>
            </w:r>
            <w:r w:rsidRPr="00D857A2">
              <w:rPr>
                <w:rFonts w:cs="B Nazanin"/>
                <w:rtl/>
              </w:rPr>
              <w:t>: به طور مؤثر اجرا و نگهدار</w:t>
            </w:r>
            <w:r w:rsidRPr="00D857A2">
              <w:rPr>
                <w:rFonts w:cs="B Nazanin" w:hint="cs"/>
                <w:rtl/>
              </w:rPr>
              <w:t>ی</w:t>
            </w:r>
            <w:r w:rsidRPr="00D857A2">
              <w:rPr>
                <w:rFonts w:cs="B Nazanin"/>
                <w:rtl/>
              </w:rPr>
              <w:t xml:space="preserve"> م</w:t>
            </w:r>
            <w:r w:rsidRPr="00D857A2">
              <w:rPr>
                <w:rFonts w:cs="B Nazanin" w:hint="cs"/>
                <w:rtl/>
              </w:rPr>
              <w:t>ی</w:t>
            </w:r>
            <w:r>
              <w:rPr>
                <w:rFonts w:cs="B Nazanin" w:hint="cs"/>
                <w:rtl/>
              </w:rPr>
              <w:t xml:space="preserve"> </w:t>
            </w:r>
            <w:r w:rsidRPr="00D857A2">
              <w:rPr>
                <w:rFonts w:cs="B Nazanin" w:hint="eastAsia"/>
                <w:rtl/>
              </w:rPr>
              <w:t>شود</w:t>
            </w:r>
            <w:r>
              <w:rPr>
                <w:rFonts w:cs="B Nazanin" w:hint="cs"/>
                <w:rtl/>
              </w:rPr>
              <w:t>.</w:t>
            </w:r>
          </w:p>
        </w:tc>
        <w:tc>
          <w:tcPr>
            <w:tcW w:w="3205" w:type="dxa"/>
            <w:gridSpan w:val="2"/>
          </w:tcPr>
          <w:p w14:paraId="3E7811AA" w14:textId="77777777" w:rsidR="00CC05B5" w:rsidRDefault="00CC05B5" w:rsidP="00AE05B3"/>
        </w:tc>
        <w:tc>
          <w:tcPr>
            <w:tcW w:w="3535" w:type="dxa"/>
            <w:gridSpan w:val="2"/>
            <w:shd w:val="clear" w:color="auto" w:fill="auto"/>
          </w:tcPr>
          <w:p w14:paraId="7E64C1F6" w14:textId="276BC06C" w:rsidR="00CC05B5" w:rsidRPr="005218B3" w:rsidRDefault="00CC05B5" w:rsidP="00AE05B3"/>
        </w:tc>
      </w:tr>
      <w:tr w:rsidR="00CC05B5" w:rsidRPr="005218B3" w14:paraId="7CA955F4" w14:textId="77777777" w:rsidTr="00AE05B3">
        <w:trPr>
          <w:cantSplit/>
          <w:trHeight w:val="285"/>
        </w:trPr>
        <w:tc>
          <w:tcPr>
            <w:tcW w:w="1830" w:type="dxa"/>
            <w:tcBorders>
              <w:top w:val="single" w:sz="4" w:space="0" w:color="auto"/>
              <w:bottom w:val="single" w:sz="4" w:space="0" w:color="auto"/>
            </w:tcBorders>
            <w:shd w:val="clear" w:color="auto" w:fill="auto"/>
            <w:noWrap/>
            <w:vAlign w:val="center"/>
          </w:tcPr>
          <w:p w14:paraId="549D0394" w14:textId="6A42C0B1" w:rsidR="00CC05B5" w:rsidRPr="005218B3" w:rsidRDefault="00CC05B5" w:rsidP="00AE05B3">
            <w:pPr>
              <w:jc w:val="center"/>
            </w:pPr>
            <w:r w:rsidRPr="00B81219">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8</w:t>
            </w:r>
            <w:r w:rsidRPr="00B81219">
              <w:rPr>
                <w:rFonts w:asciiTheme="majorBidi" w:hAnsiTheme="majorBidi" w:cstheme="majorBidi"/>
                <w:b/>
                <w:bCs/>
                <w:color w:val="000000"/>
                <w:sz w:val="24"/>
                <w:szCs w:val="24"/>
              </w:rPr>
              <w:t>.2</w:t>
            </w:r>
          </w:p>
        </w:tc>
        <w:tc>
          <w:tcPr>
            <w:tcW w:w="4750" w:type="dxa"/>
            <w:gridSpan w:val="2"/>
            <w:tcBorders>
              <w:top w:val="single" w:sz="4" w:space="0" w:color="auto"/>
              <w:bottom w:val="single" w:sz="4" w:space="0" w:color="auto"/>
            </w:tcBorders>
            <w:shd w:val="clear" w:color="auto" w:fill="auto"/>
            <w:noWrap/>
          </w:tcPr>
          <w:p w14:paraId="7E1D579E" w14:textId="46B74501" w:rsidR="00CC05B5" w:rsidRDefault="00CC05B5" w:rsidP="00AE05B3">
            <w:pPr>
              <w:bidi/>
              <w:jc w:val="both"/>
              <w:rPr>
                <w:rFonts w:cs="B Nazanin"/>
                <w:rtl/>
              </w:rPr>
            </w:pPr>
            <w:r w:rsidRPr="00D857A2">
              <w:rPr>
                <w:rFonts w:cs="B Nazanin"/>
                <w:rtl/>
              </w:rPr>
              <w:t>آزمایشگاه باید</w:t>
            </w:r>
            <w:r>
              <w:rPr>
                <w:rFonts w:cs="B Nazanin" w:hint="cs"/>
                <w:rtl/>
              </w:rPr>
              <w:t>:</w:t>
            </w:r>
          </w:p>
          <w:p w14:paraId="1CF3F43E" w14:textId="77777777" w:rsidR="00CC05B5" w:rsidRDefault="00CC05B5" w:rsidP="000E6751">
            <w:pPr>
              <w:bidi/>
              <w:jc w:val="both"/>
              <w:rPr>
                <w:rFonts w:cs="B Nazanin"/>
                <w:rtl/>
              </w:rPr>
            </w:pPr>
            <w:r w:rsidRPr="00D857A2">
              <w:rPr>
                <w:rFonts w:cs="B Nazanin"/>
                <w:rtl/>
              </w:rPr>
              <w:t>الف: یک برنام</w:t>
            </w:r>
            <w:r>
              <w:rPr>
                <w:rFonts w:cs="B Nazanin" w:hint="cs"/>
                <w:rtl/>
              </w:rPr>
              <w:t>ه</w:t>
            </w:r>
            <w:r w:rsidRPr="00D857A2">
              <w:rPr>
                <w:rFonts w:cs="B Nazanin"/>
                <w:rtl/>
              </w:rPr>
              <w:t xml:space="preserve"> ممیزی، طراحی، ایجاد، مستقر و نگهداری کند که شامل تناوب، روش</w:t>
            </w:r>
            <w:r>
              <w:rPr>
                <w:rFonts w:cs="B Nazanin" w:hint="cs"/>
                <w:rtl/>
              </w:rPr>
              <w:t xml:space="preserve"> </w:t>
            </w:r>
            <w:r w:rsidRPr="00D857A2">
              <w:rPr>
                <w:rFonts w:cs="B Nazanin"/>
                <w:rtl/>
              </w:rPr>
              <w:t>ها، مسئولیت</w:t>
            </w:r>
            <w:r>
              <w:rPr>
                <w:rFonts w:cs="B Nazanin" w:hint="cs"/>
                <w:rtl/>
              </w:rPr>
              <w:t xml:space="preserve"> </w:t>
            </w:r>
            <w:r w:rsidRPr="00D857A2">
              <w:rPr>
                <w:rFonts w:cs="B Nazanin"/>
                <w:rtl/>
              </w:rPr>
              <w:t>ها، الزامات طراحی و گزارش</w:t>
            </w:r>
            <w:r>
              <w:rPr>
                <w:rFonts w:cs="B Nazanin" w:hint="cs"/>
                <w:rtl/>
              </w:rPr>
              <w:t xml:space="preserve"> </w:t>
            </w:r>
            <w:r w:rsidRPr="00D857A2">
              <w:rPr>
                <w:rFonts w:cs="B Nazanin"/>
                <w:rtl/>
              </w:rPr>
              <w:t>دهی باشد که باید اهمیت فعالیت</w:t>
            </w:r>
            <w:r>
              <w:rPr>
                <w:rFonts w:cs="B Nazanin" w:hint="cs"/>
                <w:rtl/>
              </w:rPr>
              <w:t xml:space="preserve"> </w:t>
            </w:r>
            <w:r w:rsidRPr="00D857A2">
              <w:rPr>
                <w:rFonts w:cs="B Nazanin"/>
                <w:rtl/>
              </w:rPr>
              <w:t>های آزمایشگاهی، تغییرات مؤثر بر آزمایشگاه و نتایج ممیزهای قبلی را مورد توجه قرار دهد</w:t>
            </w:r>
            <w:r w:rsidRPr="00D857A2">
              <w:rPr>
                <w:rFonts w:cs="B Nazanin"/>
              </w:rPr>
              <w:t xml:space="preserve">. </w:t>
            </w:r>
          </w:p>
          <w:p w14:paraId="0A0E12FD" w14:textId="77777777" w:rsidR="00CC05B5" w:rsidRDefault="00CC05B5" w:rsidP="000E6751">
            <w:pPr>
              <w:bidi/>
              <w:jc w:val="both"/>
              <w:rPr>
                <w:rFonts w:cs="B Nazanin"/>
                <w:rtl/>
              </w:rPr>
            </w:pPr>
            <w:r w:rsidRPr="00D857A2">
              <w:rPr>
                <w:rFonts w:cs="B Nazanin"/>
                <w:rtl/>
              </w:rPr>
              <w:t>ب: معیارهای ممیزی و دامن</w:t>
            </w:r>
            <w:r>
              <w:rPr>
                <w:rFonts w:cs="B Nazanin" w:hint="cs"/>
                <w:rtl/>
              </w:rPr>
              <w:t>ه</w:t>
            </w:r>
            <w:r w:rsidRPr="00D857A2">
              <w:rPr>
                <w:rFonts w:cs="B Nazanin"/>
                <w:rtl/>
              </w:rPr>
              <w:t xml:space="preserve"> کار هر ممیزی را مشخص کند</w:t>
            </w:r>
          </w:p>
          <w:p w14:paraId="559A224B" w14:textId="77777777" w:rsidR="00CC05B5" w:rsidRDefault="00CC05B5" w:rsidP="000E6751">
            <w:pPr>
              <w:bidi/>
              <w:jc w:val="both"/>
              <w:rPr>
                <w:rFonts w:cs="B Nazanin"/>
                <w:rtl/>
              </w:rPr>
            </w:pPr>
            <w:r w:rsidRPr="00D857A2">
              <w:rPr>
                <w:rFonts w:cs="B Nazanin"/>
                <w:rtl/>
              </w:rPr>
              <w:t>ج: تضمین کند نتایج ممیزی</w:t>
            </w:r>
            <w:r>
              <w:rPr>
                <w:rFonts w:cs="B Nazanin" w:hint="cs"/>
                <w:rtl/>
              </w:rPr>
              <w:t xml:space="preserve"> </w:t>
            </w:r>
            <w:r w:rsidRPr="00D857A2">
              <w:rPr>
                <w:rFonts w:cs="B Nazanin"/>
                <w:rtl/>
              </w:rPr>
              <w:t>ها به مدیریت مربوطه، گزارش می</w:t>
            </w:r>
            <w:r>
              <w:rPr>
                <w:rFonts w:cs="B Nazanin" w:hint="cs"/>
                <w:rtl/>
              </w:rPr>
              <w:t xml:space="preserve"> </w:t>
            </w:r>
            <w:r w:rsidRPr="00D857A2">
              <w:rPr>
                <w:rFonts w:cs="B Nazanin"/>
                <w:rtl/>
              </w:rPr>
              <w:t>شوند</w:t>
            </w:r>
            <w:r w:rsidRPr="00D857A2">
              <w:rPr>
                <w:rFonts w:cs="B Nazanin"/>
              </w:rPr>
              <w:t xml:space="preserve">. </w:t>
            </w:r>
            <w:r w:rsidRPr="00D857A2">
              <w:rPr>
                <w:rFonts w:cs="B Nazanin"/>
                <w:rtl/>
              </w:rPr>
              <w:t>د: اص</w:t>
            </w:r>
            <w:r>
              <w:rPr>
                <w:rFonts w:cs="B Nazanin" w:hint="cs"/>
                <w:rtl/>
              </w:rPr>
              <w:t>لاح</w:t>
            </w:r>
            <w:r w:rsidRPr="00D857A2">
              <w:rPr>
                <w:rFonts w:cs="B Nazanin"/>
                <w:rtl/>
              </w:rPr>
              <w:t xml:space="preserve"> و اقدامات اص</w:t>
            </w:r>
            <w:r>
              <w:rPr>
                <w:rFonts w:cs="B Nazanin" w:hint="cs"/>
                <w:rtl/>
              </w:rPr>
              <w:t>لاحی</w:t>
            </w:r>
            <w:r w:rsidRPr="00D857A2">
              <w:rPr>
                <w:rFonts w:cs="B Nazanin"/>
                <w:rtl/>
              </w:rPr>
              <w:t xml:space="preserve"> مناسب، بدون تأخیر زیاد، اجرا می</w:t>
            </w:r>
            <w:r>
              <w:rPr>
                <w:rFonts w:cs="B Nazanin" w:hint="cs"/>
                <w:rtl/>
              </w:rPr>
              <w:t xml:space="preserve"> </w:t>
            </w:r>
            <w:r w:rsidRPr="00D857A2">
              <w:rPr>
                <w:rFonts w:cs="B Nazanin"/>
                <w:rtl/>
              </w:rPr>
              <w:t>شود</w:t>
            </w:r>
            <w:r w:rsidRPr="00D857A2">
              <w:rPr>
                <w:rFonts w:cs="B Nazanin"/>
              </w:rPr>
              <w:t xml:space="preserve">. </w:t>
            </w:r>
            <w:r w:rsidRPr="00D857A2">
              <w:rPr>
                <w:rFonts w:cs="B Nazanin"/>
                <w:rtl/>
              </w:rPr>
              <w:t>ه: سوابق را به عنوان شواهد اجرای برنام</w:t>
            </w:r>
            <w:r>
              <w:rPr>
                <w:rFonts w:cs="B Nazanin" w:hint="cs"/>
                <w:rtl/>
              </w:rPr>
              <w:t>ه</w:t>
            </w:r>
            <w:r w:rsidRPr="00D857A2">
              <w:rPr>
                <w:rFonts w:cs="B Nazanin"/>
                <w:rtl/>
              </w:rPr>
              <w:t xml:space="preserve"> ممیزی و نتایج ممیزی، نگهداری کند</w:t>
            </w:r>
            <w:r w:rsidRPr="00D857A2">
              <w:rPr>
                <w:rFonts w:cs="B Nazanin"/>
              </w:rPr>
              <w:t xml:space="preserve">. </w:t>
            </w:r>
          </w:p>
          <w:p w14:paraId="64E34FF7" w14:textId="7F7F9FA0" w:rsidR="00CC05B5" w:rsidRPr="000E6751" w:rsidRDefault="00CC05B5" w:rsidP="000E6751">
            <w:pPr>
              <w:bidi/>
              <w:jc w:val="both"/>
              <w:rPr>
                <w:rFonts w:cs="B Nazanin"/>
                <w:u w:val="single"/>
                <w:rtl/>
              </w:rPr>
            </w:pPr>
            <w:r w:rsidRPr="000E6751">
              <w:rPr>
                <w:rFonts w:cs="B Nazanin"/>
                <w:u w:val="single"/>
                <w:rtl/>
              </w:rPr>
              <w:t>ثبت شود</w:t>
            </w:r>
            <w:r w:rsidRPr="000E6751">
              <w:rPr>
                <w:rFonts w:cs="B Nazanin" w:hint="cs"/>
                <w:u w:val="single"/>
                <w:rtl/>
              </w:rPr>
              <w:t>:</w:t>
            </w:r>
          </w:p>
          <w:p w14:paraId="1651C03E" w14:textId="5948BC80" w:rsidR="00CC05B5" w:rsidRDefault="00CC05B5" w:rsidP="000E6751">
            <w:pPr>
              <w:bidi/>
              <w:jc w:val="both"/>
              <w:rPr>
                <w:rFonts w:cs="B Nazanin"/>
                <w:rtl/>
              </w:rPr>
            </w:pPr>
            <w:r>
              <w:rPr>
                <w:rFonts w:cs="B Nazanin" w:hint="cs"/>
                <w:rtl/>
              </w:rPr>
              <w:t xml:space="preserve"> </w:t>
            </w:r>
            <w:r w:rsidRPr="00D857A2">
              <w:rPr>
                <w:rFonts w:cs="B Nazanin"/>
                <w:rtl/>
              </w:rPr>
              <w:t xml:space="preserve">سوابق برنامه ریزی ممیزی داخلی </w:t>
            </w:r>
          </w:p>
          <w:p w14:paraId="269F220E" w14:textId="3F1150B3" w:rsidR="00CC05B5" w:rsidRPr="00D857A2" w:rsidRDefault="00CC05B5" w:rsidP="000E6751">
            <w:pPr>
              <w:bidi/>
              <w:jc w:val="both"/>
              <w:rPr>
                <w:rFonts w:cs="B Nazanin"/>
              </w:rPr>
            </w:pPr>
            <w:r w:rsidRPr="00D857A2">
              <w:rPr>
                <w:rFonts w:cs="B Nazanin"/>
              </w:rPr>
              <w:t xml:space="preserve"> </w:t>
            </w:r>
            <w:r w:rsidRPr="00D857A2">
              <w:rPr>
                <w:rFonts w:cs="B Nazanin"/>
                <w:rtl/>
              </w:rPr>
              <w:t>شماره و تاریخ سوابق انجام ممیزی داخلی</w:t>
            </w:r>
          </w:p>
        </w:tc>
        <w:tc>
          <w:tcPr>
            <w:tcW w:w="3205" w:type="dxa"/>
            <w:gridSpan w:val="2"/>
          </w:tcPr>
          <w:p w14:paraId="41EA2C08" w14:textId="77777777" w:rsidR="00CC05B5" w:rsidRDefault="00CC05B5" w:rsidP="00AE05B3"/>
        </w:tc>
        <w:tc>
          <w:tcPr>
            <w:tcW w:w="3535" w:type="dxa"/>
            <w:gridSpan w:val="2"/>
            <w:shd w:val="clear" w:color="auto" w:fill="auto"/>
          </w:tcPr>
          <w:p w14:paraId="4FA80A8B" w14:textId="77777777" w:rsidR="00CC05B5" w:rsidRPr="005218B3" w:rsidRDefault="00CC05B5" w:rsidP="00AE05B3"/>
        </w:tc>
      </w:tr>
      <w:tr w:rsidR="00CC05B5" w:rsidRPr="005218B3" w14:paraId="3B24333F" w14:textId="77777777" w:rsidTr="00050144">
        <w:trPr>
          <w:cantSplit/>
          <w:trHeight w:val="285"/>
        </w:trPr>
        <w:tc>
          <w:tcPr>
            <w:tcW w:w="1830" w:type="dxa"/>
            <w:shd w:val="clear" w:color="auto" w:fill="F2F2F2" w:themeFill="background1" w:themeFillShade="F2"/>
            <w:noWrap/>
          </w:tcPr>
          <w:p w14:paraId="6B698BC0" w14:textId="79003E1B" w:rsidR="00CC05B5" w:rsidRPr="009653E2" w:rsidRDefault="00CC05B5" w:rsidP="008905C7">
            <w:pPr>
              <w:jc w:val="center"/>
              <w:rPr>
                <w:rFonts w:asciiTheme="majorBidi" w:hAnsiTheme="majorBidi" w:cstheme="majorBidi"/>
                <w:b/>
                <w:bCs/>
                <w:color w:val="000000"/>
                <w:sz w:val="24"/>
                <w:szCs w:val="24"/>
                <w:rtl/>
              </w:rPr>
            </w:pPr>
            <w:r w:rsidRPr="009653E2">
              <w:rPr>
                <w:rFonts w:asciiTheme="majorBidi" w:hAnsiTheme="majorBidi" w:cstheme="majorBidi"/>
                <w:b/>
                <w:bCs/>
                <w:color w:val="000000"/>
                <w:sz w:val="24"/>
                <w:szCs w:val="24"/>
              </w:rPr>
              <w:t>8.</w:t>
            </w:r>
            <w:r>
              <w:rPr>
                <w:rFonts w:asciiTheme="majorBidi" w:hAnsiTheme="majorBidi" w:cstheme="majorBidi"/>
                <w:b/>
                <w:bCs/>
                <w:color w:val="000000"/>
                <w:sz w:val="24"/>
                <w:szCs w:val="24"/>
              </w:rPr>
              <w:t>9</w:t>
            </w:r>
          </w:p>
          <w:p w14:paraId="21A926F1" w14:textId="30B8E6DC" w:rsidR="00CC05B5" w:rsidRDefault="00CC05B5" w:rsidP="008905C7">
            <w:pPr>
              <w:jc w:val="center"/>
              <w:rPr>
                <w:rFonts w:asciiTheme="majorBidi" w:hAnsiTheme="majorBidi" w:cs="B Nazanin"/>
                <w:b/>
                <w:bCs/>
                <w:color w:val="000000"/>
                <w:rtl/>
              </w:rPr>
            </w:pPr>
            <w:r>
              <w:rPr>
                <w:rFonts w:asciiTheme="majorBidi" w:hAnsiTheme="majorBidi" w:cs="B Nazanin" w:hint="cs"/>
                <w:b/>
                <w:bCs/>
                <w:color w:val="000000"/>
                <w:rtl/>
              </w:rPr>
              <w:t>بازنگری های مدیریت</w:t>
            </w:r>
          </w:p>
          <w:p w14:paraId="46D066CF" w14:textId="7147C251" w:rsidR="00CC05B5" w:rsidRPr="005218B3" w:rsidRDefault="00CC05B5" w:rsidP="008905C7">
            <w:pPr>
              <w:jc w:val="center"/>
            </w:pPr>
            <w:r>
              <w:rPr>
                <w:rFonts w:asciiTheme="majorBidi" w:hAnsiTheme="majorBidi" w:cs="B Nazanin" w:hint="cs"/>
                <w:b/>
                <w:bCs/>
                <w:color w:val="000000"/>
                <w:rtl/>
              </w:rPr>
              <w:t>(</w:t>
            </w:r>
            <w:r w:rsidRPr="009653E2">
              <w:rPr>
                <w:rFonts w:asciiTheme="majorBidi" w:hAnsiTheme="majorBidi" w:cs="B Nazanin"/>
                <w:b/>
                <w:bCs/>
                <w:color w:val="000000"/>
                <w:rtl/>
              </w:rPr>
              <w:t>گز</w:t>
            </w:r>
            <w:r w:rsidRPr="009653E2">
              <w:rPr>
                <w:rFonts w:asciiTheme="majorBidi" w:hAnsiTheme="majorBidi" w:cs="B Nazanin" w:hint="cs"/>
                <w:b/>
                <w:bCs/>
                <w:color w:val="000000"/>
                <w:rtl/>
              </w:rPr>
              <w:t>ی</w:t>
            </w:r>
            <w:r w:rsidRPr="009653E2">
              <w:rPr>
                <w:rFonts w:asciiTheme="majorBidi" w:hAnsiTheme="majorBidi" w:cs="B Nazanin" w:hint="eastAsia"/>
                <w:b/>
                <w:bCs/>
                <w:color w:val="000000"/>
                <w:rtl/>
              </w:rPr>
              <w:t>نه</w:t>
            </w:r>
            <w:r w:rsidRPr="009653E2">
              <w:rPr>
                <w:rFonts w:asciiTheme="majorBidi" w:hAnsiTheme="majorBidi" w:cs="B Nazanin"/>
                <w:b/>
                <w:bCs/>
                <w:color w:val="000000"/>
                <w:rtl/>
              </w:rPr>
              <w:t xml:space="preserve"> الف</w:t>
            </w:r>
            <w:r>
              <w:rPr>
                <w:rFonts w:asciiTheme="majorBidi" w:hAnsiTheme="majorBidi" w:cs="B Nazanin" w:hint="cs"/>
                <w:b/>
                <w:bCs/>
                <w:color w:val="000000"/>
                <w:rtl/>
              </w:rPr>
              <w:t>)</w:t>
            </w:r>
          </w:p>
        </w:tc>
        <w:tc>
          <w:tcPr>
            <w:tcW w:w="4750" w:type="dxa"/>
            <w:gridSpan w:val="2"/>
            <w:shd w:val="clear" w:color="auto" w:fill="D9D9D9" w:themeFill="background1" w:themeFillShade="D9"/>
            <w:noWrap/>
            <w:vAlign w:val="center"/>
          </w:tcPr>
          <w:p w14:paraId="4404E399" w14:textId="3947C679" w:rsidR="00CC05B5" w:rsidRPr="005218B3" w:rsidRDefault="00CC05B5" w:rsidP="008905C7">
            <w:pPr>
              <w:jc w:val="center"/>
            </w:pPr>
            <w:r>
              <w:rPr>
                <w:rFonts w:asciiTheme="majorBidi" w:hAnsiTheme="majorBidi" w:cstheme="majorBidi" w:hint="cs"/>
                <w:b/>
                <w:bCs/>
                <w:color w:val="000000"/>
                <w:sz w:val="28"/>
                <w:szCs w:val="28"/>
                <w:rtl/>
              </w:rPr>
              <w:t>الزامات سیستم مدیریت</w:t>
            </w:r>
          </w:p>
        </w:tc>
        <w:tc>
          <w:tcPr>
            <w:tcW w:w="3205" w:type="dxa"/>
            <w:gridSpan w:val="2"/>
            <w:shd w:val="clear" w:color="auto" w:fill="F2F2F2" w:themeFill="background1" w:themeFillShade="F2"/>
          </w:tcPr>
          <w:p w14:paraId="0A9C3A9A" w14:textId="77777777" w:rsidR="00CC05B5" w:rsidRDefault="00CC05B5" w:rsidP="008905C7"/>
        </w:tc>
        <w:tc>
          <w:tcPr>
            <w:tcW w:w="3535" w:type="dxa"/>
            <w:gridSpan w:val="2"/>
            <w:shd w:val="clear" w:color="auto" w:fill="F2F2F2" w:themeFill="background1" w:themeFillShade="F2"/>
          </w:tcPr>
          <w:p w14:paraId="2680ED81" w14:textId="77777777" w:rsidR="00CC05B5" w:rsidRPr="005218B3" w:rsidRDefault="00CC05B5" w:rsidP="008905C7"/>
        </w:tc>
      </w:tr>
      <w:tr w:rsidR="00CC05B5" w:rsidRPr="005218B3" w14:paraId="339412CE" w14:textId="77777777" w:rsidTr="00AE05B3">
        <w:trPr>
          <w:cantSplit/>
          <w:trHeight w:val="285"/>
        </w:trPr>
        <w:tc>
          <w:tcPr>
            <w:tcW w:w="1830" w:type="dxa"/>
            <w:tcBorders>
              <w:top w:val="single" w:sz="4" w:space="0" w:color="auto"/>
              <w:bottom w:val="single" w:sz="4" w:space="0" w:color="auto"/>
            </w:tcBorders>
            <w:shd w:val="clear" w:color="auto" w:fill="auto"/>
            <w:noWrap/>
            <w:vAlign w:val="center"/>
          </w:tcPr>
          <w:p w14:paraId="19D8FC5F" w14:textId="3F90DF0B" w:rsidR="00CC05B5" w:rsidRPr="005218B3" w:rsidRDefault="00CC05B5" w:rsidP="00AE05B3">
            <w:pPr>
              <w:jc w:val="center"/>
            </w:pPr>
            <w:r w:rsidRPr="00B81219">
              <w:rPr>
                <w:rFonts w:asciiTheme="majorBidi" w:hAnsiTheme="majorBidi" w:cstheme="majorBidi"/>
                <w:b/>
                <w:bCs/>
                <w:color w:val="000000"/>
                <w:sz w:val="24"/>
                <w:szCs w:val="24"/>
              </w:rPr>
              <w:t>8.</w:t>
            </w:r>
            <w:r>
              <w:rPr>
                <w:rFonts w:asciiTheme="majorBidi" w:hAnsiTheme="majorBidi" w:cstheme="majorBidi"/>
                <w:b/>
                <w:bCs/>
                <w:color w:val="000000"/>
                <w:sz w:val="24"/>
                <w:szCs w:val="24"/>
              </w:rPr>
              <w:t>9</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1</w:t>
            </w:r>
          </w:p>
        </w:tc>
        <w:tc>
          <w:tcPr>
            <w:tcW w:w="4750" w:type="dxa"/>
            <w:gridSpan w:val="2"/>
            <w:tcBorders>
              <w:top w:val="single" w:sz="4" w:space="0" w:color="auto"/>
              <w:bottom w:val="single" w:sz="4" w:space="0" w:color="auto"/>
            </w:tcBorders>
            <w:shd w:val="clear" w:color="auto" w:fill="auto"/>
            <w:noWrap/>
          </w:tcPr>
          <w:p w14:paraId="3456831B" w14:textId="67C0CA6A" w:rsidR="00CC05B5" w:rsidRPr="00D857A2" w:rsidRDefault="00CC05B5" w:rsidP="00AE05B3">
            <w:pPr>
              <w:bidi/>
              <w:jc w:val="both"/>
              <w:rPr>
                <w:rFonts w:cs="B Nazanin"/>
              </w:rPr>
            </w:pPr>
            <w:r w:rsidRPr="00D857A2">
              <w:rPr>
                <w:rFonts w:cs="B Nazanin"/>
                <w:rtl/>
              </w:rPr>
              <w:t>مدیریت آزمایشگاه باید سیستم مدیریت خود را در فواصل برنامه</w:t>
            </w:r>
            <w:r>
              <w:rPr>
                <w:rFonts w:cs="B Nazanin" w:hint="cs"/>
                <w:rtl/>
              </w:rPr>
              <w:t xml:space="preserve"> </w:t>
            </w:r>
            <w:r w:rsidRPr="00D857A2">
              <w:rPr>
                <w:rFonts w:cs="B Nazanin"/>
                <w:rtl/>
              </w:rPr>
              <w:t>ریزی شده</w:t>
            </w:r>
            <w:r>
              <w:rPr>
                <w:rFonts w:cs="B Nazanin" w:hint="cs"/>
                <w:rtl/>
              </w:rPr>
              <w:t xml:space="preserve"> </w:t>
            </w:r>
            <w:r w:rsidRPr="00D857A2">
              <w:rPr>
                <w:rFonts w:cs="B Nazanin"/>
                <w:rtl/>
              </w:rPr>
              <w:t>ای بازنگری کند تا اینکه شایستگی، کفایت و اثربخشی مستمر آن، شامل خط</w:t>
            </w:r>
            <w:r>
              <w:rPr>
                <w:rFonts w:cs="B Nazanin" w:hint="cs"/>
                <w:rtl/>
              </w:rPr>
              <w:t xml:space="preserve"> </w:t>
            </w:r>
            <w:r w:rsidRPr="00D857A2">
              <w:rPr>
                <w:rFonts w:cs="B Nazanin"/>
                <w:rtl/>
              </w:rPr>
              <w:t>مشی</w:t>
            </w:r>
            <w:r>
              <w:rPr>
                <w:rFonts w:cs="B Nazanin" w:hint="cs"/>
                <w:rtl/>
              </w:rPr>
              <w:t xml:space="preserve"> </w:t>
            </w:r>
            <w:r w:rsidRPr="00D857A2">
              <w:rPr>
                <w:rFonts w:cs="B Nazanin"/>
                <w:rtl/>
              </w:rPr>
              <w:t>ها و اهداف اع</w:t>
            </w:r>
            <w:r>
              <w:rPr>
                <w:rFonts w:cs="B Nazanin" w:hint="cs"/>
                <w:rtl/>
              </w:rPr>
              <w:t>لام</w:t>
            </w:r>
            <w:r w:rsidRPr="00D857A2">
              <w:rPr>
                <w:rFonts w:cs="B Nazanin"/>
                <w:rtl/>
              </w:rPr>
              <w:t xml:space="preserve"> شد</w:t>
            </w:r>
            <w:r>
              <w:rPr>
                <w:rFonts w:cs="B Nazanin" w:hint="cs"/>
                <w:rtl/>
              </w:rPr>
              <w:t>ه</w:t>
            </w:r>
            <w:r w:rsidRPr="00D857A2">
              <w:rPr>
                <w:rFonts w:cs="B Nazanin"/>
                <w:rtl/>
              </w:rPr>
              <w:t xml:space="preserve"> مربوط به تحقق این استاندارد، تضمین شود</w:t>
            </w:r>
            <w:r w:rsidRPr="00D857A2">
              <w:rPr>
                <w:rFonts w:cs="B Nazanin"/>
              </w:rPr>
              <w:t>.</w:t>
            </w:r>
          </w:p>
        </w:tc>
        <w:tc>
          <w:tcPr>
            <w:tcW w:w="3205" w:type="dxa"/>
            <w:gridSpan w:val="2"/>
          </w:tcPr>
          <w:p w14:paraId="75F07E4B" w14:textId="77777777" w:rsidR="00CC05B5" w:rsidRDefault="00CC05B5" w:rsidP="00AE05B3"/>
        </w:tc>
        <w:tc>
          <w:tcPr>
            <w:tcW w:w="3535" w:type="dxa"/>
            <w:gridSpan w:val="2"/>
            <w:shd w:val="clear" w:color="auto" w:fill="auto"/>
          </w:tcPr>
          <w:p w14:paraId="2629FB22" w14:textId="77777777" w:rsidR="00CC05B5" w:rsidRPr="005218B3" w:rsidRDefault="00CC05B5" w:rsidP="00AE05B3"/>
        </w:tc>
      </w:tr>
      <w:tr w:rsidR="00CC05B5" w:rsidRPr="005218B3" w14:paraId="3E1738DC" w14:textId="77777777" w:rsidTr="00AE05B3">
        <w:trPr>
          <w:cantSplit/>
          <w:trHeight w:val="285"/>
        </w:trPr>
        <w:tc>
          <w:tcPr>
            <w:tcW w:w="1830" w:type="dxa"/>
            <w:tcBorders>
              <w:top w:val="single" w:sz="4" w:space="0" w:color="auto"/>
              <w:bottom w:val="single" w:sz="4" w:space="0" w:color="auto"/>
            </w:tcBorders>
            <w:shd w:val="clear" w:color="auto" w:fill="auto"/>
            <w:noWrap/>
            <w:vAlign w:val="center"/>
          </w:tcPr>
          <w:p w14:paraId="510CF0CD" w14:textId="72316659" w:rsidR="00CC05B5" w:rsidRPr="005218B3" w:rsidRDefault="00CC05B5" w:rsidP="00AE05B3">
            <w:pPr>
              <w:jc w:val="center"/>
            </w:pPr>
            <w:r w:rsidRPr="00B81219">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9</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2</w:t>
            </w:r>
          </w:p>
        </w:tc>
        <w:tc>
          <w:tcPr>
            <w:tcW w:w="4750" w:type="dxa"/>
            <w:gridSpan w:val="2"/>
            <w:tcBorders>
              <w:top w:val="single" w:sz="4" w:space="0" w:color="auto"/>
              <w:bottom w:val="single" w:sz="4" w:space="0" w:color="auto"/>
            </w:tcBorders>
            <w:shd w:val="clear" w:color="auto" w:fill="auto"/>
            <w:noWrap/>
          </w:tcPr>
          <w:p w14:paraId="6D2FE284" w14:textId="77777777" w:rsidR="00CC05B5" w:rsidRDefault="00CC05B5" w:rsidP="00AE05B3">
            <w:pPr>
              <w:bidi/>
              <w:jc w:val="both"/>
              <w:rPr>
                <w:rFonts w:cs="B Nazanin"/>
                <w:rtl/>
              </w:rPr>
            </w:pPr>
            <w:r w:rsidRPr="00D857A2">
              <w:rPr>
                <w:rFonts w:cs="B Nazanin"/>
                <w:rtl/>
              </w:rPr>
              <w:t>ورودی</w:t>
            </w:r>
            <w:r>
              <w:rPr>
                <w:rFonts w:cs="B Nazanin" w:hint="cs"/>
                <w:rtl/>
              </w:rPr>
              <w:t xml:space="preserve"> </w:t>
            </w:r>
            <w:r w:rsidRPr="00D857A2">
              <w:rPr>
                <w:rFonts w:cs="B Nazanin"/>
                <w:rtl/>
              </w:rPr>
              <w:t>های بازنگری مدیریت، باید ثبت شود و باید شامل اط</w:t>
            </w:r>
            <w:r>
              <w:rPr>
                <w:rFonts w:cs="B Nazanin" w:hint="cs"/>
                <w:rtl/>
              </w:rPr>
              <w:t>لاعات</w:t>
            </w:r>
            <w:r w:rsidRPr="00D857A2">
              <w:rPr>
                <w:rFonts w:cs="B Nazanin"/>
                <w:rtl/>
              </w:rPr>
              <w:t xml:space="preserve"> مربوط به موارد زیر باشد</w:t>
            </w:r>
            <w:r w:rsidRPr="00D857A2">
              <w:rPr>
                <w:rFonts w:cs="B Nazanin"/>
              </w:rPr>
              <w:t>:</w:t>
            </w:r>
          </w:p>
          <w:p w14:paraId="55038C7E" w14:textId="77777777" w:rsidR="00CC05B5" w:rsidRDefault="00CC05B5" w:rsidP="00FC7180">
            <w:pPr>
              <w:bidi/>
              <w:jc w:val="both"/>
              <w:rPr>
                <w:rFonts w:cs="B Nazanin"/>
                <w:rtl/>
              </w:rPr>
            </w:pPr>
            <w:r w:rsidRPr="00D857A2">
              <w:rPr>
                <w:rFonts w:cs="B Nazanin"/>
                <w:rtl/>
              </w:rPr>
              <w:t>الف: تغییرات در موضوعات داخلی و خارجی که مربوط به آزمایشگاه هستند</w:t>
            </w:r>
            <w:r w:rsidRPr="00D857A2">
              <w:rPr>
                <w:rFonts w:cs="B Nazanin"/>
              </w:rPr>
              <w:t xml:space="preserve">. </w:t>
            </w:r>
          </w:p>
          <w:p w14:paraId="00EAE42D" w14:textId="77777777" w:rsidR="00CC05B5" w:rsidRDefault="00CC05B5" w:rsidP="00FC7180">
            <w:pPr>
              <w:bidi/>
              <w:jc w:val="both"/>
              <w:rPr>
                <w:rFonts w:cs="B Nazanin"/>
                <w:rtl/>
              </w:rPr>
            </w:pPr>
            <w:r w:rsidRPr="00D857A2">
              <w:rPr>
                <w:rFonts w:cs="B Nazanin"/>
                <w:rtl/>
              </w:rPr>
              <w:t xml:space="preserve">ب: تحقق اهداف </w:t>
            </w:r>
          </w:p>
          <w:p w14:paraId="4FF691F7" w14:textId="77777777" w:rsidR="00CC05B5" w:rsidRDefault="00CC05B5" w:rsidP="00FC7180">
            <w:pPr>
              <w:bidi/>
              <w:jc w:val="both"/>
              <w:rPr>
                <w:rFonts w:cs="B Nazanin"/>
                <w:rtl/>
              </w:rPr>
            </w:pPr>
            <w:r w:rsidRPr="00D857A2">
              <w:rPr>
                <w:rFonts w:cs="B Nazanin"/>
                <w:rtl/>
              </w:rPr>
              <w:t>ج: مناسب بودن خط</w:t>
            </w:r>
            <w:r>
              <w:rPr>
                <w:rFonts w:cs="B Nazanin" w:hint="cs"/>
                <w:rtl/>
              </w:rPr>
              <w:t xml:space="preserve"> </w:t>
            </w:r>
            <w:r w:rsidRPr="00D857A2">
              <w:rPr>
                <w:rFonts w:cs="B Nazanin"/>
                <w:rtl/>
              </w:rPr>
              <w:t>مشی</w:t>
            </w:r>
            <w:r>
              <w:rPr>
                <w:rFonts w:cs="B Nazanin" w:hint="cs"/>
                <w:rtl/>
              </w:rPr>
              <w:t xml:space="preserve"> </w:t>
            </w:r>
            <w:r w:rsidRPr="00D857A2">
              <w:rPr>
                <w:rFonts w:cs="B Nazanin"/>
                <w:rtl/>
              </w:rPr>
              <w:t xml:space="preserve">ها و روشهای اجرایی </w:t>
            </w:r>
          </w:p>
          <w:p w14:paraId="77CD2CC3" w14:textId="77777777" w:rsidR="00CC05B5" w:rsidRDefault="00CC05B5" w:rsidP="00FC7180">
            <w:pPr>
              <w:bidi/>
              <w:jc w:val="both"/>
              <w:rPr>
                <w:rFonts w:cs="B Nazanin"/>
                <w:rtl/>
              </w:rPr>
            </w:pPr>
            <w:r w:rsidRPr="00D857A2">
              <w:rPr>
                <w:rFonts w:cs="B Nazanin"/>
                <w:rtl/>
              </w:rPr>
              <w:t>د: وضعیت اقدامات بازنگری</w:t>
            </w:r>
            <w:r>
              <w:rPr>
                <w:rFonts w:cs="B Nazanin" w:hint="cs"/>
                <w:rtl/>
              </w:rPr>
              <w:t xml:space="preserve"> </w:t>
            </w:r>
            <w:r w:rsidRPr="00D857A2">
              <w:rPr>
                <w:rFonts w:cs="B Nazanin"/>
                <w:rtl/>
              </w:rPr>
              <w:t xml:space="preserve">های مدیریت قبلی </w:t>
            </w:r>
          </w:p>
          <w:p w14:paraId="736750A1" w14:textId="0913D032" w:rsidR="00CC05B5" w:rsidRDefault="00CC05B5" w:rsidP="00FC7180">
            <w:pPr>
              <w:bidi/>
              <w:jc w:val="both"/>
              <w:rPr>
                <w:rFonts w:cs="B Nazanin"/>
                <w:rtl/>
              </w:rPr>
            </w:pPr>
            <w:r w:rsidRPr="00D857A2">
              <w:rPr>
                <w:rFonts w:cs="B Nazanin"/>
                <w:rtl/>
              </w:rPr>
              <w:t>ذ: نتیج</w:t>
            </w:r>
            <w:r>
              <w:rPr>
                <w:rFonts w:cs="B Nazanin" w:hint="cs"/>
                <w:rtl/>
              </w:rPr>
              <w:t>ه</w:t>
            </w:r>
            <w:r w:rsidRPr="00D857A2">
              <w:rPr>
                <w:rFonts w:cs="B Nazanin"/>
                <w:rtl/>
              </w:rPr>
              <w:t xml:space="preserve"> ممیز</w:t>
            </w:r>
            <w:r>
              <w:rPr>
                <w:rFonts w:cs="B Nazanin" w:hint="cs"/>
                <w:rtl/>
              </w:rPr>
              <w:t xml:space="preserve">ی </w:t>
            </w:r>
            <w:r w:rsidRPr="00D857A2">
              <w:rPr>
                <w:rFonts w:cs="B Nazanin"/>
                <w:rtl/>
              </w:rPr>
              <w:t xml:space="preserve">های داخلی اخیر </w:t>
            </w:r>
          </w:p>
          <w:p w14:paraId="2899909E" w14:textId="77777777" w:rsidR="00CC05B5" w:rsidRDefault="00CC05B5" w:rsidP="00FC7180">
            <w:pPr>
              <w:bidi/>
              <w:jc w:val="both"/>
              <w:rPr>
                <w:rFonts w:cs="B Nazanin"/>
                <w:rtl/>
              </w:rPr>
            </w:pPr>
            <w:r w:rsidRPr="00D857A2">
              <w:rPr>
                <w:rFonts w:cs="B Nazanin"/>
                <w:rtl/>
              </w:rPr>
              <w:t>س: اقدامات اص</w:t>
            </w:r>
            <w:r>
              <w:rPr>
                <w:rFonts w:cs="B Nazanin" w:hint="cs"/>
                <w:rtl/>
              </w:rPr>
              <w:t>لاحی</w:t>
            </w:r>
            <w:r w:rsidRPr="00D857A2">
              <w:rPr>
                <w:rFonts w:cs="B Nazanin"/>
                <w:rtl/>
              </w:rPr>
              <w:t xml:space="preserve"> </w:t>
            </w:r>
          </w:p>
          <w:p w14:paraId="3C5B6643" w14:textId="77777777" w:rsidR="00CC05B5" w:rsidRDefault="00CC05B5" w:rsidP="00FC7180">
            <w:pPr>
              <w:bidi/>
              <w:jc w:val="both"/>
              <w:rPr>
                <w:rFonts w:cs="B Nazanin"/>
                <w:rtl/>
              </w:rPr>
            </w:pPr>
            <w:r w:rsidRPr="00D857A2">
              <w:rPr>
                <w:rFonts w:cs="B Nazanin"/>
                <w:rtl/>
              </w:rPr>
              <w:t>ش: ارزیابی</w:t>
            </w:r>
            <w:r>
              <w:rPr>
                <w:rFonts w:cs="B Nazanin" w:hint="cs"/>
                <w:rtl/>
              </w:rPr>
              <w:t xml:space="preserve"> </w:t>
            </w:r>
            <w:r w:rsidRPr="00D857A2">
              <w:rPr>
                <w:rFonts w:cs="B Nazanin"/>
                <w:rtl/>
              </w:rPr>
              <w:t xml:space="preserve">ها توسط مراجع خارجی </w:t>
            </w:r>
          </w:p>
          <w:p w14:paraId="6D8FA1A1" w14:textId="2FBFFA23" w:rsidR="00CC05B5" w:rsidRPr="00D857A2" w:rsidRDefault="00CC05B5" w:rsidP="00FC7180">
            <w:pPr>
              <w:bidi/>
              <w:jc w:val="both"/>
              <w:rPr>
                <w:rFonts w:cs="B Nazanin"/>
              </w:rPr>
            </w:pPr>
            <w:r w:rsidRPr="00D857A2">
              <w:rPr>
                <w:rFonts w:cs="B Nazanin"/>
                <w:rtl/>
              </w:rPr>
              <w:t>ص: تغییرات در حجم و نوع کار یا در محدود</w:t>
            </w:r>
            <w:r>
              <w:rPr>
                <w:rFonts w:cs="B Nazanin" w:hint="cs"/>
                <w:rtl/>
              </w:rPr>
              <w:t>ه</w:t>
            </w:r>
            <w:r w:rsidRPr="00D857A2">
              <w:rPr>
                <w:rFonts w:cs="B Nazanin"/>
                <w:rtl/>
              </w:rPr>
              <w:t xml:space="preserve"> فعالیت</w:t>
            </w:r>
            <w:r>
              <w:rPr>
                <w:rFonts w:cs="B Nazanin" w:hint="cs"/>
                <w:rtl/>
              </w:rPr>
              <w:t xml:space="preserve"> </w:t>
            </w:r>
            <w:r w:rsidRPr="00D857A2">
              <w:rPr>
                <w:rFonts w:cs="B Nazanin"/>
                <w:rtl/>
              </w:rPr>
              <w:t>های آزمایشگاه ض: بازخورد مشتری و کارکنان</w:t>
            </w:r>
          </w:p>
          <w:p w14:paraId="5D02B8BE" w14:textId="77777777" w:rsidR="00CC05B5" w:rsidRDefault="00CC05B5" w:rsidP="00D857A2">
            <w:pPr>
              <w:bidi/>
              <w:jc w:val="both"/>
              <w:rPr>
                <w:rFonts w:cs="B Nazanin"/>
                <w:rtl/>
              </w:rPr>
            </w:pPr>
            <w:r w:rsidRPr="00D857A2">
              <w:rPr>
                <w:rFonts w:cs="B Nazanin"/>
                <w:rtl/>
              </w:rPr>
              <w:t xml:space="preserve">ع: شکایات </w:t>
            </w:r>
          </w:p>
          <w:p w14:paraId="6F2011E2" w14:textId="77777777" w:rsidR="00CC05B5" w:rsidRDefault="00CC05B5" w:rsidP="00FC7180">
            <w:pPr>
              <w:bidi/>
              <w:jc w:val="both"/>
              <w:rPr>
                <w:rFonts w:cs="B Nazanin"/>
                <w:rtl/>
              </w:rPr>
            </w:pPr>
            <w:r w:rsidRPr="00D857A2">
              <w:rPr>
                <w:rFonts w:cs="B Nazanin"/>
                <w:rtl/>
              </w:rPr>
              <w:t xml:space="preserve">غ: اثربخشی بهبودهای انجام شده </w:t>
            </w:r>
          </w:p>
          <w:p w14:paraId="080D6C48" w14:textId="77777777" w:rsidR="00CC05B5" w:rsidRDefault="00CC05B5" w:rsidP="00FC7180">
            <w:pPr>
              <w:bidi/>
              <w:jc w:val="both"/>
              <w:rPr>
                <w:rFonts w:cs="B Nazanin"/>
                <w:rtl/>
              </w:rPr>
            </w:pPr>
            <w:r w:rsidRPr="00D857A2">
              <w:rPr>
                <w:rFonts w:cs="B Nazanin"/>
                <w:rtl/>
              </w:rPr>
              <w:t xml:space="preserve">ف: کفایت منابع </w:t>
            </w:r>
          </w:p>
          <w:p w14:paraId="46683E56" w14:textId="0CE4CA2A" w:rsidR="00CC05B5" w:rsidRDefault="00CC05B5" w:rsidP="00FC7180">
            <w:pPr>
              <w:bidi/>
              <w:jc w:val="both"/>
              <w:rPr>
                <w:rFonts w:cs="B Nazanin"/>
                <w:rtl/>
              </w:rPr>
            </w:pPr>
            <w:r w:rsidRPr="00D857A2">
              <w:rPr>
                <w:rFonts w:cs="B Nazanin"/>
                <w:rtl/>
              </w:rPr>
              <w:t>ق: نتایج شناسایی ریسک</w:t>
            </w:r>
            <w:r>
              <w:rPr>
                <w:rFonts w:cs="B Nazanin" w:hint="cs"/>
                <w:rtl/>
              </w:rPr>
              <w:t xml:space="preserve"> </w:t>
            </w:r>
            <w:r w:rsidRPr="00D857A2">
              <w:rPr>
                <w:rFonts w:cs="B Nazanin"/>
                <w:rtl/>
              </w:rPr>
              <w:t>ها</w:t>
            </w:r>
            <w:r>
              <w:rPr>
                <w:rFonts w:cs="B Nazanin" w:hint="cs"/>
                <w:rtl/>
              </w:rPr>
              <w:t xml:space="preserve"> و فرصتها</w:t>
            </w:r>
          </w:p>
          <w:p w14:paraId="4F1991BF" w14:textId="77777777" w:rsidR="00CC05B5" w:rsidRDefault="00CC05B5" w:rsidP="00FC7180">
            <w:pPr>
              <w:bidi/>
              <w:jc w:val="both"/>
              <w:rPr>
                <w:rFonts w:cs="B Nazanin"/>
                <w:rtl/>
              </w:rPr>
            </w:pPr>
            <w:r w:rsidRPr="00D857A2">
              <w:rPr>
                <w:rFonts w:cs="B Nazanin"/>
                <w:rtl/>
              </w:rPr>
              <w:t xml:space="preserve"> و: نتایج تضمین اعتبار نتایج </w:t>
            </w:r>
          </w:p>
          <w:p w14:paraId="787EC2FC" w14:textId="22F91F8F" w:rsidR="00CC05B5" w:rsidRPr="00D857A2" w:rsidRDefault="00CC05B5" w:rsidP="004D7042">
            <w:pPr>
              <w:bidi/>
              <w:jc w:val="both"/>
              <w:rPr>
                <w:rFonts w:cs="B Nazanin"/>
              </w:rPr>
            </w:pPr>
            <w:r w:rsidRPr="00D857A2">
              <w:rPr>
                <w:rFonts w:cs="B Nazanin"/>
                <w:rtl/>
              </w:rPr>
              <w:t>ه: سایر عوامل مرتبط مانند پایش فعالیت</w:t>
            </w:r>
            <w:r>
              <w:rPr>
                <w:rFonts w:cs="B Nazanin" w:hint="cs"/>
                <w:rtl/>
              </w:rPr>
              <w:t xml:space="preserve"> </w:t>
            </w:r>
            <w:r w:rsidRPr="00D857A2">
              <w:rPr>
                <w:rFonts w:cs="B Nazanin"/>
                <w:rtl/>
              </w:rPr>
              <w:t>ها و آموزش</w:t>
            </w:r>
          </w:p>
        </w:tc>
        <w:tc>
          <w:tcPr>
            <w:tcW w:w="3205" w:type="dxa"/>
            <w:gridSpan w:val="2"/>
          </w:tcPr>
          <w:p w14:paraId="320B2792" w14:textId="77777777" w:rsidR="00CC05B5" w:rsidRDefault="00CC05B5" w:rsidP="00AE05B3"/>
        </w:tc>
        <w:tc>
          <w:tcPr>
            <w:tcW w:w="3535" w:type="dxa"/>
            <w:gridSpan w:val="2"/>
            <w:shd w:val="clear" w:color="auto" w:fill="auto"/>
          </w:tcPr>
          <w:p w14:paraId="70F9E6C6" w14:textId="77777777" w:rsidR="00CC05B5" w:rsidRPr="005218B3" w:rsidRDefault="00CC05B5" w:rsidP="00AE05B3"/>
        </w:tc>
      </w:tr>
      <w:tr w:rsidR="00CC05B5" w:rsidRPr="005218B3" w14:paraId="0C7761B3" w14:textId="77777777" w:rsidTr="00AE05B3">
        <w:trPr>
          <w:cantSplit/>
          <w:trHeight w:val="285"/>
        </w:trPr>
        <w:tc>
          <w:tcPr>
            <w:tcW w:w="1830" w:type="dxa"/>
            <w:tcBorders>
              <w:top w:val="single" w:sz="4" w:space="0" w:color="auto"/>
              <w:bottom w:val="single" w:sz="4" w:space="0" w:color="auto"/>
            </w:tcBorders>
            <w:shd w:val="clear" w:color="auto" w:fill="auto"/>
            <w:noWrap/>
            <w:vAlign w:val="center"/>
          </w:tcPr>
          <w:p w14:paraId="4B23DBAE" w14:textId="15ED1DF5" w:rsidR="00CC05B5" w:rsidRPr="005218B3" w:rsidRDefault="00CC05B5" w:rsidP="00AE05B3">
            <w:pPr>
              <w:jc w:val="center"/>
            </w:pPr>
            <w:r w:rsidRPr="00B81219">
              <w:rPr>
                <w:rFonts w:asciiTheme="majorBidi" w:hAnsiTheme="majorBidi" w:cstheme="majorBidi"/>
                <w:b/>
                <w:bCs/>
                <w:color w:val="000000"/>
                <w:sz w:val="24"/>
                <w:szCs w:val="24"/>
              </w:rPr>
              <w:lastRenderedPageBreak/>
              <w:t>8.</w:t>
            </w:r>
            <w:r>
              <w:rPr>
                <w:rFonts w:asciiTheme="majorBidi" w:hAnsiTheme="majorBidi" w:cstheme="majorBidi"/>
                <w:b/>
                <w:bCs/>
                <w:color w:val="000000"/>
                <w:sz w:val="24"/>
                <w:szCs w:val="24"/>
              </w:rPr>
              <w:t>9</w:t>
            </w:r>
            <w:r w:rsidRPr="00B81219">
              <w:rPr>
                <w:rFonts w:asciiTheme="majorBidi" w:hAnsiTheme="majorBidi" w:cstheme="majorBidi"/>
                <w:b/>
                <w:bCs/>
                <w:color w:val="000000"/>
                <w:sz w:val="24"/>
                <w:szCs w:val="24"/>
              </w:rPr>
              <w:t>.</w:t>
            </w:r>
            <w:r>
              <w:rPr>
                <w:rFonts w:asciiTheme="majorBidi" w:hAnsiTheme="majorBidi" w:cstheme="majorBidi"/>
                <w:b/>
                <w:bCs/>
                <w:color w:val="000000"/>
                <w:sz w:val="24"/>
                <w:szCs w:val="24"/>
              </w:rPr>
              <w:t>3</w:t>
            </w:r>
          </w:p>
        </w:tc>
        <w:tc>
          <w:tcPr>
            <w:tcW w:w="4750" w:type="dxa"/>
            <w:gridSpan w:val="2"/>
            <w:tcBorders>
              <w:top w:val="single" w:sz="4" w:space="0" w:color="auto"/>
            </w:tcBorders>
            <w:shd w:val="clear" w:color="auto" w:fill="auto"/>
            <w:noWrap/>
          </w:tcPr>
          <w:p w14:paraId="25F210BF" w14:textId="0C9FE56F" w:rsidR="00CC05B5" w:rsidRDefault="00CC05B5" w:rsidP="00AE05B3">
            <w:pPr>
              <w:bidi/>
              <w:jc w:val="both"/>
              <w:rPr>
                <w:rFonts w:cs="B Nazanin"/>
                <w:rtl/>
              </w:rPr>
            </w:pPr>
            <w:r w:rsidRPr="00D857A2">
              <w:rPr>
                <w:rFonts w:cs="B Nazanin"/>
                <w:rtl/>
              </w:rPr>
              <w:t>خروجی</w:t>
            </w:r>
            <w:r>
              <w:rPr>
                <w:rFonts w:cs="B Nazanin" w:hint="cs"/>
                <w:rtl/>
              </w:rPr>
              <w:t xml:space="preserve"> </w:t>
            </w:r>
            <w:r w:rsidRPr="00D857A2">
              <w:rPr>
                <w:rFonts w:cs="B Nazanin"/>
                <w:rtl/>
              </w:rPr>
              <w:t>های بازنگری مدیریت، باید هم</w:t>
            </w:r>
            <w:r>
              <w:rPr>
                <w:rFonts w:cs="B Nazanin" w:hint="cs"/>
                <w:rtl/>
              </w:rPr>
              <w:t>ه</w:t>
            </w:r>
            <w:r w:rsidRPr="00D857A2">
              <w:rPr>
                <w:rFonts w:cs="B Nazanin"/>
                <w:rtl/>
              </w:rPr>
              <w:t xml:space="preserve"> تصمیم</w:t>
            </w:r>
            <w:r>
              <w:rPr>
                <w:rFonts w:cs="B Nazanin" w:hint="cs"/>
                <w:rtl/>
              </w:rPr>
              <w:t xml:space="preserve"> </w:t>
            </w:r>
            <w:r w:rsidRPr="00D857A2">
              <w:rPr>
                <w:rFonts w:cs="B Nazanin"/>
                <w:rtl/>
              </w:rPr>
              <w:t>ها و اقدامات مربوط به حداقل موارد زیر را ثبت کند</w:t>
            </w:r>
            <w:r>
              <w:rPr>
                <w:rFonts w:cs="B Nazanin" w:hint="cs"/>
                <w:rtl/>
              </w:rPr>
              <w:t>:</w:t>
            </w:r>
          </w:p>
          <w:p w14:paraId="215D8904" w14:textId="77777777" w:rsidR="00CC05B5" w:rsidRDefault="00CC05B5" w:rsidP="00D857A2">
            <w:pPr>
              <w:bidi/>
              <w:jc w:val="both"/>
              <w:rPr>
                <w:rFonts w:cs="B Nazanin"/>
                <w:rtl/>
              </w:rPr>
            </w:pPr>
            <w:r w:rsidRPr="00D857A2">
              <w:rPr>
                <w:rFonts w:cs="B Nazanin"/>
                <w:rtl/>
              </w:rPr>
              <w:t xml:space="preserve">الف: اثربخشی سیستم مدیریت و فرآیندهای آن </w:t>
            </w:r>
          </w:p>
          <w:p w14:paraId="20E8AF20" w14:textId="77777777" w:rsidR="00CC05B5" w:rsidRDefault="00CC05B5" w:rsidP="00D857A2">
            <w:pPr>
              <w:bidi/>
              <w:jc w:val="both"/>
              <w:rPr>
                <w:rFonts w:cs="B Nazanin"/>
                <w:rtl/>
              </w:rPr>
            </w:pPr>
            <w:r w:rsidRPr="00D857A2">
              <w:rPr>
                <w:rFonts w:cs="B Nazanin"/>
                <w:rtl/>
              </w:rPr>
              <w:t>ب: بهبود فعالیت</w:t>
            </w:r>
            <w:r>
              <w:rPr>
                <w:rFonts w:cs="B Nazanin" w:hint="cs"/>
                <w:rtl/>
              </w:rPr>
              <w:t xml:space="preserve"> </w:t>
            </w:r>
            <w:r w:rsidRPr="00D857A2">
              <w:rPr>
                <w:rFonts w:cs="B Nazanin"/>
                <w:rtl/>
              </w:rPr>
              <w:t xml:space="preserve">های آزمایشگاهی مربوط به تحقق الزامات این استاندارد </w:t>
            </w:r>
          </w:p>
          <w:p w14:paraId="3ECD6BB5" w14:textId="77777777" w:rsidR="00CC05B5" w:rsidRDefault="00CC05B5" w:rsidP="00D857A2">
            <w:pPr>
              <w:bidi/>
              <w:jc w:val="both"/>
              <w:rPr>
                <w:rFonts w:cs="B Nazanin"/>
                <w:rtl/>
              </w:rPr>
            </w:pPr>
            <w:r w:rsidRPr="00D857A2">
              <w:rPr>
                <w:rFonts w:cs="B Nazanin"/>
                <w:rtl/>
              </w:rPr>
              <w:t xml:space="preserve">ج: تأمین منابع مورد نیاز </w:t>
            </w:r>
          </w:p>
          <w:p w14:paraId="31BC49DA" w14:textId="77777777" w:rsidR="00CC05B5" w:rsidRDefault="00CC05B5" w:rsidP="00D857A2">
            <w:pPr>
              <w:bidi/>
              <w:jc w:val="both"/>
              <w:rPr>
                <w:rFonts w:cs="B Nazanin"/>
                <w:rtl/>
              </w:rPr>
            </w:pPr>
            <w:r w:rsidRPr="00D857A2">
              <w:rPr>
                <w:rFonts w:cs="B Nazanin"/>
                <w:rtl/>
              </w:rPr>
              <w:t xml:space="preserve">د: هر نیازی برای تغییر </w:t>
            </w:r>
          </w:p>
          <w:p w14:paraId="17100E34" w14:textId="69A9CA21" w:rsidR="00CC05B5" w:rsidRDefault="00CC05B5" w:rsidP="00D857A2">
            <w:pPr>
              <w:bidi/>
              <w:jc w:val="both"/>
              <w:rPr>
                <w:rFonts w:cs="B Nazanin"/>
                <w:rtl/>
              </w:rPr>
            </w:pPr>
            <w:r w:rsidRPr="00D857A2">
              <w:rPr>
                <w:rFonts w:cs="B Nazanin"/>
                <w:u w:val="single"/>
                <w:rtl/>
              </w:rPr>
              <w:t>ثبت شود</w:t>
            </w:r>
            <w:r w:rsidRPr="00D857A2">
              <w:rPr>
                <w:rFonts w:cs="B Nazanin" w:hint="cs"/>
                <w:u w:val="single"/>
                <w:rtl/>
              </w:rPr>
              <w:t>:</w:t>
            </w:r>
          </w:p>
          <w:p w14:paraId="18E8D253" w14:textId="611E8282" w:rsidR="00CC05B5" w:rsidRDefault="00CC05B5" w:rsidP="00D857A2">
            <w:pPr>
              <w:bidi/>
              <w:jc w:val="both"/>
              <w:rPr>
                <w:rFonts w:cs="B Nazanin"/>
                <w:rtl/>
              </w:rPr>
            </w:pPr>
            <w:r>
              <w:rPr>
                <w:rFonts w:cs="B Nazanin" w:hint="cs"/>
                <w:rtl/>
              </w:rPr>
              <w:t xml:space="preserve">- </w:t>
            </w:r>
            <w:r w:rsidRPr="00D857A2">
              <w:rPr>
                <w:rFonts w:cs="B Nazanin"/>
                <w:rtl/>
              </w:rPr>
              <w:t xml:space="preserve">سوابق برنامه ریزی بازنگری مدیریت </w:t>
            </w:r>
          </w:p>
          <w:p w14:paraId="39AF82A5" w14:textId="6779A15B" w:rsidR="00CC05B5" w:rsidRPr="00D857A2" w:rsidRDefault="00CC05B5" w:rsidP="00D857A2">
            <w:pPr>
              <w:bidi/>
              <w:jc w:val="both"/>
              <w:rPr>
                <w:rFonts w:cs="B Nazanin"/>
              </w:rPr>
            </w:pPr>
            <w:r>
              <w:rPr>
                <w:rFonts w:cs="B Nazanin" w:hint="cs"/>
                <w:rtl/>
              </w:rPr>
              <w:t xml:space="preserve">- </w:t>
            </w:r>
            <w:r w:rsidRPr="00D857A2">
              <w:rPr>
                <w:rFonts w:cs="B Nazanin"/>
                <w:rtl/>
              </w:rPr>
              <w:t>شماره و تاریخ سوابق بازنگری مدیریت</w:t>
            </w:r>
          </w:p>
        </w:tc>
        <w:tc>
          <w:tcPr>
            <w:tcW w:w="3205" w:type="dxa"/>
            <w:gridSpan w:val="2"/>
          </w:tcPr>
          <w:p w14:paraId="1D33C504" w14:textId="77777777" w:rsidR="00CC05B5" w:rsidRDefault="00CC05B5" w:rsidP="00AE05B3"/>
        </w:tc>
        <w:tc>
          <w:tcPr>
            <w:tcW w:w="3535" w:type="dxa"/>
            <w:gridSpan w:val="2"/>
            <w:shd w:val="clear" w:color="auto" w:fill="auto"/>
          </w:tcPr>
          <w:p w14:paraId="6619F275" w14:textId="77777777" w:rsidR="00CC05B5" w:rsidRPr="005218B3" w:rsidRDefault="00CC05B5" w:rsidP="00AE05B3"/>
        </w:tc>
      </w:tr>
    </w:tbl>
    <w:p w14:paraId="26979EF8" w14:textId="77777777" w:rsidR="001A6637" w:rsidRDefault="001A6637"/>
    <w:sectPr w:rsidR="001A6637" w:rsidSect="008461EB">
      <w:headerReference w:type="default" r:id="rId13"/>
      <w:footerReference w:type="default" r:id="rId14"/>
      <w:pgSz w:w="15840" w:h="12240" w:orient="landscape"/>
      <w:pgMar w:top="1440" w:right="1440" w:bottom="1350" w:left="1440"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6F48" w14:textId="77777777" w:rsidR="00EB4511" w:rsidRDefault="00EB4511" w:rsidP="00CE4209">
      <w:pPr>
        <w:spacing w:after="0" w:line="240" w:lineRule="auto"/>
      </w:pPr>
      <w:r>
        <w:separator/>
      </w:r>
    </w:p>
  </w:endnote>
  <w:endnote w:type="continuationSeparator" w:id="0">
    <w:p w14:paraId="79D991EE" w14:textId="77777777" w:rsidR="00EB4511" w:rsidRDefault="00EB4511" w:rsidP="00CE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1A18" w14:textId="03E9DF69" w:rsidR="00CE4209" w:rsidRDefault="00CE4209" w:rsidP="008461EB">
    <w:pPr>
      <w:pStyle w:val="Footer"/>
      <w:ind w:right="-720"/>
      <w:jc w:val="center"/>
      <w:rPr>
        <w:b/>
        <w:bCs/>
      </w:rPr>
    </w:pPr>
  </w:p>
  <w:tbl>
    <w:tblPr>
      <w:bidiVisual/>
      <w:tblW w:w="12825" w:type="dxa"/>
      <w:tblInd w:w="-392" w:type="dxa"/>
      <w:tblLook w:val="04A0" w:firstRow="1" w:lastRow="0" w:firstColumn="1" w:lastColumn="0" w:noHBand="0" w:noVBand="1"/>
    </w:tblPr>
    <w:tblGrid>
      <w:gridCol w:w="2440"/>
      <w:gridCol w:w="2745"/>
      <w:gridCol w:w="4270"/>
      <w:gridCol w:w="3370"/>
    </w:tblGrid>
    <w:tr w:rsidR="005E5C26" w:rsidRPr="00080595" w14:paraId="670B7D25" w14:textId="77777777" w:rsidTr="00560243">
      <w:trPr>
        <w:trHeight w:val="376"/>
      </w:trPr>
      <w:tc>
        <w:tcPr>
          <w:tcW w:w="2440" w:type="dxa"/>
          <w:shd w:val="clear" w:color="auto" w:fill="auto"/>
        </w:tcPr>
        <w:p w14:paraId="4A64123A" w14:textId="77777777" w:rsidR="005E5C26" w:rsidRDefault="005E5C26" w:rsidP="005E5C26">
          <w:pPr>
            <w:pStyle w:val="Footer"/>
            <w:tabs>
              <w:tab w:val="right" w:pos="9639"/>
            </w:tabs>
          </w:pPr>
          <w:r w:rsidRPr="001B3398">
            <w:t xml:space="preserve">Page </w:t>
          </w:r>
          <w:r w:rsidRPr="001B3398">
            <w:fldChar w:fldCharType="begin"/>
          </w:r>
          <w:r w:rsidRPr="001B3398">
            <w:instrText xml:space="preserve"> PAGE </w:instrText>
          </w:r>
          <w:r w:rsidRPr="001B3398">
            <w:fldChar w:fldCharType="separate"/>
          </w:r>
          <w:r w:rsidR="00CC05B5">
            <w:rPr>
              <w:noProof/>
            </w:rPr>
            <w:t>67</w:t>
          </w:r>
          <w:r w:rsidRPr="001B3398">
            <w:fldChar w:fldCharType="end"/>
          </w:r>
          <w:r w:rsidRPr="001B3398">
            <w:t xml:space="preserve"> of </w:t>
          </w:r>
          <w:r w:rsidR="00EB4511">
            <w:fldChar w:fldCharType="begin"/>
          </w:r>
          <w:r w:rsidR="00EB4511">
            <w:instrText xml:space="preserve"> NUMPAGES </w:instrText>
          </w:r>
          <w:r w:rsidR="00EB4511">
            <w:fldChar w:fldCharType="separate"/>
          </w:r>
          <w:r w:rsidR="00CC05B5">
            <w:rPr>
              <w:noProof/>
            </w:rPr>
            <w:t>67</w:t>
          </w:r>
          <w:r w:rsidR="00EB4511">
            <w:rPr>
              <w:noProof/>
            </w:rPr>
            <w:fldChar w:fldCharType="end"/>
          </w:r>
        </w:p>
      </w:tc>
      <w:tc>
        <w:tcPr>
          <w:tcW w:w="2745" w:type="dxa"/>
          <w:shd w:val="clear" w:color="auto" w:fill="auto"/>
        </w:tcPr>
        <w:p w14:paraId="7C1C0F5C" w14:textId="54E88329" w:rsidR="005E5C26" w:rsidRPr="00502094" w:rsidRDefault="005E5C26" w:rsidP="005E5C26">
          <w:pPr>
            <w:rPr>
              <w:rtl/>
            </w:rPr>
          </w:pPr>
          <w:r>
            <w:t>Rev. No. 0</w:t>
          </w:r>
        </w:p>
      </w:tc>
      <w:tc>
        <w:tcPr>
          <w:tcW w:w="4270" w:type="dxa"/>
          <w:shd w:val="clear" w:color="auto" w:fill="auto"/>
        </w:tcPr>
        <w:p w14:paraId="5B8649E3" w14:textId="12AA6742" w:rsidR="005E5C26" w:rsidRPr="00502094" w:rsidRDefault="005E5C26" w:rsidP="005E5C26">
          <w:pPr>
            <w:jc w:val="center"/>
            <w:rPr>
              <w:rtl/>
            </w:rPr>
          </w:pPr>
          <w:r>
            <w:t>Rev: --</w:t>
          </w:r>
        </w:p>
      </w:tc>
      <w:tc>
        <w:tcPr>
          <w:tcW w:w="3370" w:type="dxa"/>
          <w:shd w:val="clear" w:color="auto" w:fill="auto"/>
        </w:tcPr>
        <w:p w14:paraId="49CD60E8" w14:textId="67C3FE76" w:rsidR="005E5C26" w:rsidRPr="00502094" w:rsidRDefault="005E5C26" w:rsidP="005E5C26">
          <w:pPr>
            <w:rPr>
              <w:rtl/>
            </w:rPr>
          </w:pPr>
          <w:r w:rsidRPr="00502094">
            <w:t>NACI-F</w:t>
          </w:r>
          <w:r>
            <w:t>308</w:t>
          </w:r>
        </w:p>
      </w:tc>
    </w:tr>
  </w:tbl>
  <w:p w14:paraId="0A60E084" w14:textId="025430E6" w:rsidR="00CE4209" w:rsidRDefault="00CE4209" w:rsidP="00CE4209">
    <w:pPr>
      <w:pStyle w:val="Footer"/>
    </w:pPr>
  </w:p>
  <w:p w14:paraId="5D318667" w14:textId="77777777" w:rsidR="00CE4209" w:rsidRDefault="00CE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94325" w14:textId="77777777" w:rsidR="00EB4511" w:rsidRDefault="00EB4511" w:rsidP="00CE4209">
      <w:pPr>
        <w:spacing w:after="0" w:line="240" w:lineRule="auto"/>
      </w:pPr>
      <w:bookmarkStart w:id="0" w:name="_Hlk128339065"/>
      <w:bookmarkEnd w:id="0"/>
      <w:r>
        <w:separator/>
      </w:r>
    </w:p>
  </w:footnote>
  <w:footnote w:type="continuationSeparator" w:id="0">
    <w:p w14:paraId="6A5355CC" w14:textId="77777777" w:rsidR="00EB4511" w:rsidRDefault="00EB4511" w:rsidP="00CE4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E591" w14:textId="09B734D5" w:rsidR="005E5C26" w:rsidRPr="005E5C26" w:rsidRDefault="005E5C26" w:rsidP="005E5C26">
    <w:pPr>
      <w:keepNext/>
      <w:tabs>
        <w:tab w:val="left" w:pos="7044"/>
        <w:tab w:val="left" w:pos="10490"/>
        <w:tab w:val="center" w:pos="11429"/>
      </w:tabs>
      <w:spacing w:after="60" w:line="240" w:lineRule="auto"/>
      <w:ind w:right="-8329"/>
      <w:jc w:val="center"/>
      <w:outlineLvl w:val="0"/>
      <w:rPr>
        <w:rFonts w:ascii="Arial" w:eastAsia="Times New Roman" w:hAnsi="Arial" w:cs="B Nazanin"/>
        <w:bCs/>
        <w:noProof/>
        <w:kern w:val="28"/>
        <w:sz w:val="20"/>
        <w:szCs w:val="20"/>
      </w:rPr>
    </w:pPr>
    <w:r w:rsidRPr="005E5C26">
      <w:rPr>
        <w:rFonts w:ascii="Times New Roman" w:eastAsia="Times New Roman" w:hAnsi="Times New Roman" w:cs="Times New Roman"/>
        <w:noProof/>
        <w:kern w:val="28"/>
        <w:sz w:val="24"/>
        <w:szCs w:val="24"/>
      </w:rPr>
      <w:drawing>
        <wp:anchor distT="0" distB="0" distL="114300" distR="114300" simplePos="0" relativeHeight="251658240" behindDoc="0" locked="0" layoutInCell="1" allowOverlap="1" wp14:anchorId="13CEA8B5" wp14:editId="593EFBA8">
          <wp:simplePos x="0" y="0"/>
          <wp:positionH relativeFrom="margin">
            <wp:posOffset>3268345</wp:posOffset>
          </wp:positionH>
          <wp:positionV relativeFrom="page">
            <wp:posOffset>77470</wp:posOffset>
          </wp:positionV>
          <wp:extent cx="1548765" cy="765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74" t="7903" r="1674" b="17424"/>
                  <a:stretch/>
                </pic:blipFill>
                <pic:spPr bwMode="auto">
                  <a:xfrm>
                    <a:off x="0" y="0"/>
                    <a:ext cx="1548765" cy="76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AEC51A" w14:textId="77777777" w:rsidR="005E5C26" w:rsidRDefault="005E5C26" w:rsidP="005E5C26">
    <w:pPr>
      <w:keepNext/>
      <w:tabs>
        <w:tab w:val="left" w:pos="7044"/>
        <w:tab w:val="center" w:pos="11429"/>
      </w:tabs>
      <w:spacing w:after="60" w:line="240" w:lineRule="auto"/>
      <w:ind w:right="-8329"/>
      <w:outlineLvl w:val="0"/>
      <w:rPr>
        <w:rFonts w:ascii="Arial" w:eastAsia="Times New Roman" w:hAnsi="Arial" w:cs="Arial"/>
        <w:b/>
        <w:kern w:val="28"/>
        <w:sz w:val="24"/>
        <w:szCs w:val="24"/>
        <w:lang w:val="en-AU"/>
      </w:rPr>
    </w:pPr>
    <w:r w:rsidRPr="005E5C26">
      <w:rPr>
        <w:rFonts w:ascii="Arial" w:eastAsia="Times New Roman" w:hAnsi="Arial" w:cs="Arial"/>
        <w:b/>
        <w:kern w:val="28"/>
        <w:sz w:val="24"/>
        <w:szCs w:val="24"/>
        <w:lang w:val="en-AU"/>
      </w:rPr>
      <w:t xml:space="preserve">                                                                                         </w:t>
    </w:r>
  </w:p>
  <w:p w14:paraId="7B688056" w14:textId="77777777" w:rsidR="005E5C26" w:rsidRPr="005E5C26" w:rsidRDefault="005E5C26" w:rsidP="005E5C26">
    <w:pPr>
      <w:keepNext/>
      <w:tabs>
        <w:tab w:val="left" w:pos="7044"/>
        <w:tab w:val="center" w:pos="11429"/>
      </w:tabs>
      <w:spacing w:after="60" w:line="240" w:lineRule="auto"/>
      <w:ind w:right="-8329"/>
      <w:outlineLvl w:val="0"/>
      <w:rPr>
        <w:rFonts w:ascii="Arial" w:eastAsia="Times New Roman" w:hAnsi="Arial" w:cs="Arial"/>
        <w:b/>
        <w:kern w:val="28"/>
        <w:sz w:val="24"/>
        <w:szCs w:val="24"/>
        <w:lang w:val="en-AU"/>
      </w:rPr>
    </w:pPr>
  </w:p>
  <w:p w14:paraId="574DD7F4" w14:textId="33388451" w:rsidR="005E5C26" w:rsidRPr="005E5C26" w:rsidRDefault="005E5C26" w:rsidP="005E5C26">
    <w:pPr>
      <w:keepNext/>
      <w:tabs>
        <w:tab w:val="left" w:pos="7044"/>
        <w:tab w:val="center" w:pos="11429"/>
      </w:tabs>
      <w:spacing w:after="60" w:line="240" w:lineRule="auto"/>
      <w:ind w:left="2880" w:right="-8329"/>
      <w:outlineLvl w:val="0"/>
      <w:rPr>
        <w:rFonts w:ascii="Arial" w:eastAsia="Times New Roman" w:hAnsi="Arial" w:cs="Arial"/>
        <w:b/>
        <w:kern w:val="28"/>
        <w:sz w:val="20"/>
        <w:szCs w:val="20"/>
        <w:lang w:val="en-AU"/>
      </w:rPr>
    </w:pPr>
    <w:r w:rsidRPr="005E5C26">
      <w:rPr>
        <w:rFonts w:ascii="Arial" w:eastAsia="Times New Roman" w:hAnsi="Arial" w:cs="Arial"/>
        <w:b/>
        <w:kern w:val="28"/>
        <w:sz w:val="20"/>
        <w:szCs w:val="20"/>
        <w:lang w:val="en-AU"/>
      </w:rPr>
      <w:t>ISO/IEC 17025:2017 Checklist Form for Document and Record Review</w:t>
    </w:r>
  </w:p>
  <w:p w14:paraId="7BBA57D9" w14:textId="634773FE" w:rsidR="00CE4209" w:rsidRPr="005E5C26" w:rsidRDefault="00CE4209" w:rsidP="005E5C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4218"/>
    <w:multiLevelType w:val="hybridMultilevel"/>
    <w:tmpl w:val="8C3A02E8"/>
    <w:lvl w:ilvl="0" w:tplc="F6AA86D6">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
    <w:nsid w:val="24934E6C"/>
    <w:multiLevelType w:val="hybridMultilevel"/>
    <w:tmpl w:val="F7681158"/>
    <w:lvl w:ilvl="0" w:tplc="86444200">
      <w:numFmt w:val="bullet"/>
      <w:lvlText w:val="-"/>
      <w:lvlJc w:val="left"/>
      <w:pPr>
        <w:ind w:left="763" w:hanging="360"/>
      </w:pPr>
      <w:rPr>
        <w:rFonts w:asciiTheme="minorHAnsi" w:eastAsiaTheme="minorHAnsi" w:hAnsiTheme="minorHAnsi" w:cs="B Nazani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2FCC724F"/>
    <w:multiLevelType w:val="hybridMultilevel"/>
    <w:tmpl w:val="33FCA5D2"/>
    <w:lvl w:ilvl="0" w:tplc="87EAA6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31FF7"/>
    <w:multiLevelType w:val="hybridMultilevel"/>
    <w:tmpl w:val="069CCC68"/>
    <w:lvl w:ilvl="0" w:tplc="87EAA6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3D0E"/>
    <w:multiLevelType w:val="hybridMultilevel"/>
    <w:tmpl w:val="9D2E6280"/>
    <w:lvl w:ilvl="0" w:tplc="5E5C81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5">
    <w:nsid w:val="575C366F"/>
    <w:multiLevelType w:val="hybridMultilevel"/>
    <w:tmpl w:val="AFA005AA"/>
    <w:lvl w:ilvl="0" w:tplc="83AA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B3"/>
    <w:rsid w:val="00000C95"/>
    <w:rsid w:val="00010C99"/>
    <w:rsid w:val="00013CEA"/>
    <w:rsid w:val="00024164"/>
    <w:rsid w:val="0003057B"/>
    <w:rsid w:val="00041217"/>
    <w:rsid w:val="00043C21"/>
    <w:rsid w:val="00052FB1"/>
    <w:rsid w:val="00056D66"/>
    <w:rsid w:val="00073DCC"/>
    <w:rsid w:val="000748E0"/>
    <w:rsid w:val="00076B94"/>
    <w:rsid w:val="0008189C"/>
    <w:rsid w:val="00085DCD"/>
    <w:rsid w:val="000A4755"/>
    <w:rsid w:val="000B173D"/>
    <w:rsid w:val="000D2530"/>
    <w:rsid w:val="000D472B"/>
    <w:rsid w:val="000E6751"/>
    <w:rsid w:val="000F7F32"/>
    <w:rsid w:val="001069C6"/>
    <w:rsid w:val="00111C55"/>
    <w:rsid w:val="0011774E"/>
    <w:rsid w:val="00122135"/>
    <w:rsid w:val="00126202"/>
    <w:rsid w:val="00127D14"/>
    <w:rsid w:val="00131E21"/>
    <w:rsid w:val="00140747"/>
    <w:rsid w:val="00142E36"/>
    <w:rsid w:val="001458DB"/>
    <w:rsid w:val="00150853"/>
    <w:rsid w:val="001526DD"/>
    <w:rsid w:val="001539A6"/>
    <w:rsid w:val="00161E9D"/>
    <w:rsid w:val="00170A48"/>
    <w:rsid w:val="001724AE"/>
    <w:rsid w:val="00174C3A"/>
    <w:rsid w:val="00183B02"/>
    <w:rsid w:val="001864CA"/>
    <w:rsid w:val="00187F97"/>
    <w:rsid w:val="00195559"/>
    <w:rsid w:val="001A1B29"/>
    <w:rsid w:val="001A209D"/>
    <w:rsid w:val="001A6637"/>
    <w:rsid w:val="001B4C12"/>
    <w:rsid w:val="001C0381"/>
    <w:rsid w:val="001C1C48"/>
    <w:rsid w:val="001D0D05"/>
    <w:rsid w:val="001D1429"/>
    <w:rsid w:val="001D46FC"/>
    <w:rsid w:val="001E009C"/>
    <w:rsid w:val="001E7487"/>
    <w:rsid w:val="001F29D0"/>
    <w:rsid w:val="001F370A"/>
    <w:rsid w:val="00205EE4"/>
    <w:rsid w:val="00222CB6"/>
    <w:rsid w:val="0022630F"/>
    <w:rsid w:val="00233018"/>
    <w:rsid w:val="002446D9"/>
    <w:rsid w:val="002521C5"/>
    <w:rsid w:val="00252619"/>
    <w:rsid w:val="002540CE"/>
    <w:rsid w:val="0025428C"/>
    <w:rsid w:val="002548AC"/>
    <w:rsid w:val="00255ECB"/>
    <w:rsid w:val="00281838"/>
    <w:rsid w:val="002843C2"/>
    <w:rsid w:val="00284763"/>
    <w:rsid w:val="00284E4D"/>
    <w:rsid w:val="002903ED"/>
    <w:rsid w:val="002A4D49"/>
    <w:rsid w:val="002B0EBA"/>
    <w:rsid w:val="002B1EA3"/>
    <w:rsid w:val="002C0A6F"/>
    <w:rsid w:val="002C5B0E"/>
    <w:rsid w:val="002E02C5"/>
    <w:rsid w:val="002E08E5"/>
    <w:rsid w:val="002E0AF8"/>
    <w:rsid w:val="002F1B10"/>
    <w:rsid w:val="00306A8F"/>
    <w:rsid w:val="00310E7A"/>
    <w:rsid w:val="00315F7D"/>
    <w:rsid w:val="0032015E"/>
    <w:rsid w:val="00320560"/>
    <w:rsid w:val="00334D10"/>
    <w:rsid w:val="00350691"/>
    <w:rsid w:val="00374DAA"/>
    <w:rsid w:val="00376610"/>
    <w:rsid w:val="0038238C"/>
    <w:rsid w:val="00394076"/>
    <w:rsid w:val="00394194"/>
    <w:rsid w:val="003A5BF4"/>
    <w:rsid w:val="003B45AC"/>
    <w:rsid w:val="003E47CE"/>
    <w:rsid w:val="003F0582"/>
    <w:rsid w:val="004010A6"/>
    <w:rsid w:val="0040566F"/>
    <w:rsid w:val="00415F1C"/>
    <w:rsid w:val="0042599B"/>
    <w:rsid w:val="00437EA8"/>
    <w:rsid w:val="004420EF"/>
    <w:rsid w:val="00442A56"/>
    <w:rsid w:val="00456DCB"/>
    <w:rsid w:val="00465016"/>
    <w:rsid w:val="00494A70"/>
    <w:rsid w:val="00496DCC"/>
    <w:rsid w:val="004A400C"/>
    <w:rsid w:val="004A6487"/>
    <w:rsid w:val="004B08AA"/>
    <w:rsid w:val="004B32DA"/>
    <w:rsid w:val="004D7042"/>
    <w:rsid w:val="004D7F70"/>
    <w:rsid w:val="004E354F"/>
    <w:rsid w:val="004F06F7"/>
    <w:rsid w:val="004F5998"/>
    <w:rsid w:val="00501539"/>
    <w:rsid w:val="00501F20"/>
    <w:rsid w:val="00503E2A"/>
    <w:rsid w:val="00506634"/>
    <w:rsid w:val="005131E9"/>
    <w:rsid w:val="005218B3"/>
    <w:rsid w:val="0053142F"/>
    <w:rsid w:val="00560243"/>
    <w:rsid w:val="00563DF2"/>
    <w:rsid w:val="00570504"/>
    <w:rsid w:val="00591D7E"/>
    <w:rsid w:val="005960C5"/>
    <w:rsid w:val="005B41AB"/>
    <w:rsid w:val="005B545E"/>
    <w:rsid w:val="005D1D15"/>
    <w:rsid w:val="005D3F3A"/>
    <w:rsid w:val="005E2475"/>
    <w:rsid w:val="005E5C26"/>
    <w:rsid w:val="005E75AF"/>
    <w:rsid w:val="0062115B"/>
    <w:rsid w:val="0064428E"/>
    <w:rsid w:val="00655EF1"/>
    <w:rsid w:val="006666C2"/>
    <w:rsid w:val="006679FA"/>
    <w:rsid w:val="00670E9F"/>
    <w:rsid w:val="00673581"/>
    <w:rsid w:val="00675E6A"/>
    <w:rsid w:val="00690500"/>
    <w:rsid w:val="006924DE"/>
    <w:rsid w:val="00692BC7"/>
    <w:rsid w:val="00694C39"/>
    <w:rsid w:val="0069655F"/>
    <w:rsid w:val="00697A8B"/>
    <w:rsid w:val="006A2E9E"/>
    <w:rsid w:val="006C106F"/>
    <w:rsid w:val="006C2CB9"/>
    <w:rsid w:val="006D242B"/>
    <w:rsid w:val="006D3F7C"/>
    <w:rsid w:val="006D4ED1"/>
    <w:rsid w:val="00700E28"/>
    <w:rsid w:val="00702893"/>
    <w:rsid w:val="007065C2"/>
    <w:rsid w:val="00723093"/>
    <w:rsid w:val="007249B0"/>
    <w:rsid w:val="00725AEB"/>
    <w:rsid w:val="00731BF2"/>
    <w:rsid w:val="00732BC7"/>
    <w:rsid w:val="0074025F"/>
    <w:rsid w:val="00743290"/>
    <w:rsid w:val="00745C80"/>
    <w:rsid w:val="0076299B"/>
    <w:rsid w:val="00763BEA"/>
    <w:rsid w:val="00774ED7"/>
    <w:rsid w:val="00774EDA"/>
    <w:rsid w:val="00775718"/>
    <w:rsid w:val="007A08F2"/>
    <w:rsid w:val="007C43C0"/>
    <w:rsid w:val="007C45E9"/>
    <w:rsid w:val="007C4EF3"/>
    <w:rsid w:val="007C6A64"/>
    <w:rsid w:val="007D2E90"/>
    <w:rsid w:val="007D71DC"/>
    <w:rsid w:val="007D7899"/>
    <w:rsid w:val="007F7C10"/>
    <w:rsid w:val="008019F2"/>
    <w:rsid w:val="00816FB4"/>
    <w:rsid w:val="00817A26"/>
    <w:rsid w:val="00823CE1"/>
    <w:rsid w:val="00825195"/>
    <w:rsid w:val="0082783D"/>
    <w:rsid w:val="00830B8F"/>
    <w:rsid w:val="0083196E"/>
    <w:rsid w:val="00841DB0"/>
    <w:rsid w:val="00843152"/>
    <w:rsid w:val="00844FAD"/>
    <w:rsid w:val="008453B7"/>
    <w:rsid w:val="008461EB"/>
    <w:rsid w:val="008468B3"/>
    <w:rsid w:val="008607A3"/>
    <w:rsid w:val="00863F02"/>
    <w:rsid w:val="00871202"/>
    <w:rsid w:val="00875528"/>
    <w:rsid w:val="00876F50"/>
    <w:rsid w:val="008772B8"/>
    <w:rsid w:val="0087781A"/>
    <w:rsid w:val="00882BC7"/>
    <w:rsid w:val="008905C7"/>
    <w:rsid w:val="008B0983"/>
    <w:rsid w:val="008B17F3"/>
    <w:rsid w:val="008B44D3"/>
    <w:rsid w:val="008E15FA"/>
    <w:rsid w:val="008E3DCB"/>
    <w:rsid w:val="008E54C0"/>
    <w:rsid w:val="008F2C4C"/>
    <w:rsid w:val="00902335"/>
    <w:rsid w:val="009057F4"/>
    <w:rsid w:val="00910834"/>
    <w:rsid w:val="00913697"/>
    <w:rsid w:val="00913F5A"/>
    <w:rsid w:val="009142C5"/>
    <w:rsid w:val="00914E67"/>
    <w:rsid w:val="00921430"/>
    <w:rsid w:val="009220CF"/>
    <w:rsid w:val="00922FB7"/>
    <w:rsid w:val="0093131A"/>
    <w:rsid w:val="00953BBE"/>
    <w:rsid w:val="009653E2"/>
    <w:rsid w:val="00965BBB"/>
    <w:rsid w:val="0097239E"/>
    <w:rsid w:val="00990B96"/>
    <w:rsid w:val="0099462C"/>
    <w:rsid w:val="00994D63"/>
    <w:rsid w:val="009A63FE"/>
    <w:rsid w:val="009D2CC0"/>
    <w:rsid w:val="009D3A2C"/>
    <w:rsid w:val="009D3D68"/>
    <w:rsid w:val="009D72BD"/>
    <w:rsid w:val="009E7A6A"/>
    <w:rsid w:val="009F51FE"/>
    <w:rsid w:val="009F56FC"/>
    <w:rsid w:val="00A023E4"/>
    <w:rsid w:val="00A02709"/>
    <w:rsid w:val="00A047DB"/>
    <w:rsid w:val="00A067CB"/>
    <w:rsid w:val="00A16099"/>
    <w:rsid w:val="00A21452"/>
    <w:rsid w:val="00A2645F"/>
    <w:rsid w:val="00A346A4"/>
    <w:rsid w:val="00A65C2C"/>
    <w:rsid w:val="00A86091"/>
    <w:rsid w:val="00A90933"/>
    <w:rsid w:val="00A9196F"/>
    <w:rsid w:val="00AA2E79"/>
    <w:rsid w:val="00AA737B"/>
    <w:rsid w:val="00AB230C"/>
    <w:rsid w:val="00AB45E6"/>
    <w:rsid w:val="00AE05B3"/>
    <w:rsid w:val="00AE22F3"/>
    <w:rsid w:val="00AF33B1"/>
    <w:rsid w:val="00AF7377"/>
    <w:rsid w:val="00B07F2B"/>
    <w:rsid w:val="00B10EA7"/>
    <w:rsid w:val="00B37A52"/>
    <w:rsid w:val="00B411E5"/>
    <w:rsid w:val="00B62C3C"/>
    <w:rsid w:val="00B81219"/>
    <w:rsid w:val="00B8674B"/>
    <w:rsid w:val="00BA378B"/>
    <w:rsid w:val="00BA41B0"/>
    <w:rsid w:val="00BA6CE8"/>
    <w:rsid w:val="00BA7909"/>
    <w:rsid w:val="00BB1A71"/>
    <w:rsid w:val="00BB43DA"/>
    <w:rsid w:val="00BB4553"/>
    <w:rsid w:val="00BC4A33"/>
    <w:rsid w:val="00BD273F"/>
    <w:rsid w:val="00BD3DF2"/>
    <w:rsid w:val="00BD46A7"/>
    <w:rsid w:val="00BE0EF6"/>
    <w:rsid w:val="00C13185"/>
    <w:rsid w:val="00C14EC3"/>
    <w:rsid w:val="00C1708D"/>
    <w:rsid w:val="00C21A16"/>
    <w:rsid w:val="00C25A20"/>
    <w:rsid w:val="00C42FBA"/>
    <w:rsid w:val="00C45026"/>
    <w:rsid w:val="00C6153D"/>
    <w:rsid w:val="00C64855"/>
    <w:rsid w:val="00C8318F"/>
    <w:rsid w:val="00C87E92"/>
    <w:rsid w:val="00C96305"/>
    <w:rsid w:val="00CA002C"/>
    <w:rsid w:val="00CA4B57"/>
    <w:rsid w:val="00CA77B0"/>
    <w:rsid w:val="00CB640C"/>
    <w:rsid w:val="00CC05B5"/>
    <w:rsid w:val="00CC5D64"/>
    <w:rsid w:val="00CD235A"/>
    <w:rsid w:val="00CD5A5F"/>
    <w:rsid w:val="00CD625D"/>
    <w:rsid w:val="00CE074E"/>
    <w:rsid w:val="00CE27AF"/>
    <w:rsid w:val="00CE4209"/>
    <w:rsid w:val="00CF0558"/>
    <w:rsid w:val="00D039DB"/>
    <w:rsid w:val="00D050BE"/>
    <w:rsid w:val="00D231A2"/>
    <w:rsid w:val="00D3131C"/>
    <w:rsid w:val="00D34D0F"/>
    <w:rsid w:val="00D34DD8"/>
    <w:rsid w:val="00D43CE9"/>
    <w:rsid w:val="00D53608"/>
    <w:rsid w:val="00D64E64"/>
    <w:rsid w:val="00D653C6"/>
    <w:rsid w:val="00D65AE9"/>
    <w:rsid w:val="00D74853"/>
    <w:rsid w:val="00D81887"/>
    <w:rsid w:val="00D857A2"/>
    <w:rsid w:val="00D92D06"/>
    <w:rsid w:val="00DB0B3B"/>
    <w:rsid w:val="00DC103B"/>
    <w:rsid w:val="00DC1718"/>
    <w:rsid w:val="00DC7CDA"/>
    <w:rsid w:val="00DD432C"/>
    <w:rsid w:val="00DD5FC9"/>
    <w:rsid w:val="00DF2ACE"/>
    <w:rsid w:val="00E01CCB"/>
    <w:rsid w:val="00E02919"/>
    <w:rsid w:val="00E20A46"/>
    <w:rsid w:val="00E25DAE"/>
    <w:rsid w:val="00E32ECD"/>
    <w:rsid w:val="00E54820"/>
    <w:rsid w:val="00E5491F"/>
    <w:rsid w:val="00E558EA"/>
    <w:rsid w:val="00E62C84"/>
    <w:rsid w:val="00E6436D"/>
    <w:rsid w:val="00E669AB"/>
    <w:rsid w:val="00E66BDB"/>
    <w:rsid w:val="00E808A1"/>
    <w:rsid w:val="00E857D5"/>
    <w:rsid w:val="00E94F4C"/>
    <w:rsid w:val="00EA3CFF"/>
    <w:rsid w:val="00EA5656"/>
    <w:rsid w:val="00EB0216"/>
    <w:rsid w:val="00EB4511"/>
    <w:rsid w:val="00EB5CA3"/>
    <w:rsid w:val="00EC24EA"/>
    <w:rsid w:val="00EC4ED7"/>
    <w:rsid w:val="00EC7F74"/>
    <w:rsid w:val="00ED18D0"/>
    <w:rsid w:val="00ED637E"/>
    <w:rsid w:val="00EE3E46"/>
    <w:rsid w:val="00EE7B00"/>
    <w:rsid w:val="00EF59CB"/>
    <w:rsid w:val="00F17A1C"/>
    <w:rsid w:val="00F206D3"/>
    <w:rsid w:val="00F22A8D"/>
    <w:rsid w:val="00F45F6D"/>
    <w:rsid w:val="00F46143"/>
    <w:rsid w:val="00F47ABD"/>
    <w:rsid w:val="00F50909"/>
    <w:rsid w:val="00F65762"/>
    <w:rsid w:val="00F704D9"/>
    <w:rsid w:val="00F72ACC"/>
    <w:rsid w:val="00F74C89"/>
    <w:rsid w:val="00F75643"/>
    <w:rsid w:val="00F90424"/>
    <w:rsid w:val="00F91125"/>
    <w:rsid w:val="00F91DBB"/>
    <w:rsid w:val="00F95DFB"/>
    <w:rsid w:val="00FA5517"/>
    <w:rsid w:val="00FB7BE2"/>
    <w:rsid w:val="00FC1374"/>
    <w:rsid w:val="00FC2A59"/>
    <w:rsid w:val="00FC7180"/>
    <w:rsid w:val="00FD1281"/>
    <w:rsid w:val="00FE0CB8"/>
    <w:rsid w:val="00FF3E33"/>
    <w:rsid w:val="00FF5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18B3"/>
    <w:rPr>
      <w:color w:val="808080"/>
    </w:rPr>
  </w:style>
  <w:style w:type="character" w:styleId="CommentReference">
    <w:name w:val="annotation reference"/>
    <w:basedOn w:val="DefaultParagraphFont"/>
    <w:uiPriority w:val="99"/>
    <w:semiHidden/>
    <w:unhideWhenUsed/>
    <w:rsid w:val="00056D66"/>
    <w:rPr>
      <w:sz w:val="16"/>
      <w:szCs w:val="16"/>
    </w:rPr>
  </w:style>
  <w:style w:type="paragraph" w:styleId="CommentText">
    <w:name w:val="annotation text"/>
    <w:basedOn w:val="Normal"/>
    <w:link w:val="CommentTextChar"/>
    <w:uiPriority w:val="99"/>
    <w:unhideWhenUsed/>
    <w:rsid w:val="00056D66"/>
    <w:pPr>
      <w:spacing w:line="240" w:lineRule="auto"/>
    </w:pPr>
    <w:rPr>
      <w:sz w:val="20"/>
      <w:szCs w:val="20"/>
    </w:rPr>
  </w:style>
  <w:style w:type="character" w:customStyle="1" w:styleId="CommentTextChar">
    <w:name w:val="Comment Text Char"/>
    <w:basedOn w:val="DefaultParagraphFont"/>
    <w:link w:val="CommentText"/>
    <w:uiPriority w:val="99"/>
    <w:rsid w:val="00056D66"/>
    <w:rPr>
      <w:sz w:val="20"/>
      <w:szCs w:val="20"/>
    </w:rPr>
  </w:style>
  <w:style w:type="paragraph" w:styleId="CommentSubject">
    <w:name w:val="annotation subject"/>
    <w:basedOn w:val="CommentText"/>
    <w:next w:val="CommentText"/>
    <w:link w:val="CommentSubjectChar"/>
    <w:uiPriority w:val="99"/>
    <w:semiHidden/>
    <w:unhideWhenUsed/>
    <w:rsid w:val="00056D66"/>
    <w:rPr>
      <w:b/>
      <w:bCs/>
    </w:rPr>
  </w:style>
  <w:style w:type="character" w:customStyle="1" w:styleId="CommentSubjectChar">
    <w:name w:val="Comment Subject Char"/>
    <w:basedOn w:val="CommentTextChar"/>
    <w:link w:val="CommentSubject"/>
    <w:uiPriority w:val="99"/>
    <w:semiHidden/>
    <w:rsid w:val="00056D66"/>
    <w:rPr>
      <w:b/>
      <w:bCs/>
      <w:sz w:val="20"/>
      <w:szCs w:val="20"/>
    </w:rPr>
  </w:style>
  <w:style w:type="paragraph" w:styleId="BalloonText">
    <w:name w:val="Balloon Text"/>
    <w:basedOn w:val="Normal"/>
    <w:link w:val="BalloonTextChar"/>
    <w:uiPriority w:val="99"/>
    <w:semiHidden/>
    <w:unhideWhenUsed/>
    <w:rsid w:val="00056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66"/>
    <w:rPr>
      <w:rFonts w:ascii="Segoe UI" w:hAnsi="Segoe UI" w:cs="Segoe UI"/>
      <w:sz w:val="18"/>
      <w:szCs w:val="18"/>
    </w:rPr>
  </w:style>
  <w:style w:type="paragraph" w:styleId="Header">
    <w:name w:val="header"/>
    <w:basedOn w:val="Normal"/>
    <w:link w:val="HeaderChar"/>
    <w:uiPriority w:val="99"/>
    <w:unhideWhenUsed/>
    <w:rsid w:val="00CE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09"/>
  </w:style>
  <w:style w:type="paragraph" w:styleId="Footer">
    <w:name w:val="footer"/>
    <w:basedOn w:val="Normal"/>
    <w:link w:val="FooterChar"/>
    <w:uiPriority w:val="99"/>
    <w:unhideWhenUsed/>
    <w:rsid w:val="00CE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09"/>
  </w:style>
  <w:style w:type="paragraph" w:styleId="ListParagraph">
    <w:name w:val="List Paragraph"/>
    <w:basedOn w:val="Normal"/>
    <w:uiPriority w:val="34"/>
    <w:qFormat/>
    <w:rsid w:val="00D34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18B3"/>
    <w:rPr>
      <w:color w:val="808080"/>
    </w:rPr>
  </w:style>
  <w:style w:type="character" w:styleId="CommentReference">
    <w:name w:val="annotation reference"/>
    <w:basedOn w:val="DefaultParagraphFont"/>
    <w:uiPriority w:val="99"/>
    <w:semiHidden/>
    <w:unhideWhenUsed/>
    <w:rsid w:val="00056D66"/>
    <w:rPr>
      <w:sz w:val="16"/>
      <w:szCs w:val="16"/>
    </w:rPr>
  </w:style>
  <w:style w:type="paragraph" w:styleId="CommentText">
    <w:name w:val="annotation text"/>
    <w:basedOn w:val="Normal"/>
    <w:link w:val="CommentTextChar"/>
    <w:uiPriority w:val="99"/>
    <w:unhideWhenUsed/>
    <w:rsid w:val="00056D66"/>
    <w:pPr>
      <w:spacing w:line="240" w:lineRule="auto"/>
    </w:pPr>
    <w:rPr>
      <w:sz w:val="20"/>
      <w:szCs w:val="20"/>
    </w:rPr>
  </w:style>
  <w:style w:type="character" w:customStyle="1" w:styleId="CommentTextChar">
    <w:name w:val="Comment Text Char"/>
    <w:basedOn w:val="DefaultParagraphFont"/>
    <w:link w:val="CommentText"/>
    <w:uiPriority w:val="99"/>
    <w:rsid w:val="00056D66"/>
    <w:rPr>
      <w:sz w:val="20"/>
      <w:szCs w:val="20"/>
    </w:rPr>
  </w:style>
  <w:style w:type="paragraph" w:styleId="CommentSubject">
    <w:name w:val="annotation subject"/>
    <w:basedOn w:val="CommentText"/>
    <w:next w:val="CommentText"/>
    <w:link w:val="CommentSubjectChar"/>
    <w:uiPriority w:val="99"/>
    <w:semiHidden/>
    <w:unhideWhenUsed/>
    <w:rsid w:val="00056D66"/>
    <w:rPr>
      <w:b/>
      <w:bCs/>
    </w:rPr>
  </w:style>
  <w:style w:type="character" w:customStyle="1" w:styleId="CommentSubjectChar">
    <w:name w:val="Comment Subject Char"/>
    <w:basedOn w:val="CommentTextChar"/>
    <w:link w:val="CommentSubject"/>
    <w:uiPriority w:val="99"/>
    <w:semiHidden/>
    <w:rsid w:val="00056D66"/>
    <w:rPr>
      <w:b/>
      <w:bCs/>
      <w:sz w:val="20"/>
      <w:szCs w:val="20"/>
    </w:rPr>
  </w:style>
  <w:style w:type="paragraph" w:styleId="BalloonText">
    <w:name w:val="Balloon Text"/>
    <w:basedOn w:val="Normal"/>
    <w:link w:val="BalloonTextChar"/>
    <w:uiPriority w:val="99"/>
    <w:semiHidden/>
    <w:unhideWhenUsed/>
    <w:rsid w:val="00056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66"/>
    <w:rPr>
      <w:rFonts w:ascii="Segoe UI" w:hAnsi="Segoe UI" w:cs="Segoe UI"/>
      <w:sz w:val="18"/>
      <w:szCs w:val="18"/>
    </w:rPr>
  </w:style>
  <w:style w:type="paragraph" w:styleId="Header">
    <w:name w:val="header"/>
    <w:basedOn w:val="Normal"/>
    <w:link w:val="HeaderChar"/>
    <w:uiPriority w:val="99"/>
    <w:unhideWhenUsed/>
    <w:rsid w:val="00CE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09"/>
  </w:style>
  <w:style w:type="paragraph" w:styleId="Footer">
    <w:name w:val="footer"/>
    <w:basedOn w:val="Normal"/>
    <w:link w:val="FooterChar"/>
    <w:uiPriority w:val="99"/>
    <w:unhideWhenUsed/>
    <w:rsid w:val="00CE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09"/>
  </w:style>
  <w:style w:type="paragraph" w:styleId="ListParagraph">
    <w:name w:val="List Paragraph"/>
    <w:basedOn w:val="Normal"/>
    <w:uiPriority w:val="34"/>
    <w:qFormat/>
    <w:rsid w:val="00D3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4CD1A8A9AB240A60496E0F445E43A" ma:contentTypeVersion="11" ma:contentTypeDescription="Create a new document." ma:contentTypeScope="" ma:versionID="07682fe3934d17f49e37539aa2ba6ec9">
  <xsd:schema xmlns:xsd="http://www.w3.org/2001/XMLSchema" xmlns:xs="http://www.w3.org/2001/XMLSchema" xmlns:p="http://schemas.microsoft.com/office/2006/metadata/properties" xmlns:ns2="2cb90106-8135-4b2f-b12e-3d90e6848d32" xmlns:ns3="1fd49210-682f-436e-98cf-3b4bd69082bb" targetNamespace="http://schemas.microsoft.com/office/2006/metadata/properties" ma:root="true" ma:fieldsID="f356dd2d14dc61573834eb56f2e4ea96" ns2:_="" ns3:_="">
    <xsd:import namespace="2cb90106-8135-4b2f-b12e-3d90e6848d32"/>
    <xsd:import namespace="1fd49210-682f-436e-98cf-3b4bd69082bb"/>
    <xsd:element name="properties">
      <xsd:complexType>
        <xsd:sequence>
          <xsd:element name="documentManagement">
            <xsd:complexType>
              <xsd:all>
                <xsd:element ref="ns2:pVersion" minOccurs="0"/>
                <xsd:element ref="ns2:Issue_x0020_Date" minOccurs="0"/>
                <xsd:element ref="ns2:Next_x0020_Review_x0020_Date" minOccurs="0"/>
                <xsd:element ref="ns2:Volume" minOccurs="0"/>
                <xsd:element ref="ns2:Numbe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0106-8135-4b2f-b12e-3d90e6848d32" elementFormDefault="qualified">
    <xsd:import namespace="http://schemas.microsoft.com/office/2006/documentManagement/types"/>
    <xsd:import namespace="http://schemas.microsoft.com/office/infopath/2007/PartnerControls"/>
    <xsd:element name="pVersion" ma:index="2" nillable="true" ma:displayName="pVersion" ma:internalName="pVersion">
      <xsd:simpleType>
        <xsd:restriction base="dms:Text">
          <xsd:maxLength value="255"/>
        </xsd:restriction>
      </xsd:simpleType>
    </xsd:element>
    <xsd:element name="Issue_x0020_Date" ma:index="3" nillable="true" ma:displayName="Issue Date" ma:format="DateOnly" ma:internalName="Issue_x0020_Date">
      <xsd:simpleType>
        <xsd:restriction base="dms:DateTime"/>
      </xsd:simpleType>
    </xsd:element>
    <xsd:element name="Next_x0020_Review_x0020_Date" ma:index="4" nillable="true" ma:displayName="Next Review Date" ma:format="DateOnly" ma:internalName="Next_x0020_Review_x0020_Date">
      <xsd:simpleType>
        <xsd:restriction base="dms:DateTime"/>
      </xsd:simpleType>
    </xsd:element>
    <xsd:element name="Volume" ma:index="5" nillable="true" ma:displayName="Volume" ma:internalName="Volume">
      <xsd:simpleType>
        <xsd:restriction base="dms:Text">
          <xsd:maxLength value="255"/>
        </xsd:restriction>
      </xsd:simpleType>
    </xsd:element>
    <xsd:element name="Number" ma:index="6" nillable="true" ma:displayName="Number" ma:internalName="Numbe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49210-682f-436e-98cf-3b4bd69082b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fd49210-682f-436e-98cf-3b4bd69082bb">3MQ5RDZJHTMY-927414043-3322</_dlc_DocId>
    <_dlc_DocIdUrl xmlns="1fd49210-682f-436e-98cf-3b4bd69082bb">
      <Url>https://justice365.sharepoint.com/sites/ExternalPAP/_layouts/15/DocIdRedir.aspx?ID=3MQ5RDZJHTMY-927414043-3322</Url>
      <Description>3MQ5RDZJHTMY-927414043-3322</Description>
    </_dlc_DocIdUrl>
    <Volume xmlns="2cb90106-8135-4b2f-b12e-3d90e6848d32" xsi:nil="true"/>
    <pVersion xmlns="2cb90106-8135-4b2f-b12e-3d90e6848d32">3</pVersion>
    <Number xmlns="2cb90106-8135-4b2f-b12e-3d90e6848d32" xsi:nil="true"/>
    <Next_x0020_Review_x0020_Date xmlns="2cb90106-8135-4b2f-b12e-3d90e6848d32">2019-08-31T04:00:00+00:00</Next_x0020_Review_x0020_Date>
    <Issue_x0020_Date xmlns="2cb90106-8135-4b2f-b12e-3d90e6848d32">2019-06-21T04:00:00+00:00</Issu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D385-9C22-41F1-AE74-E95150C8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0106-8135-4b2f-b12e-3d90e6848d32"/>
    <ds:schemaRef ds:uri="1fd49210-682f-436e-98cf-3b4bd6908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083C1-3E86-4362-B32D-9D960A8BD8CD}">
  <ds:schemaRefs>
    <ds:schemaRef ds:uri="http://schemas.microsoft.com/office/2006/metadata/properties"/>
    <ds:schemaRef ds:uri="http://schemas.microsoft.com/office/infopath/2007/PartnerControls"/>
    <ds:schemaRef ds:uri="1fd49210-682f-436e-98cf-3b4bd69082bb"/>
    <ds:schemaRef ds:uri="2cb90106-8135-4b2f-b12e-3d90e6848d32"/>
  </ds:schemaRefs>
</ds:datastoreItem>
</file>

<file path=customXml/itemProps3.xml><?xml version="1.0" encoding="utf-8"?>
<ds:datastoreItem xmlns:ds="http://schemas.openxmlformats.org/officeDocument/2006/customXml" ds:itemID="{7955811C-7012-4D4F-B420-618260CAC9A8}">
  <ds:schemaRefs>
    <ds:schemaRef ds:uri="http://schemas.microsoft.com/sharepoint/v3/contenttype/forms"/>
  </ds:schemaRefs>
</ds:datastoreItem>
</file>

<file path=customXml/itemProps4.xml><?xml version="1.0" encoding="utf-8"?>
<ds:datastoreItem xmlns:ds="http://schemas.openxmlformats.org/officeDocument/2006/customXml" ds:itemID="{65224A6E-154F-4F3D-A6EB-565957314AE2}">
  <ds:schemaRefs>
    <ds:schemaRef ds:uri="http://schemas.microsoft.com/sharepoint/events"/>
  </ds:schemaRefs>
</ds:datastoreItem>
</file>

<file path=customXml/itemProps5.xml><?xml version="1.0" encoding="utf-8"?>
<ds:datastoreItem xmlns:ds="http://schemas.openxmlformats.org/officeDocument/2006/customXml" ds:itemID="{077C43FA-0EF2-4A50-BCFA-A1686A0D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7696</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Quality Management System Internal Audit Checklist</vt:lpstr>
    </vt:vector>
  </TitlesOfParts>
  <Company>North Carolina Department of Justice</Company>
  <LinksUpToDate>false</LinksUpToDate>
  <CharactersWithSpaces>51467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 Internal Audit Checklist</dc:title>
  <dc:creator>Suggs, Timothy</dc:creator>
  <cp:lastModifiedBy>user</cp:lastModifiedBy>
  <cp:revision>14</cp:revision>
  <dcterms:created xsi:type="dcterms:W3CDTF">2023-06-22T08:51:00Z</dcterms:created>
  <dcterms:modified xsi:type="dcterms:W3CDTF">2023-07-24T09:46:00Z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0x01010057C4CD1A8A9AB240A60496E0F445E43A</vt:lpwstr>
  </property>
  <property fmtid="{D5CDD505-2E9C-101B-9397-08002B2CF9AE}" pid="3" name="_dlc_DocIdItemGuid">
    <vt:lpwstr>669eff0b-1f04-4b40-86f2-9b5eede3296b</vt:lpwstr>
  </property>
</Properties>
</file>